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65254A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65254A" w:rsidRPr="0065254A">
        <w:rPr>
          <w:rFonts w:eastAsiaTheme="majorEastAsia" w:cs="Arial"/>
          <w:bCs/>
          <w:iCs/>
          <w:sz w:val="17"/>
          <w:szCs w:val="17"/>
        </w:rPr>
        <w:t>6</w:t>
      </w:r>
      <w:r w:rsidR="00FD7D9B" w:rsidRPr="0065254A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65254A">
        <w:rPr>
          <w:rFonts w:eastAsiaTheme="majorEastAsia" w:cs="Arial"/>
          <w:bCs/>
          <w:iCs/>
          <w:sz w:val="17"/>
          <w:szCs w:val="17"/>
        </w:rPr>
        <w:t>WZ</w:t>
      </w:r>
    </w:p>
    <w:p w:rsidR="009C27B5" w:rsidRPr="009C27B5" w:rsidRDefault="009C27B5" w:rsidP="009C27B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rFonts w:ascii="Times New Roman" w:eastAsiaTheme="majorEastAsia" w:hAnsi="Times New Roman"/>
          <w:bCs/>
          <w:iCs/>
          <w:sz w:val="28"/>
          <w:szCs w:val="28"/>
        </w:rPr>
      </w:pPr>
      <w:bookmarkStart w:id="1" w:name="_Hlk141700006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Ofertę należy złożyć </w:t>
      </w:r>
      <w:r w:rsidRPr="00DF7D1E">
        <w:rPr>
          <w:rFonts w:ascii="Times New Roman" w:hAnsi="Times New Roman"/>
          <w:b/>
          <w:color w:val="FF0000"/>
          <w:sz w:val="28"/>
          <w:szCs w:val="28"/>
        </w:rPr>
        <w:t>na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Formularzu Ofertowym - zgodnie z Załącznikiem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      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nr 6 do SWZ oraz  przy pomocy interaktywnego "Formularza ofertowego" udostępnionego przez Zamawiającego na Platformie e-Zamówienia. </w:t>
      </w:r>
      <w:bookmarkEnd w:id="1"/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              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Brak interaktywnego „Formularza ofertowego” jest jednoznaczny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                          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>z odrzuceniem oferty.</w:t>
      </w:r>
    </w:p>
    <w:bookmarkEnd w:id="0"/>
    <w:p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1E55AD" w:rsidRDefault="00E92EC2" w:rsidP="001E55AD">
      <w:pPr>
        <w:keepLines/>
        <w:suppressAutoHyphens/>
        <w:spacing w:after="0"/>
        <w:jc w:val="both"/>
        <w:rPr>
          <w:b/>
          <w:sz w:val="24"/>
          <w:szCs w:val="24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:rsidR="006833D9" w:rsidRDefault="001E55AD" w:rsidP="00A9698C">
      <w:pPr>
        <w:keepLines/>
        <w:suppressAutoHyphens/>
        <w:spacing w:after="0"/>
        <w:rPr>
          <w:rFonts w:cs="Verdana"/>
        </w:rPr>
      </w:pPr>
      <w:r>
        <w:rPr>
          <w:b/>
          <w:sz w:val="24"/>
          <w:szCs w:val="24"/>
        </w:rPr>
        <w:t xml:space="preserve">„Przebudowa drogi gminnej Nr 113354R Niepla-Lubla w miejscowości Niepla </w:t>
      </w:r>
      <w:r w:rsidR="00EE257C">
        <w:rPr>
          <w:b/>
          <w:sz w:val="24"/>
          <w:szCs w:val="24"/>
        </w:rPr>
        <w:t xml:space="preserve">                    </w:t>
      </w:r>
      <w:bookmarkStart w:id="2" w:name="_GoBack"/>
      <w:bookmarkEnd w:id="2"/>
      <w:r>
        <w:rPr>
          <w:b/>
          <w:sz w:val="24"/>
          <w:szCs w:val="24"/>
        </w:rPr>
        <w:t xml:space="preserve">w km 0+883-1+558” </w:t>
      </w:r>
      <w:r>
        <w:rPr>
          <w:sz w:val="24"/>
          <w:szCs w:val="24"/>
        </w:rPr>
        <w:t>realizowanego w ramach wspólnego przedsięwzięcia z Dyrekcją Generalną Lasów Państwowych</w:t>
      </w:r>
      <w:r>
        <w:t xml:space="preserve"> </w:t>
      </w:r>
      <w:r w:rsidR="00A9698C" w:rsidRPr="005F29B7">
        <w:t>na terenie Gminy Jasło</w:t>
      </w:r>
    </w:p>
    <w:p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6657CA" w:rsidRDefault="00E92EC2" w:rsidP="00A9698C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1E55AD">
        <w:rPr>
          <w:rFonts w:cs="Verdana"/>
        </w:rPr>
        <w:t xml:space="preserve"> </w:t>
      </w:r>
      <w:r w:rsidR="001E55AD">
        <w:rPr>
          <w:b/>
          <w:sz w:val="24"/>
          <w:szCs w:val="24"/>
        </w:rPr>
        <w:t xml:space="preserve">„Przebudowa drogi gminnej Nr 113354R Niepla-Lubla w miejscowości Niepla w km 0+883-1+558” </w:t>
      </w:r>
      <w:r w:rsidR="001E55AD">
        <w:rPr>
          <w:sz w:val="24"/>
          <w:szCs w:val="24"/>
        </w:rPr>
        <w:t>realizowanego w ramach wspólnego przedsięwzięcia z Dyrekcją Generalną Lasów Państwowych</w:t>
      </w:r>
      <w:r w:rsidR="001E55AD">
        <w:t xml:space="preserve"> </w:t>
      </w:r>
      <w:r w:rsidR="0065254A">
        <w:rPr>
          <w:b/>
        </w:rPr>
        <w:t xml:space="preserve"> </w:t>
      </w:r>
      <w:r w:rsidR="00A9698C" w:rsidRPr="005F29B7">
        <w:t>na terenie Gminy Jasło</w:t>
      </w:r>
      <w:r w:rsidR="00A9698C">
        <w:t xml:space="preserve"> </w:t>
      </w: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p w:rsidR="006174FC" w:rsidRDefault="006174FC" w:rsidP="006174FC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:rsidTr="00D6085D">
        <w:trPr>
          <w:trHeight w:val="38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:rsidTr="006174FC">
        <w:trPr>
          <w:trHeight w:val="46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:rsidR="006174FC" w:rsidRPr="00313788" w:rsidRDefault="001E55AD" w:rsidP="00052EE8">
            <w:pPr>
              <w:spacing w:after="160" w:line="259" w:lineRule="auto"/>
              <w:contextualSpacing/>
              <w:rPr>
                <w:rFonts w:cs="Verdana"/>
              </w:rPr>
            </w:pPr>
            <w:r>
              <w:rPr>
                <w:b/>
                <w:sz w:val="24"/>
                <w:szCs w:val="24"/>
              </w:rPr>
              <w:t xml:space="preserve">„Przebudowa drogi gminnej Nr 113354R Niepla-Lubla w miejscowości Niepla w km 0+883-1+558” </w:t>
            </w:r>
            <w:r>
              <w:rPr>
                <w:sz w:val="24"/>
                <w:szCs w:val="24"/>
              </w:rPr>
              <w:t>realizowanego w ramach wspólnego przedsięwzięcia z Dyrekcją Generalną Lasów Państwowych</w:t>
            </w:r>
          </w:p>
        </w:tc>
        <w:tc>
          <w:tcPr>
            <w:tcW w:w="1843" w:type="dxa"/>
          </w:tcPr>
          <w:p w:rsidR="006174FC" w:rsidRDefault="00A40CD7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65254A">
              <w:rPr>
                <w:rFonts w:cs="Verdana"/>
              </w:rPr>
              <w:t>1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2277C">
        <w:trPr>
          <w:trHeight w:val="373"/>
          <w:jc w:val="center"/>
        </w:trPr>
        <w:tc>
          <w:tcPr>
            <w:tcW w:w="8217" w:type="dxa"/>
            <w:gridSpan w:val="3"/>
          </w:tcPr>
          <w:p w:rsidR="00105242" w:rsidRDefault="0065254A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Razem pozycja 1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D22C78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8014A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:rsidR="006174FC" w:rsidRDefault="006174FC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</w:p>
    <w:p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3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3"/>
      <w:r w:rsidR="004B65BB" w:rsidRPr="00195338">
        <w:rPr>
          <w:rFonts w:cs="Verdana"/>
        </w:rPr>
        <w:t>na okres ………….miesięcy.</w:t>
      </w:r>
    </w:p>
    <w:p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6A1C7B">
        <w:rPr>
          <w:rStyle w:val="FontStyle44"/>
          <w:rFonts w:ascii="Cambria" w:hAnsi="Cambria"/>
        </w:rPr>
        <w:t xml:space="preserve"> </w:t>
      </w:r>
      <w:r w:rsidR="00E55074">
        <w:rPr>
          <w:rStyle w:val="FontStyle44"/>
          <w:rFonts w:ascii="Cambria" w:hAnsi="Cambria"/>
        </w:rPr>
        <w:t>7</w:t>
      </w:r>
      <w:r w:rsidR="00E07FCF" w:rsidRPr="00041F77">
        <w:rPr>
          <w:rStyle w:val="FontStyle44"/>
          <w:rFonts w:ascii="Cambria" w:hAnsi="Cambria"/>
        </w:rPr>
        <w:t xml:space="preserve"> 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535069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891" w:rsidRDefault="00853891" w:rsidP="00DE3B3E">
      <w:pPr>
        <w:spacing w:after="0" w:line="240" w:lineRule="auto"/>
      </w:pPr>
      <w:r>
        <w:separator/>
      </w:r>
    </w:p>
  </w:endnote>
  <w:endnote w:type="continuationSeparator" w:id="0">
    <w:p w:rsidR="00853891" w:rsidRDefault="00853891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891" w:rsidRDefault="00853891" w:rsidP="00DE3B3E">
      <w:pPr>
        <w:spacing w:after="0" w:line="240" w:lineRule="auto"/>
      </w:pPr>
      <w:r>
        <w:separator/>
      </w:r>
    </w:p>
  </w:footnote>
  <w:footnote w:type="continuationSeparator" w:id="0">
    <w:p w:rsidR="00853891" w:rsidRDefault="00853891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022E9"/>
    <w:rsid w:val="00041F77"/>
    <w:rsid w:val="0005249D"/>
    <w:rsid w:val="000524BB"/>
    <w:rsid w:val="00052EE8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1E55AD"/>
    <w:rsid w:val="00203337"/>
    <w:rsid w:val="002068F6"/>
    <w:rsid w:val="00206F0C"/>
    <w:rsid w:val="00217FE4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2F31CB"/>
    <w:rsid w:val="00313788"/>
    <w:rsid w:val="00324FE1"/>
    <w:rsid w:val="003279C6"/>
    <w:rsid w:val="00344A96"/>
    <w:rsid w:val="00361278"/>
    <w:rsid w:val="00361365"/>
    <w:rsid w:val="00373D87"/>
    <w:rsid w:val="003776C4"/>
    <w:rsid w:val="00390387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02B2"/>
    <w:rsid w:val="004F3EAD"/>
    <w:rsid w:val="00506CB8"/>
    <w:rsid w:val="00511866"/>
    <w:rsid w:val="0052214D"/>
    <w:rsid w:val="0052456C"/>
    <w:rsid w:val="00532445"/>
    <w:rsid w:val="00535069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254A"/>
    <w:rsid w:val="00654761"/>
    <w:rsid w:val="00660AD9"/>
    <w:rsid w:val="006657CA"/>
    <w:rsid w:val="006743F8"/>
    <w:rsid w:val="00677F0A"/>
    <w:rsid w:val="006833D9"/>
    <w:rsid w:val="00683687"/>
    <w:rsid w:val="00695A30"/>
    <w:rsid w:val="006A1C7B"/>
    <w:rsid w:val="006A2471"/>
    <w:rsid w:val="006B052D"/>
    <w:rsid w:val="006B1485"/>
    <w:rsid w:val="006B2299"/>
    <w:rsid w:val="006C08A7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E327E"/>
    <w:rsid w:val="007F1AF6"/>
    <w:rsid w:val="00800D26"/>
    <w:rsid w:val="00806B77"/>
    <w:rsid w:val="00812134"/>
    <w:rsid w:val="00813CC6"/>
    <w:rsid w:val="00816F3F"/>
    <w:rsid w:val="00820461"/>
    <w:rsid w:val="00823A76"/>
    <w:rsid w:val="00832E5C"/>
    <w:rsid w:val="00834770"/>
    <w:rsid w:val="00837563"/>
    <w:rsid w:val="00853891"/>
    <w:rsid w:val="00877B16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A52DA"/>
    <w:rsid w:val="009B4072"/>
    <w:rsid w:val="009C266A"/>
    <w:rsid w:val="009C27B5"/>
    <w:rsid w:val="009D70F2"/>
    <w:rsid w:val="009F17C9"/>
    <w:rsid w:val="009F667B"/>
    <w:rsid w:val="009F6CE0"/>
    <w:rsid w:val="00A06F73"/>
    <w:rsid w:val="00A40CD7"/>
    <w:rsid w:val="00A432E6"/>
    <w:rsid w:val="00A6232E"/>
    <w:rsid w:val="00A64A0A"/>
    <w:rsid w:val="00A65B70"/>
    <w:rsid w:val="00A75E57"/>
    <w:rsid w:val="00A770F2"/>
    <w:rsid w:val="00A83BA9"/>
    <w:rsid w:val="00A90A1E"/>
    <w:rsid w:val="00A924ED"/>
    <w:rsid w:val="00A9698C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0349"/>
    <w:rsid w:val="00BB2695"/>
    <w:rsid w:val="00BB5B4B"/>
    <w:rsid w:val="00BC27DF"/>
    <w:rsid w:val="00BE4124"/>
    <w:rsid w:val="00BE76D3"/>
    <w:rsid w:val="00C14A2C"/>
    <w:rsid w:val="00C1664C"/>
    <w:rsid w:val="00C3444F"/>
    <w:rsid w:val="00C450B8"/>
    <w:rsid w:val="00C4649D"/>
    <w:rsid w:val="00C46F7B"/>
    <w:rsid w:val="00C607D9"/>
    <w:rsid w:val="00C61781"/>
    <w:rsid w:val="00C969D4"/>
    <w:rsid w:val="00CD4CC5"/>
    <w:rsid w:val="00CD7239"/>
    <w:rsid w:val="00CE1DC5"/>
    <w:rsid w:val="00CE47B1"/>
    <w:rsid w:val="00CE57A5"/>
    <w:rsid w:val="00CF1EE5"/>
    <w:rsid w:val="00CF7FB7"/>
    <w:rsid w:val="00D06EA5"/>
    <w:rsid w:val="00D11A32"/>
    <w:rsid w:val="00D15FD2"/>
    <w:rsid w:val="00D1601A"/>
    <w:rsid w:val="00D21A8E"/>
    <w:rsid w:val="00D35E50"/>
    <w:rsid w:val="00D37ECC"/>
    <w:rsid w:val="00D52471"/>
    <w:rsid w:val="00D53B0A"/>
    <w:rsid w:val="00D633F7"/>
    <w:rsid w:val="00D63695"/>
    <w:rsid w:val="00D94CFF"/>
    <w:rsid w:val="00DA62E8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55074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257C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0895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AB01BB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1F6A-9707-4EE3-BE37-4D3A44D7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Magdalena Skuba</cp:lastModifiedBy>
  <cp:revision>17</cp:revision>
  <cp:lastPrinted>2023-08-25T08:53:00Z</cp:lastPrinted>
  <dcterms:created xsi:type="dcterms:W3CDTF">2023-02-03T10:23:00Z</dcterms:created>
  <dcterms:modified xsi:type="dcterms:W3CDTF">2023-08-25T08:53:00Z</dcterms:modified>
</cp:coreProperties>
</file>