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E5D8" w14:textId="77777777" w:rsidR="00863AF8" w:rsidRPr="0006571D" w:rsidRDefault="00863AF8" w:rsidP="00863AF8">
      <w:pPr>
        <w:jc w:val="right"/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Konstantynów Łódzki,  ………………………</w:t>
      </w:r>
    </w:p>
    <w:p w14:paraId="2C0A4C89" w14:textId="77777777" w:rsidR="00863AF8" w:rsidRPr="0006571D" w:rsidRDefault="00863AF8" w:rsidP="00863AF8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2226FF09" w14:textId="77777777" w:rsidR="00863AF8" w:rsidRPr="0006571D" w:rsidRDefault="00863AF8" w:rsidP="00863AF8">
      <w:pPr>
        <w:rPr>
          <w:rFonts w:ascii="Arial" w:hAnsi="Arial" w:cs="Arial"/>
          <w:sz w:val="16"/>
          <w:szCs w:val="16"/>
        </w:rPr>
      </w:pPr>
      <w:r w:rsidRPr="0006571D">
        <w:rPr>
          <w:rFonts w:ascii="Arial" w:hAnsi="Arial" w:cs="Arial"/>
          <w:sz w:val="16"/>
          <w:szCs w:val="16"/>
        </w:rPr>
        <w:t>(Imię i nazwisko wnioskodawcy)</w:t>
      </w:r>
    </w:p>
    <w:p w14:paraId="4D12B8E3" w14:textId="77777777" w:rsidR="00863AF8" w:rsidRPr="0006571D" w:rsidRDefault="00863AF8" w:rsidP="00863AF8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624BB447" w14:textId="77777777" w:rsidR="00863AF8" w:rsidRPr="0006571D" w:rsidRDefault="00863AF8" w:rsidP="00863AF8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0D500381" w14:textId="77777777" w:rsidR="00863AF8" w:rsidRPr="0006571D" w:rsidRDefault="00863AF8" w:rsidP="00863AF8">
      <w:pPr>
        <w:rPr>
          <w:rFonts w:ascii="Arial" w:hAnsi="Arial" w:cs="Arial"/>
          <w:sz w:val="16"/>
          <w:szCs w:val="16"/>
        </w:rPr>
      </w:pPr>
      <w:r w:rsidRPr="0006571D">
        <w:rPr>
          <w:rFonts w:ascii="Arial" w:hAnsi="Arial" w:cs="Arial"/>
          <w:sz w:val="20"/>
          <w:szCs w:val="20"/>
        </w:rPr>
        <w:t xml:space="preserve"> </w:t>
      </w:r>
      <w:r w:rsidRPr="0006571D">
        <w:rPr>
          <w:rFonts w:ascii="Arial" w:hAnsi="Arial" w:cs="Arial"/>
          <w:sz w:val="16"/>
          <w:szCs w:val="16"/>
        </w:rPr>
        <w:t>(Adres zamieszkiwania)</w:t>
      </w:r>
    </w:p>
    <w:p w14:paraId="51A31B11" w14:textId="77777777" w:rsidR="00863AF8" w:rsidRPr="0006571D" w:rsidRDefault="00863AF8" w:rsidP="00863AF8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795245A5" w14:textId="77777777" w:rsidR="00863AF8" w:rsidRPr="0006571D" w:rsidRDefault="00863AF8" w:rsidP="00863AF8">
      <w:pPr>
        <w:rPr>
          <w:rFonts w:ascii="Arial" w:hAnsi="Arial" w:cs="Arial"/>
          <w:sz w:val="16"/>
          <w:szCs w:val="16"/>
        </w:rPr>
      </w:pPr>
      <w:r w:rsidRPr="0006571D">
        <w:rPr>
          <w:rFonts w:ascii="Arial" w:hAnsi="Arial" w:cs="Arial"/>
          <w:sz w:val="16"/>
          <w:szCs w:val="16"/>
        </w:rPr>
        <w:t xml:space="preserve"> (Telefon)</w:t>
      </w:r>
    </w:p>
    <w:p w14:paraId="6446CF6A" w14:textId="77777777" w:rsidR="00863AF8" w:rsidRPr="0006571D" w:rsidRDefault="00863AF8" w:rsidP="00863AF8">
      <w:pPr>
        <w:rPr>
          <w:rFonts w:ascii="Arial" w:hAnsi="Arial" w:cs="Arial"/>
          <w:sz w:val="20"/>
          <w:szCs w:val="20"/>
        </w:rPr>
      </w:pPr>
    </w:p>
    <w:p w14:paraId="0B8FF4BF" w14:textId="77777777" w:rsidR="00863AF8" w:rsidRPr="0006571D" w:rsidRDefault="00863AF8" w:rsidP="00863AF8">
      <w:pPr>
        <w:ind w:left="4248" w:firstLine="708"/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 xml:space="preserve">  Urząd Miejski w Konstantynowie Łódzkim</w:t>
      </w:r>
    </w:p>
    <w:p w14:paraId="2CACF1B2" w14:textId="77777777" w:rsidR="00863AF8" w:rsidRPr="0006571D" w:rsidRDefault="00863AF8" w:rsidP="00863AF8">
      <w:pPr>
        <w:ind w:left="4248" w:firstLine="708"/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 xml:space="preserve">  ul. Zgierska 2</w:t>
      </w:r>
    </w:p>
    <w:p w14:paraId="01C0F6E2" w14:textId="77777777" w:rsidR="00863AF8" w:rsidRPr="0006571D" w:rsidRDefault="00863AF8" w:rsidP="00863AF8">
      <w:pPr>
        <w:ind w:left="4248" w:firstLine="708"/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 xml:space="preserve">  95-050 Konstantynów Łódzki</w:t>
      </w:r>
    </w:p>
    <w:p w14:paraId="62CBFEF0" w14:textId="77777777" w:rsidR="00863AF8" w:rsidRPr="0006571D" w:rsidRDefault="00863AF8" w:rsidP="00863AF8">
      <w:pPr>
        <w:rPr>
          <w:rFonts w:ascii="Arial" w:hAnsi="Arial" w:cs="Arial"/>
          <w:sz w:val="20"/>
          <w:szCs w:val="20"/>
        </w:rPr>
      </w:pPr>
    </w:p>
    <w:p w14:paraId="0A285995" w14:textId="664AB2C7" w:rsidR="00144666" w:rsidRPr="00554940" w:rsidRDefault="00863AF8" w:rsidP="0006571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4940">
        <w:rPr>
          <w:rFonts w:ascii="Arial" w:hAnsi="Arial" w:cs="Arial"/>
          <w:b/>
          <w:bCs/>
          <w:sz w:val="20"/>
          <w:szCs w:val="20"/>
        </w:rPr>
        <w:t>WNIOSEK</w:t>
      </w:r>
    </w:p>
    <w:p w14:paraId="14831882" w14:textId="5ED43BF8" w:rsidR="0006571D" w:rsidRPr="00554940" w:rsidRDefault="0006571D" w:rsidP="0006571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4940">
        <w:rPr>
          <w:rFonts w:ascii="Arial" w:hAnsi="Arial" w:cs="Arial"/>
          <w:b/>
          <w:bCs/>
          <w:sz w:val="20"/>
          <w:szCs w:val="20"/>
        </w:rPr>
        <w:t>o wzajemną zamianę lokali mieszkalnych</w:t>
      </w:r>
    </w:p>
    <w:p w14:paraId="72CC902F" w14:textId="31908A6A" w:rsidR="0006571D" w:rsidRPr="0006571D" w:rsidRDefault="0006571D" w:rsidP="0006571D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Zwracam się z prośbą o wyrażenie zgody na dokonanie zamiany wzajemnej zajmowanego przeze mnie lokalu.</w:t>
      </w:r>
    </w:p>
    <w:p w14:paraId="02BDD241" w14:textId="77777777" w:rsidR="0006571D" w:rsidRPr="0006571D" w:rsidRDefault="0006571D" w:rsidP="0006571D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 xml:space="preserve">2. Dane dotyczące lokalu: </w:t>
      </w:r>
    </w:p>
    <w:p w14:paraId="3CB05B9C" w14:textId="4952C376" w:rsidR="0006571D" w:rsidRPr="0006571D" w:rsidRDefault="0006571D" w:rsidP="0006571D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Adres: …………………………………………………………..…………</w:t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0EDF4FD4" w14:textId="381AF3C7" w:rsidR="0006571D" w:rsidRPr="0006571D" w:rsidRDefault="0006571D" w:rsidP="0006571D">
      <w:pPr>
        <w:rPr>
          <w:rFonts w:ascii="Arial" w:hAnsi="Arial" w:cs="Arial"/>
          <w:sz w:val="20"/>
          <w:szCs w:val="20"/>
        </w:rPr>
      </w:pPr>
      <w:r w:rsidRPr="0006571D">
        <w:rPr>
          <w:rFonts w:ascii="Arial" w:hAnsi="Arial" w:cs="Arial"/>
          <w:sz w:val="20"/>
          <w:szCs w:val="20"/>
        </w:rPr>
        <w:t>2. Osoby zamieszkujące w lokalu wraz ze mną: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4056"/>
        <w:gridCol w:w="1955"/>
        <w:gridCol w:w="2546"/>
      </w:tblGrid>
      <w:tr w:rsidR="0006571D" w:rsidRPr="0006571D" w14:paraId="78E6A8F2" w14:textId="77777777" w:rsidTr="0006571D">
        <w:tc>
          <w:tcPr>
            <w:tcW w:w="505" w:type="dxa"/>
          </w:tcPr>
          <w:p w14:paraId="6D3EE19C" w14:textId="5A26C7F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056" w:type="dxa"/>
          </w:tcPr>
          <w:p w14:paraId="2061FF9B" w14:textId="02BF3D06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55" w:type="dxa"/>
          </w:tcPr>
          <w:p w14:paraId="6A97A05E" w14:textId="6E1FE8EB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546" w:type="dxa"/>
          </w:tcPr>
          <w:p w14:paraId="55F025CA" w14:textId="0634837E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Stopień pokrewieństwa w stosunku wnioskodawcy</w:t>
            </w:r>
          </w:p>
        </w:tc>
      </w:tr>
      <w:tr w:rsidR="0006571D" w:rsidRPr="0006571D" w14:paraId="704994E6" w14:textId="77777777" w:rsidTr="0006571D">
        <w:trPr>
          <w:trHeight w:val="458"/>
        </w:trPr>
        <w:tc>
          <w:tcPr>
            <w:tcW w:w="505" w:type="dxa"/>
          </w:tcPr>
          <w:p w14:paraId="43EC41B4" w14:textId="6E152D25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56" w:type="dxa"/>
          </w:tcPr>
          <w:p w14:paraId="59A15E8C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EB4F7A1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F8C9C01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71D" w:rsidRPr="0006571D" w14:paraId="3A755943" w14:textId="77777777" w:rsidTr="0006571D">
        <w:trPr>
          <w:trHeight w:val="408"/>
        </w:trPr>
        <w:tc>
          <w:tcPr>
            <w:tcW w:w="505" w:type="dxa"/>
          </w:tcPr>
          <w:p w14:paraId="51E220C8" w14:textId="50C5B4A8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56" w:type="dxa"/>
          </w:tcPr>
          <w:p w14:paraId="6B1081C7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34FA96C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223976F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71D" w:rsidRPr="0006571D" w14:paraId="7BBBD044" w14:textId="77777777" w:rsidTr="0006571D">
        <w:trPr>
          <w:trHeight w:val="428"/>
        </w:trPr>
        <w:tc>
          <w:tcPr>
            <w:tcW w:w="505" w:type="dxa"/>
          </w:tcPr>
          <w:p w14:paraId="42EE344F" w14:textId="4BA74BAC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56" w:type="dxa"/>
          </w:tcPr>
          <w:p w14:paraId="475993CA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2878519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409EC52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71D" w:rsidRPr="0006571D" w14:paraId="3AA15F54" w14:textId="77777777" w:rsidTr="0006571D">
        <w:trPr>
          <w:trHeight w:val="406"/>
        </w:trPr>
        <w:tc>
          <w:tcPr>
            <w:tcW w:w="505" w:type="dxa"/>
          </w:tcPr>
          <w:p w14:paraId="6F31AFAB" w14:textId="12BC97C4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 w:rsidRPr="0006571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56" w:type="dxa"/>
          </w:tcPr>
          <w:p w14:paraId="602D33C5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1280820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7CC7B42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71D" w:rsidRPr="0006571D" w14:paraId="4980CEBE" w14:textId="77777777" w:rsidTr="0006571D">
        <w:trPr>
          <w:trHeight w:val="426"/>
        </w:trPr>
        <w:tc>
          <w:tcPr>
            <w:tcW w:w="505" w:type="dxa"/>
          </w:tcPr>
          <w:p w14:paraId="6A885889" w14:textId="1472C885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056" w:type="dxa"/>
          </w:tcPr>
          <w:p w14:paraId="0BB96C7E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6383E6C0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63850CE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71D" w:rsidRPr="0006571D" w14:paraId="4FDE2355" w14:textId="77777777" w:rsidTr="0006571D">
        <w:trPr>
          <w:trHeight w:val="426"/>
        </w:trPr>
        <w:tc>
          <w:tcPr>
            <w:tcW w:w="505" w:type="dxa"/>
          </w:tcPr>
          <w:p w14:paraId="5BD2F6E0" w14:textId="12835DCD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657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56" w:type="dxa"/>
          </w:tcPr>
          <w:p w14:paraId="4755D5A7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2F23F2F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26ECDE8" w14:textId="77777777" w:rsidR="0006571D" w:rsidRPr="0006571D" w:rsidRDefault="0006571D" w:rsidP="00065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F319C" w14:textId="77777777" w:rsidR="0006571D" w:rsidRDefault="0006571D" w:rsidP="0006571D">
      <w:pPr>
        <w:rPr>
          <w:rFonts w:ascii="Arial" w:hAnsi="Arial" w:cs="Arial"/>
          <w:sz w:val="20"/>
          <w:szCs w:val="20"/>
        </w:rPr>
      </w:pPr>
    </w:p>
    <w:p w14:paraId="40FBC3E4" w14:textId="1C660102" w:rsidR="00554940" w:rsidRDefault="00554940" w:rsidP="000657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3AB7B67D" w14:textId="43E7FF47" w:rsidR="00554940" w:rsidRDefault="00554940" w:rsidP="0006571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4940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</w:t>
      </w:r>
      <w:r w:rsidRPr="00554940">
        <w:rPr>
          <w:rFonts w:ascii="Arial" w:hAnsi="Arial" w:cs="Arial"/>
          <w:sz w:val="16"/>
          <w:szCs w:val="16"/>
        </w:rPr>
        <w:t xml:space="preserve">  (pieczęć i popis administratora)</w:t>
      </w:r>
    </w:p>
    <w:p w14:paraId="46BD0E82" w14:textId="77777777" w:rsidR="00554940" w:rsidRPr="00554940" w:rsidRDefault="00554940" w:rsidP="0006571D">
      <w:pPr>
        <w:rPr>
          <w:rFonts w:ascii="Arial" w:hAnsi="Arial" w:cs="Arial"/>
          <w:sz w:val="16"/>
          <w:szCs w:val="16"/>
        </w:rPr>
      </w:pPr>
    </w:p>
    <w:p w14:paraId="3BDA8B69" w14:textId="639E14D0" w:rsidR="0006571D" w:rsidRPr="0006571D" w:rsidRDefault="0006571D" w:rsidP="0006571D">
      <w:pPr>
        <w:rPr>
          <w:rFonts w:ascii="Arial" w:hAnsi="Arial" w:cs="Arial"/>
          <w:b/>
          <w:bCs/>
          <w:sz w:val="20"/>
          <w:szCs w:val="20"/>
        </w:rPr>
      </w:pPr>
      <w:r w:rsidRPr="0006571D">
        <w:rPr>
          <w:rFonts w:ascii="Arial" w:hAnsi="Arial" w:cs="Arial"/>
          <w:b/>
          <w:bCs/>
          <w:sz w:val="20"/>
          <w:szCs w:val="20"/>
        </w:rPr>
        <w:t xml:space="preserve">Charakterystyka lokalu zamiennego oraz przyczyny zamiany (zaznaczyć odpowiednie znakiem X) </w:t>
      </w:r>
    </w:p>
    <w:p w14:paraId="3DEDA410" w14:textId="659E6C85" w:rsidR="0006571D" w:rsidRPr="0006571D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1CA4" wp14:editId="4DCFD6A8">
                <wp:simplePos x="0" y="0"/>
                <wp:positionH relativeFrom="column">
                  <wp:posOffset>-99695</wp:posOffset>
                </wp:positionH>
                <wp:positionV relativeFrom="paragraph">
                  <wp:posOffset>26670</wp:posOffset>
                </wp:positionV>
                <wp:extent cx="66675" cy="85725"/>
                <wp:effectExtent l="0" t="0" r="28575" b="28575"/>
                <wp:wrapNone/>
                <wp:docPr id="121599366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31332" id="Prostokąt 1" o:spid="_x0000_s1026" style="position:absolute;margin-left:-7.85pt;margin-top:2.1pt;width:5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06571D" w:rsidRPr="0006571D">
        <w:rPr>
          <w:rFonts w:ascii="Arial" w:hAnsi="Arial" w:cs="Arial"/>
          <w:sz w:val="20"/>
          <w:szCs w:val="20"/>
        </w:rPr>
        <w:t xml:space="preserve">Lokal o większej powierzchni pokoi - ze względu na nadmierne zaludnienie lokal o mniejszej powierzchni użytkowej lub innej strukturze - ze względu na ekonomiczną lub rodzinną, sytuację </w:t>
      </w:r>
    </w:p>
    <w:p w14:paraId="56B82D0C" w14:textId="504FDF39" w:rsidR="0006571D" w:rsidRPr="0006571D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0621E" wp14:editId="584C3378">
                <wp:simplePos x="0" y="0"/>
                <wp:positionH relativeFrom="column">
                  <wp:posOffset>-104775</wp:posOffset>
                </wp:positionH>
                <wp:positionV relativeFrom="paragraph">
                  <wp:posOffset>277495</wp:posOffset>
                </wp:positionV>
                <wp:extent cx="66675" cy="85725"/>
                <wp:effectExtent l="0" t="0" r="28575" b="28575"/>
                <wp:wrapNone/>
                <wp:docPr id="19547560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9078C" id="Prostokąt 1" o:spid="_x0000_s1026" style="position:absolute;margin-left:-8.25pt;margin-top:21.85pt;width:5.2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DBA76" wp14:editId="34CA848F">
                <wp:simplePos x="0" y="0"/>
                <wp:positionH relativeFrom="column">
                  <wp:posOffset>-95250</wp:posOffset>
                </wp:positionH>
                <wp:positionV relativeFrom="paragraph">
                  <wp:posOffset>8890</wp:posOffset>
                </wp:positionV>
                <wp:extent cx="66675" cy="85725"/>
                <wp:effectExtent l="0" t="0" r="28575" b="28575"/>
                <wp:wrapNone/>
                <wp:docPr id="18798156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64656" id="Prostokąt 1" o:spid="_x0000_s1026" style="position:absolute;margin-left:-7.5pt;margin-top:.7pt;width:5.2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L</w:t>
      </w:r>
      <w:r w:rsidR="0006571D" w:rsidRPr="0006571D">
        <w:rPr>
          <w:rFonts w:ascii="Arial" w:hAnsi="Arial" w:cs="Arial"/>
          <w:sz w:val="20"/>
          <w:szCs w:val="20"/>
        </w:rPr>
        <w:t xml:space="preserve">okal równorzędny, położony na niższej kondygnacji - ze względu na wiek lub stan zdrowia, </w:t>
      </w:r>
    </w:p>
    <w:p w14:paraId="46FA37B2" w14:textId="612494F6" w:rsidR="0006571D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</w:t>
      </w:r>
      <w:r w:rsidR="0006571D" w:rsidRPr="0006571D">
        <w:rPr>
          <w:rFonts w:ascii="Arial" w:hAnsi="Arial" w:cs="Arial"/>
          <w:sz w:val="20"/>
          <w:szCs w:val="20"/>
        </w:rPr>
        <w:t>okal o wyższym standardzie - ze względu na niski standard obecnie zajmowanego lokalu lub niski standard budynku: brak c.o., brak kuchni, brak łazienki, brak wc, inn</w:t>
      </w:r>
      <w:r>
        <w:rPr>
          <w:rFonts w:ascii="Arial" w:hAnsi="Arial" w:cs="Arial"/>
          <w:sz w:val="20"/>
          <w:szCs w:val="20"/>
        </w:rPr>
        <w:t>e……………………………………………………………………………………………………………….</w:t>
      </w:r>
    </w:p>
    <w:p w14:paraId="134CCF45" w14:textId="67E94176" w:rsidR="00554940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Tytuł prawny do zajmowanego lokalu…………………………………………………………………</w:t>
      </w:r>
    </w:p>
    <w:p w14:paraId="4C366CE2" w14:textId="3030F09F" w:rsidR="00554940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Zajmowane mieszkanie składa się z …… pokoi z kuchnią o powierzchni użytkowej …….m², w tym mieszkalnej …..m², kuchnia ……m², </w:t>
      </w:r>
      <w:r w:rsidR="006155A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ok</w:t>
      </w:r>
      <w:r w:rsidR="006155A2">
        <w:rPr>
          <w:rFonts w:ascii="Arial" w:hAnsi="Arial" w:cs="Arial"/>
          <w:sz w:val="20"/>
          <w:szCs w:val="20"/>
        </w:rPr>
        <w:t xml:space="preserve">ój 1 </w:t>
      </w:r>
      <w:r>
        <w:rPr>
          <w:rFonts w:ascii="Arial" w:hAnsi="Arial" w:cs="Arial"/>
          <w:sz w:val="20"/>
          <w:szCs w:val="20"/>
        </w:rPr>
        <w:t>.... m²,</w:t>
      </w:r>
      <w:r w:rsidR="006155A2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ok</w:t>
      </w:r>
      <w:r w:rsidR="006155A2">
        <w:rPr>
          <w:rFonts w:ascii="Arial" w:hAnsi="Arial" w:cs="Arial"/>
          <w:sz w:val="20"/>
          <w:szCs w:val="20"/>
        </w:rPr>
        <w:t xml:space="preserve">ój 2 </w:t>
      </w:r>
      <w:r>
        <w:rPr>
          <w:rFonts w:ascii="Arial" w:hAnsi="Arial" w:cs="Arial"/>
          <w:sz w:val="20"/>
          <w:szCs w:val="20"/>
        </w:rPr>
        <w:t xml:space="preserve">.….m², </w:t>
      </w:r>
      <w:r w:rsidR="006155A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ok</w:t>
      </w:r>
      <w:r w:rsidR="006155A2">
        <w:rPr>
          <w:rFonts w:ascii="Arial" w:hAnsi="Arial" w:cs="Arial"/>
          <w:sz w:val="20"/>
          <w:szCs w:val="20"/>
        </w:rPr>
        <w:t xml:space="preserve">ój 3 </w:t>
      </w:r>
      <w:r>
        <w:rPr>
          <w:rFonts w:ascii="Arial" w:hAnsi="Arial" w:cs="Arial"/>
          <w:sz w:val="20"/>
          <w:szCs w:val="20"/>
        </w:rPr>
        <w:t xml:space="preserve">.…m², </w:t>
      </w:r>
      <w:r w:rsidR="006155A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ok</w:t>
      </w:r>
      <w:r w:rsidR="006155A2">
        <w:rPr>
          <w:rFonts w:ascii="Arial" w:hAnsi="Arial" w:cs="Arial"/>
          <w:sz w:val="20"/>
          <w:szCs w:val="20"/>
        </w:rPr>
        <w:t xml:space="preserve">ój 4 </w:t>
      </w:r>
      <w:r>
        <w:rPr>
          <w:rFonts w:ascii="Arial" w:hAnsi="Arial" w:cs="Arial"/>
          <w:sz w:val="20"/>
          <w:szCs w:val="20"/>
        </w:rPr>
        <w:t>.… m².</w:t>
      </w:r>
    </w:p>
    <w:p w14:paraId="30D22505" w14:textId="774D8D1D" w:rsidR="00554940" w:rsidRDefault="00554940" w:rsidP="00554940">
      <w:pPr>
        <w:jc w:val="both"/>
        <w:rPr>
          <w:rFonts w:ascii="Arial" w:hAnsi="Arial" w:cs="Arial"/>
          <w:sz w:val="20"/>
          <w:szCs w:val="20"/>
        </w:rPr>
      </w:pPr>
    </w:p>
    <w:p w14:paraId="2451C819" w14:textId="4967CFE3" w:rsidR="00554940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opłatach czynszowych……………………………………………………………………………</w:t>
      </w:r>
    </w:p>
    <w:p w14:paraId="16A7DB6E" w14:textId="3163C829" w:rsidR="00B5248D" w:rsidRDefault="00B5248D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83CE371" w14:textId="4FDDB165" w:rsidR="00554940" w:rsidRPr="00554940" w:rsidRDefault="00554940" w:rsidP="00554940">
      <w:pPr>
        <w:ind w:left="2124" w:firstLine="708"/>
        <w:jc w:val="both"/>
        <w:rPr>
          <w:rFonts w:ascii="Arial" w:hAnsi="Arial" w:cs="Arial"/>
          <w:sz w:val="16"/>
          <w:szCs w:val="16"/>
        </w:rPr>
      </w:pPr>
      <w:r w:rsidRPr="00554940">
        <w:rPr>
          <w:rFonts w:ascii="Arial" w:hAnsi="Arial" w:cs="Arial"/>
          <w:sz w:val="16"/>
          <w:szCs w:val="16"/>
        </w:rPr>
        <w:t>(wypełnia administrator)</w:t>
      </w:r>
    </w:p>
    <w:p w14:paraId="578166BC" w14:textId="77777777" w:rsidR="00554940" w:rsidRDefault="00554940" w:rsidP="00554940">
      <w:pPr>
        <w:ind w:left="4956" w:firstLine="708"/>
        <w:rPr>
          <w:rFonts w:ascii="Arial" w:hAnsi="Arial" w:cs="Arial"/>
          <w:sz w:val="20"/>
          <w:szCs w:val="20"/>
        </w:rPr>
      </w:pPr>
    </w:p>
    <w:p w14:paraId="26061EEB" w14:textId="4C6FDDC2" w:rsidR="00554940" w:rsidRDefault="00B1307B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</w:t>
      </w:r>
    </w:p>
    <w:p w14:paraId="308CC843" w14:textId="2E7A346F" w:rsidR="00B1307B" w:rsidRDefault="00B1307B" w:rsidP="00B1307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4059CA6" w14:textId="2E77701D" w:rsidR="00B1307B" w:rsidRDefault="00B1307B" w:rsidP="00B1307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792B97B" w14:textId="77777777" w:rsidR="00B1307B" w:rsidRDefault="00554940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E9B840F" w14:textId="77777777" w:rsidR="00B1307B" w:rsidRDefault="00B1307B" w:rsidP="00554940">
      <w:pPr>
        <w:jc w:val="both"/>
        <w:rPr>
          <w:rFonts w:ascii="Arial" w:hAnsi="Arial" w:cs="Arial"/>
          <w:sz w:val="20"/>
          <w:szCs w:val="20"/>
        </w:rPr>
      </w:pPr>
    </w:p>
    <w:p w14:paraId="5A6CF92F" w14:textId="1DCCA5A0" w:rsidR="00554940" w:rsidRPr="0006571D" w:rsidRDefault="00B1307B" w:rsidP="005549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wnioskodawcy)</w:t>
      </w:r>
      <w:r w:rsidR="00554940">
        <w:rPr>
          <w:rFonts w:ascii="Arial" w:hAnsi="Arial" w:cs="Arial"/>
          <w:sz w:val="20"/>
          <w:szCs w:val="20"/>
        </w:rPr>
        <w:tab/>
      </w:r>
    </w:p>
    <w:sectPr w:rsidR="00554940" w:rsidRPr="0006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F8"/>
    <w:rsid w:val="0006571D"/>
    <w:rsid w:val="00144666"/>
    <w:rsid w:val="00401677"/>
    <w:rsid w:val="00554940"/>
    <w:rsid w:val="006155A2"/>
    <w:rsid w:val="00863AF8"/>
    <w:rsid w:val="009376EA"/>
    <w:rsid w:val="00B1307B"/>
    <w:rsid w:val="00B5248D"/>
    <w:rsid w:val="00C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D8EA"/>
  <w15:chartTrackingRefBased/>
  <w15:docId w15:val="{4DDC76B8-5FBB-4514-B45A-249F87B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F8"/>
  </w:style>
  <w:style w:type="paragraph" w:styleId="Nagwek1">
    <w:name w:val="heading 1"/>
    <w:basedOn w:val="Normalny"/>
    <w:next w:val="Normalny"/>
    <w:link w:val="Nagwek1Znak"/>
    <w:uiPriority w:val="9"/>
    <w:qFormat/>
    <w:rsid w:val="0086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A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A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A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A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A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A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A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A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A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A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AF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6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3</cp:revision>
  <dcterms:created xsi:type="dcterms:W3CDTF">2026-04-29T08:27:00Z</dcterms:created>
  <dcterms:modified xsi:type="dcterms:W3CDTF">2026-04-29T09:44:00Z</dcterms:modified>
</cp:coreProperties>
</file>