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proofErr w:type="spellStart"/>
      <w:r w:rsidRPr="007128C6">
        <w:rPr>
          <w:b/>
          <w:sz w:val="32"/>
          <w:szCs w:val="32"/>
          <w:lang w:val="en-US"/>
        </w:rPr>
        <w:t>Komisarza</w:t>
      </w:r>
      <w:proofErr w:type="spellEnd"/>
      <w:r w:rsidRPr="007128C6">
        <w:rPr>
          <w:b/>
          <w:sz w:val="32"/>
          <w:szCs w:val="32"/>
          <w:lang w:val="en-US"/>
        </w:rPr>
        <w:t xml:space="preserve"> </w:t>
      </w:r>
      <w:proofErr w:type="spellStart"/>
      <w:r w:rsidRPr="007128C6">
        <w:rPr>
          <w:b/>
          <w:sz w:val="32"/>
          <w:szCs w:val="32"/>
          <w:lang w:val="en-US"/>
        </w:rPr>
        <w:t>Wyborczego</w:t>
      </w:r>
      <w:proofErr w:type="spellEnd"/>
      <w:r w:rsidRPr="007128C6">
        <w:rPr>
          <w:b/>
          <w:sz w:val="32"/>
          <w:szCs w:val="32"/>
          <w:lang w:val="en-US"/>
        </w:rPr>
        <w:t xml:space="preserve"> w </w:t>
      </w:r>
      <w:proofErr w:type="spellStart"/>
      <w:r w:rsidRPr="007128C6">
        <w:rPr>
          <w:b/>
          <w:sz w:val="32"/>
          <w:szCs w:val="32"/>
          <w:lang w:val="en-US"/>
        </w:rPr>
        <w:t>Słupsku</w:t>
      </w:r>
      <w:proofErr w:type="spellEnd"/>
      <w:r w:rsidRPr="007128C6">
        <w:rPr>
          <w:b/>
          <w:sz w:val="32"/>
          <w:szCs w:val="32"/>
          <w:lang w:val="en-US"/>
        </w:rPr>
        <w:t xml:space="preserve"> 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18 </w:t>
      </w:r>
      <w:proofErr w:type="spellStart"/>
      <w:r w:rsidRPr="00CD3634">
        <w:rPr>
          <w:b/>
          <w:sz w:val="32"/>
          <w:szCs w:val="32"/>
          <w:lang w:val="en-US"/>
        </w:rPr>
        <w:t>września</w:t>
      </w:r>
      <w:proofErr w:type="spellEnd"/>
      <w:r w:rsidRPr="00CD3634">
        <w:rPr>
          <w:b/>
          <w:sz w:val="32"/>
          <w:szCs w:val="32"/>
          <w:lang w:val="en-US"/>
        </w:rPr>
        <w:t xml:space="preserve"> 2023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2022 r. </w:t>
      </w:r>
      <w:proofErr w:type="spellStart"/>
      <w:r w:rsidRPr="00F01437">
        <w:rPr>
          <w:lang w:val="en-US"/>
        </w:rPr>
        <w:t>poz</w:t>
      </w:r>
      <w:proofErr w:type="spellEnd"/>
      <w:r w:rsidRPr="00F01437">
        <w:rPr>
          <w:lang w:val="en-US"/>
        </w:rPr>
        <w:t xml:space="preserve">. 1277 </w:t>
      </w:r>
      <w:proofErr w:type="spellStart"/>
      <w:r w:rsidRPr="00F01437">
        <w:rPr>
          <w:lang w:val="en-US"/>
        </w:rPr>
        <w:t>i</w:t>
      </w:r>
      <w:proofErr w:type="spellEnd"/>
      <w:r w:rsidRPr="00F01437">
        <w:rPr>
          <w:lang w:val="en-US"/>
        </w:rPr>
        <w:t xml:space="preserve"> 2418 </w:t>
      </w:r>
      <w:proofErr w:type="spellStart"/>
      <w:r w:rsidRPr="00F01437">
        <w:rPr>
          <w:lang w:val="en-US"/>
        </w:rPr>
        <w:t>oraz</w:t>
      </w:r>
      <w:proofErr w:type="spellEnd"/>
      <w:r w:rsidRPr="00F01437">
        <w:rPr>
          <w:lang w:val="en-US"/>
        </w:rPr>
        <w:t xml:space="preserve"> z 2023 r. </w:t>
      </w:r>
      <w:proofErr w:type="spellStart"/>
      <w:r w:rsidRPr="00F01437">
        <w:rPr>
          <w:lang w:val="en-US"/>
        </w:rPr>
        <w:t>poz</w:t>
      </w:r>
      <w:proofErr w:type="spellEnd"/>
      <w:r w:rsidRPr="00F01437">
        <w:rPr>
          <w:lang w:val="en-US"/>
        </w:rPr>
        <w:t xml:space="preserve">. 497),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Łęczyce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r w:rsidRPr="00F01437">
        <w:rPr>
          <w:bCs/>
          <w:lang w:val="en-US"/>
        </w:rPr>
        <w:t xml:space="preserve">do </w:t>
      </w:r>
      <w:proofErr w:type="spellStart"/>
      <w:r w:rsidRPr="00F01437">
        <w:rPr>
          <w:bCs/>
          <w:lang w:val="en-US"/>
        </w:rPr>
        <w:t>Sejmu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i</w:t>
      </w:r>
      <w:proofErr w:type="spellEnd"/>
      <w:r w:rsidRPr="00F01437">
        <w:rPr>
          <w:bCs/>
          <w:lang w:val="en-US"/>
        </w:rPr>
        <w:t xml:space="preserve"> do </w:t>
      </w:r>
      <w:proofErr w:type="spellStart"/>
      <w:r w:rsidRPr="00F01437">
        <w:rPr>
          <w:bCs/>
          <w:lang w:val="en-US"/>
        </w:rPr>
        <w:t>Senatu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15 </w:t>
      </w:r>
      <w:proofErr w:type="spellStart"/>
      <w:r w:rsidRPr="00F01437">
        <w:rPr>
          <w:bCs/>
          <w:lang w:val="en-US"/>
        </w:rPr>
        <w:t>października</w:t>
      </w:r>
      <w:proofErr w:type="spellEnd"/>
      <w:r w:rsidRPr="00F01437">
        <w:rPr>
          <w:bCs/>
          <w:lang w:val="en-US"/>
        </w:rPr>
        <w:t xml:space="preserve"> 2023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Słupsku</w:t>
      </w:r>
      <w:proofErr w:type="spellEnd"/>
      <w:r w:rsidRPr="00F01437">
        <w:rPr>
          <w:lang w:val="en-US"/>
        </w:rPr>
        <w:t xml:space="preserve"> 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59458F0D" w14:textId="127D4912" w:rsidR="004E4D38" w:rsidRPr="00F01437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14:paraId="77D5887E" w14:textId="6ACA6972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F375F9">
        <w:rPr>
          <w:sz w:val="24"/>
          <w:szCs w:val="24"/>
        </w:rPr>
        <w:t>21 września 2023 r. do godz. 11:00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Gminy Łęczyce</w:t>
      </w:r>
      <w:r w:rsidRPr="00F01437">
        <w:rPr>
          <w:sz w:val="24"/>
          <w:szCs w:val="24"/>
        </w:rPr>
        <w:t xml:space="preserve"> do niżej wymienionych komisji wyborczych:</w:t>
      </w:r>
    </w:p>
    <w:p w14:paraId="55E23C1D" w14:textId="0C233F1B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14:paraId="171B501F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2,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3,</w:t>
      </w:r>
    </w:p>
    <w:p w14:paraId="0DDD8630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3,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3,</w:t>
      </w:r>
    </w:p>
    <w:p w14:paraId="06719983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5,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14:paraId="4F1AE14C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6,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3,</w:t>
      </w:r>
    </w:p>
    <w:p w14:paraId="55420EFA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7,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62457C03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8,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3,</w:t>
      </w:r>
    </w:p>
    <w:p w14:paraId="1EB36E36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9,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3,</w:t>
      </w:r>
    </w:p>
    <w:p w14:paraId="6497CF67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10,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2EFC8EB1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11,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</w:t>
      </w:r>
      <w:r w:rsidR="00E22CEE">
        <w:rPr>
          <w:sz w:val="24"/>
          <w:szCs w:val="24"/>
          <w:lang w:val="en-US"/>
        </w:rPr>
        <w:t>.</w:t>
      </w:r>
    </w:p>
    <w:p w14:paraId="15770AD2" w14:textId="7E78AF55"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14:paraId="12E6C60D" w14:textId="5870FA6F"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</w:t>
      </w:r>
      <w:r w:rsidR="00F375F9">
        <w:t>22 września 2023 r. o godz. 1</w:t>
      </w:r>
      <w:r w:rsidR="00827941">
        <w:t>2</w:t>
      </w:r>
      <w:r w:rsidR="00F375F9">
        <w:t>:00</w:t>
      </w:r>
      <w:r w:rsidRPr="00F01437">
        <w:t xml:space="preserve"> w siedzibie </w:t>
      </w:r>
      <w:r w:rsidR="00652D1E" w:rsidRPr="00F01437">
        <w:rPr>
          <w:b/>
        </w:rPr>
        <w:t>Urzędu Gminy Łęczyce</w:t>
      </w:r>
      <w:r w:rsidRPr="00F01437"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3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</w:t>
      </w:r>
      <w:proofErr w:type="spellStart"/>
      <w:r w:rsidRPr="00F01437">
        <w:rPr>
          <w:b/>
          <w:lang w:val="en-US"/>
        </w:rPr>
        <w:t>Słupsku</w:t>
      </w:r>
      <w:proofErr w:type="spellEnd"/>
      <w:r w:rsidRPr="00F01437">
        <w:rPr>
          <w:b/>
          <w:lang w:val="en-US"/>
        </w:rPr>
        <w:t xml:space="preserve"> 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 xml:space="preserve">Marek </w:t>
      </w:r>
      <w:proofErr w:type="spellStart"/>
      <w:r w:rsidRPr="00F01437">
        <w:rPr>
          <w:b/>
          <w:bCs/>
          <w:lang w:val="en-US"/>
        </w:rPr>
        <w:t>Lagut</w:t>
      </w:r>
      <w:proofErr w:type="spellEnd"/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6F6F8B"/>
    <w:rsid w:val="007128C6"/>
    <w:rsid w:val="007405AA"/>
    <w:rsid w:val="00741294"/>
    <w:rsid w:val="007551B5"/>
    <w:rsid w:val="00827941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18B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Mariusz Kędziora</cp:lastModifiedBy>
  <cp:revision>19</cp:revision>
  <dcterms:created xsi:type="dcterms:W3CDTF">2019-03-24T12:21:00Z</dcterms:created>
  <dcterms:modified xsi:type="dcterms:W3CDTF">2023-09-19T10:57:00Z</dcterms:modified>
  <dc:identifier/>
  <dc:language/>
</cp:coreProperties>
</file>