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6C2A" w14:textId="0CCC2D2B" w:rsidR="000D7967" w:rsidRPr="004A6B52" w:rsidRDefault="00E31EF0" w:rsidP="004A6B52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E57D91B" wp14:editId="3314ABCB">
            <wp:extent cx="971550" cy="962025"/>
            <wp:effectExtent l="0" t="0" r="0" b="9525"/>
            <wp:docPr id="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="000D7967" w:rsidRPr="004A6B5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ANKIETA DOTYCZĄCA ZAGOSPODAROWANIA BIOODPADÓW </w:t>
      </w:r>
    </w:p>
    <w:p w14:paraId="2C258122" w14:textId="2766673B" w:rsidR="000D7967" w:rsidRPr="004A6B52" w:rsidRDefault="00E31EF0" w:rsidP="004A6B52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A6B5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0D7967" w:rsidRPr="004A6B5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 KOMPOSTOWNIKU PRZYDOMOWYM</w:t>
      </w:r>
    </w:p>
    <w:p w14:paraId="306964AB" w14:textId="77777777" w:rsidR="004A6B52" w:rsidRDefault="004A6B52" w:rsidP="000D7967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379595F" w14:textId="74194833" w:rsidR="000D7967" w:rsidRPr="004A6B52" w:rsidRDefault="000D7967" w:rsidP="000D7967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>Szanowni Mieszkańcy</w:t>
      </w:r>
      <w:r w:rsidR="004A6B52" w:rsidRPr="004A6B5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4A6B52" w:rsidRPr="004A6B52">
        <w:rPr>
          <w:rFonts w:eastAsia="Times New Roman" w:cstheme="minorHAnsi"/>
          <w:kern w:val="0"/>
          <w:lang w:eastAsia="pl-PL"/>
          <w14:ligatures w14:val="none"/>
        </w:rPr>
        <w:t>Gminy Kamieniec Ząbkowicki</w:t>
      </w:r>
      <w:r w:rsidRPr="004A6B52">
        <w:rPr>
          <w:rFonts w:eastAsia="Times New Roman" w:cstheme="minorHAnsi"/>
          <w:kern w:val="0"/>
          <w:lang w:eastAsia="pl-PL"/>
          <w14:ligatures w14:val="none"/>
        </w:rPr>
        <w:t xml:space="preserve"> kompostujący</w:t>
      </w:r>
      <w:r w:rsidR="004A6B52" w:rsidRPr="004A6B5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A6B52">
        <w:rPr>
          <w:rFonts w:eastAsia="Times New Roman" w:cstheme="minorHAnsi"/>
          <w:kern w:val="0"/>
          <w:lang w:eastAsia="pl-PL"/>
          <w14:ligatures w14:val="none"/>
        </w:rPr>
        <w:t>bioodpady w</w:t>
      </w:r>
      <w:r w:rsidR="004A6B52" w:rsidRPr="004A6B5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A6B52">
        <w:rPr>
          <w:rFonts w:eastAsia="Times New Roman" w:cstheme="minorHAnsi"/>
          <w:kern w:val="0"/>
          <w:lang w:eastAsia="pl-PL"/>
          <w14:ligatures w14:val="none"/>
        </w:rPr>
        <w:t>przydomowych kompostownikach, prosimy</w:t>
      </w:r>
      <w:r w:rsidR="004A6B52" w:rsidRPr="004A6B52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4A6B52">
        <w:rPr>
          <w:rFonts w:eastAsia="Times New Roman" w:cstheme="minorHAnsi"/>
          <w:kern w:val="0"/>
          <w:lang w:eastAsia="pl-PL"/>
          <w14:ligatures w14:val="none"/>
        </w:rPr>
        <w:t xml:space="preserve">o wypełnienie ankiety dotyczącej kompostowania bioodpadów w </w:t>
      </w:r>
      <w:r w:rsidRPr="004A6B52">
        <w:rPr>
          <w:rFonts w:eastAsia="Times New Roman" w:cstheme="minorHAnsi"/>
          <w:b/>
          <w:bCs/>
          <w:kern w:val="0"/>
          <w:lang w:eastAsia="pl-PL"/>
          <w14:ligatures w14:val="none"/>
        </w:rPr>
        <w:t>2024 roku.</w:t>
      </w:r>
    </w:p>
    <w:p w14:paraId="516654B9" w14:textId="73969D31" w:rsidR="000D7967" w:rsidRPr="004A6B52" w:rsidRDefault="000D7967" w:rsidP="000D7967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Wypełnienie ankiety dotyczy osób, które zadeklarowały posiadanie kompostownika i korzystają </w:t>
      </w:r>
      <w:r w:rsidR="004A6B52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4A6B5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tego tytułu z ulgi w opłacie za gospodarowanie odpadami. </w:t>
      </w:r>
    </w:p>
    <w:p w14:paraId="5DCD146C" w14:textId="2F2A3F21" w:rsidR="000D7967" w:rsidRPr="004A6B52" w:rsidRDefault="000D7967" w:rsidP="000D7967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 xml:space="preserve">W związku z nowymi zasadami obliczania poziomów recyklingu (rozporządzenie Ministra Klimatu </w:t>
      </w:r>
      <w:r w:rsidR="004A6B52">
        <w:rPr>
          <w:rFonts w:eastAsia="Times New Roman" w:cstheme="minorHAnsi"/>
          <w:kern w:val="0"/>
          <w:lang w:eastAsia="pl-PL"/>
          <w14:ligatures w14:val="none"/>
        </w:rPr>
        <w:br/>
      </w:r>
      <w:r w:rsidRPr="004A6B52">
        <w:rPr>
          <w:rFonts w:eastAsia="Times New Roman" w:cstheme="minorHAnsi"/>
          <w:kern w:val="0"/>
          <w:lang w:eastAsia="pl-PL"/>
          <w14:ligatures w14:val="none"/>
        </w:rPr>
        <w:t xml:space="preserve">i Środowiska z dnia 3 sierpnia 2021 r.) dane zawarte w ankiecie będą wykorzystane do celów sprawozdawczych przy obliczeniu osiągniętego poziomu przygotowania do ponownego użycia </w:t>
      </w:r>
      <w:r w:rsidR="004A6B52">
        <w:rPr>
          <w:rFonts w:eastAsia="Times New Roman" w:cstheme="minorHAnsi"/>
          <w:kern w:val="0"/>
          <w:lang w:eastAsia="pl-PL"/>
          <w14:ligatures w14:val="none"/>
        </w:rPr>
        <w:br/>
      </w:r>
      <w:r w:rsidRPr="004A6B52">
        <w:rPr>
          <w:rFonts w:eastAsia="Times New Roman" w:cstheme="minorHAnsi"/>
          <w:kern w:val="0"/>
          <w:lang w:eastAsia="pl-PL"/>
          <w14:ligatures w14:val="none"/>
        </w:rPr>
        <w:t>i recyklingu odpadów komunalnych.</w:t>
      </w:r>
    </w:p>
    <w:p w14:paraId="2D070539" w14:textId="77777777" w:rsidR="000D7967" w:rsidRPr="004A6B52" w:rsidRDefault="000D7967" w:rsidP="000D796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033071F" w14:textId="77777777" w:rsidR="000D7967" w:rsidRPr="004A6B52" w:rsidRDefault="000D7967" w:rsidP="000D79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>Wypełnioną ankietę należy odesłać lub dostarczyć na adres:</w:t>
      </w:r>
    </w:p>
    <w:p w14:paraId="3A007BA4" w14:textId="65522881" w:rsidR="000D7967" w:rsidRPr="004A6B52" w:rsidRDefault="000D7967" w:rsidP="000D7967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>Urzędu Miejskiego w Kamieńcu Ząbkowickim</w:t>
      </w:r>
    </w:p>
    <w:p w14:paraId="4EC08EFF" w14:textId="41845907" w:rsidR="000D7967" w:rsidRPr="004A6B52" w:rsidRDefault="000D7967" w:rsidP="000D7967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>ul. Ząbkowicka 26</w:t>
      </w:r>
    </w:p>
    <w:p w14:paraId="0D1BCE14" w14:textId="7BB4604E" w:rsidR="000D7967" w:rsidRPr="004A6B52" w:rsidRDefault="000D7967" w:rsidP="000D7967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 xml:space="preserve">57-230 Kamieniec Ząbkowicki </w:t>
      </w:r>
    </w:p>
    <w:p w14:paraId="5F699644" w14:textId="77777777" w:rsidR="000D7967" w:rsidRPr="004A6B52" w:rsidRDefault="000D7967" w:rsidP="000D7967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153F564" w14:textId="66247DDF" w:rsidR="000D7967" w:rsidRPr="004A6B52" w:rsidRDefault="000D7967" w:rsidP="000D796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Termin składania ankiet: </w:t>
      </w:r>
      <w:r w:rsidRPr="004A6B5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do 28 lutego 2025 r.</w:t>
      </w:r>
    </w:p>
    <w:p w14:paraId="31640838" w14:textId="77777777" w:rsidR="00E31EF0" w:rsidRPr="004A6B52" w:rsidRDefault="00E31EF0" w:rsidP="000D796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7FC114B" w14:textId="567695A7" w:rsidR="00E31EF0" w:rsidRPr="004A6B52" w:rsidRDefault="00E31EF0" w:rsidP="00E31EF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4A6B52">
        <w:rPr>
          <w:rFonts w:eastAsia="Times New Roman" w:cstheme="minorHAnsi"/>
          <w:kern w:val="0"/>
          <w:lang w:eastAsia="pl-PL"/>
          <w14:ligatures w14:val="none"/>
        </w:rPr>
        <w:t>W przypadku pytań prosimy o kontakt 729057857  lub za pośrednictwem e-mail placek@kamienieczabkowicki.eu</w:t>
      </w:r>
    </w:p>
    <w:p w14:paraId="785B358E" w14:textId="77777777" w:rsidR="00ED12E1" w:rsidRPr="004A6B52" w:rsidRDefault="00ED12E1">
      <w:pPr>
        <w:rPr>
          <w:rFonts w:cstheme="minorHAnsi"/>
        </w:rPr>
      </w:pPr>
    </w:p>
    <w:sectPr w:rsidR="00ED12E1" w:rsidRPr="004A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2D"/>
    <w:rsid w:val="000D7967"/>
    <w:rsid w:val="00216D2D"/>
    <w:rsid w:val="004A6B52"/>
    <w:rsid w:val="004C7D35"/>
    <w:rsid w:val="00673013"/>
    <w:rsid w:val="00893DB8"/>
    <w:rsid w:val="009857D1"/>
    <w:rsid w:val="00A03346"/>
    <w:rsid w:val="00E31EF0"/>
    <w:rsid w:val="00E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CE7A"/>
  <w15:chartTrackingRefBased/>
  <w15:docId w15:val="{76BB3C23-D0A9-49AD-8DDA-3A1EA114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D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D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D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D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Placek</dc:creator>
  <cp:keywords/>
  <dc:description/>
  <cp:lastModifiedBy>Piotr Placek</cp:lastModifiedBy>
  <cp:revision>5</cp:revision>
  <cp:lastPrinted>2025-02-07T10:44:00Z</cp:lastPrinted>
  <dcterms:created xsi:type="dcterms:W3CDTF">2025-02-07T09:56:00Z</dcterms:created>
  <dcterms:modified xsi:type="dcterms:W3CDTF">2025-02-07T10:49:00Z</dcterms:modified>
</cp:coreProperties>
</file>