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0EC3B" w14:textId="55333F23" w:rsidR="00105E57" w:rsidRPr="001D24AE" w:rsidRDefault="00105E57" w:rsidP="00403173">
      <w:pPr>
        <w:spacing w:line="276" w:lineRule="auto"/>
        <w:ind w:left="5670"/>
        <w:jc w:val="right"/>
        <w:rPr>
          <w:rFonts w:eastAsia="Times New Roman" w:cs="Times New Roman"/>
          <w:kern w:val="0"/>
          <w:sz w:val="20"/>
          <w:szCs w:val="24"/>
          <w:lang w:eastAsia="pl-PL"/>
          <w14:ligatures w14:val="none"/>
        </w:rPr>
      </w:pPr>
      <w:r w:rsidRPr="001D24AE">
        <w:rPr>
          <w:rFonts w:eastAsia="Times New Roman" w:cs="Times New Roman"/>
          <w:kern w:val="0"/>
          <w:sz w:val="20"/>
          <w:szCs w:val="24"/>
          <w:lang w:eastAsia="pl-PL"/>
          <w14:ligatures w14:val="none"/>
        </w:rPr>
        <w:t>Załącznik nr 1 do SWZ</w:t>
      </w:r>
    </w:p>
    <w:p w14:paraId="07534677" w14:textId="2A57A0E1" w:rsidR="00105E57" w:rsidRPr="00105E57" w:rsidRDefault="00105E57" w:rsidP="00403173">
      <w:pPr>
        <w:spacing w:line="276" w:lineRule="auto"/>
        <w:jc w:val="center"/>
        <w:rPr>
          <w:rFonts w:eastAsia="Times New Roman" w:cs="Times New Roman"/>
          <w:b/>
          <w:kern w:val="0"/>
          <w:sz w:val="28"/>
          <w:szCs w:val="24"/>
          <w:lang w:eastAsia="pl-PL"/>
          <w14:ligatures w14:val="none"/>
        </w:rPr>
      </w:pPr>
      <w:r w:rsidRPr="00105E57">
        <w:rPr>
          <w:rFonts w:eastAsia="Times New Roman" w:cs="Times New Roman"/>
          <w:b/>
          <w:kern w:val="0"/>
          <w:sz w:val="28"/>
          <w:szCs w:val="24"/>
          <w:lang w:eastAsia="pl-PL"/>
          <w14:ligatures w14:val="none"/>
        </w:rPr>
        <w:t xml:space="preserve">UMOWA Nr </w:t>
      </w:r>
      <w:r w:rsidR="00AA276E">
        <w:rPr>
          <w:rFonts w:eastAsia="Times New Roman" w:cs="Times New Roman"/>
          <w:b/>
          <w:kern w:val="0"/>
          <w:sz w:val="28"/>
          <w:szCs w:val="24"/>
          <w:lang w:eastAsia="pl-PL"/>
          <w14:ligatures w14:val="none"/>
        </w:rPr>
        <w:t>_________</w:t>
      </w:r>
      <w:r w:rsidR="00491451">
        <w:rPr>
          <w:rFonts w:eastAsia="Times New Roman" w:cs="Times New Roman"/>
          <w:b/>
          <w:kern w:val="0"/>
          <w:sz w:val="28"/>
          <w:szCs w:val="24"/>
          <w:lang w:eastAsia="pl-PL"/>
          <w14:ligatures w14:val="none"/>
        </w:rPr>
        <w:t xml:space="preserve"> (WZÓR)</w:t>
      </w:r>
    </w:p>
    <w:p w14:paraId="20C2EB18" w14:textId="77777777" w:rsidR="00105E57" w:rsidRPr="00105E57" w:rsidRDefault="00105E57" w:rsidP="00403173">
      <w:pPr>
        <w:spacing w:line="276" w:lineRule="auto"/>
        <w:rPr>
          <w:rFonts w:eastAsia="Times New Roman" w:cs="Times New Roman"/>
          <w:kern w:val="0"/>
          <w:szCs w:val="24"/>
          <w:lang w:eastAsia="pl-PL"/>
          <w14:ligatures w14:val="none"/>
        </w:rPr>
      </w:pPr>
    </w:p>
    <w:p w14:paraId="70C1C378" w14:textId="7A69E459" w:rsidR="00105E57" w:rsidRPr="00105E57" w:rsidRDefault="00105E57" w:rsidP="00403173">
      <w:pPr>
        <w:spacing w:line="276" w:lineRule="auto"/>
        <w:rPr>
          <w:rFonts w:eastAsia="Times New Roman" w:cs="Times New Roman"/>
          <w:kern w:val="0"/>
          <w:szCs w:val="24"/>
          <w:lang w:eastAsia="pl-PL"/>
          <w14:ligatures w14:val="none"/>
        </w:rPr>
      </w:pPr>
      <w:r w:rsidRPr="00105E57">
        <w:rPr>
          <w:rFonts w:eastAsia="Times New Roman" w:cs="Times New Roman"/>
          <w:kern w:val="0"/>
          <w:szCs w:val="24"/>
          <w:lang w:eastAsia="pl-PL"/>
          <w14:ligatures w14:val="none"/>
        </w:rPr>
        <w:t xml:space="preserve">zawarta </w:t>
      </w:r>
      <w:r w:rsidR="001B1032">
        <w:rPr>
          <w:rFonts w:eastAsia="Times New Roman" w:cs="Times New Roman"/>
          <w:kern w:val="0"/>
          <w:szCs w:val="24"/>
          <w:lang w:eastAsia="pl-PL"/>
          <w14:ligatures w14:val="none"/>
        </w:rPr>
        <w:t xml:space="preserve">w </w:t>
      </w:r>
      <w:r w:rsidRPr="00105E57">
        <w:rPr>
          <w:rFonts w:eastAsia="Times New Roman" w:cs="Times New Roman"/>
          <w:kern w:val="0"/>
          <w:szCs w:val="24"/>
          <w:lang w:eastAsia="pl-PL"/>
          <w14:ligatures w14:val="none"/>
        </w:rPr>
        <w:t>dni</w:t>
      </w:r>
      <w:r w:rsidR="001B1032">
        <w:rPr>
          <w:rFonts w:eastAsia="Times New Roman" w:cs="Times New Roman"/>
          <w:kern w:val="0"/>
          <w:szCs w:val="24"/>
          <w:lang w:eastAsia="pl-PL"/>
          <w14:ligatures w14:val="none"/>
        </w:rPr>
        <w:t>u</w:t>
      </w:r>
      <w:r w:rsidRPr="00105E57">
        <w:rPr>
          <w:rFonts w:eastAsia="Times New Roman" w:cs="Times New Roman"/>
          <w:kern w:val="0"/>
          <w:szCs w:val="24"/>
          <w:lang w:eastAsia="pl-PL"/>
          <w14:ligatures w14:val="none"/>
        </w:rPr>
        <w:t xml:space="preserve"> </w:t>
      </w:r>
      <w:r w:rsidR="00AA276E">
        <w:rPr>
          <w:rFonts w:eastAsia="Times New Roman" w:cs="Times New Roman"/>
          <w:b/>
          <w:kern w:val="0"/>
          <w:szCs w:val="24"/>
          <w:lang w:eastAsia="pl-PL"/>
          <w14:ligatures w14:val="none"/>
        </w:rPr>
        <w:t>______________</w:t>
      </w:r>
      <w:r w:rsidRPr="00105E57">
        <w:rPr>
          <w:rFonts w:eastAsia="Times New Roman" w:cs="Times New Roman"/>
          <w:b/>
          <w:kern w:val="0"/>
          <w:szCs w:val="24"/>
          <w:lang w:eastAsia="pl-PL"/>
          <w14:ligatures w14:val="none"/>
        </w:rPr>
        <w:t>2023 roku</w:t>
      </w:r>
      <w:r w:rsidRPr="00105E57">
        <w:rPr>
          <w:rFonts w:eastAsia="Times New Roman" w:cs="Times New Roman"/>
          <w:kern w:val="0"/>
          <w:szCs w:val="24"/>
          <w:lang w:eastAsia="pl-PL"/>
          <w14:ligatures w14:val="none"/>
        </w:rPr>
        <w:t xml:space="preserve"> w Wieniawie pomiędzy</w:t>
      </w:r>
      <w:r w:rsidR="001B1032">
        <w:rPr>
          <w:rFonts w:eastAsia="Times New Roman" w:cs="Times New Roman"/>
          <w:kern w:val="0"/>
          <w:szCs w:val="24"/>
          <w:lang w:eastAsia="pl-PL"/>
          <w14:ligatures w14:val="none"/>
        </w:rPr>
        <w:t>:</w:t>
      </w:r>
      <w:r w:rsidRPr="00105E57">
        <w:rPr>
          <w:rFonts w:eastAsia="Times New Roman" w:cs="Times New Roman"/>
          <w:kern w:val="0"/>
          <w:szCs w:val="24"/>
          <w:lang w:eastAsia="pl-PL"/>
          <w14:ligatures w14:val="none"/>
        </w:rPr>
        <w:t xml:space="preserve"> </w:t>
      </w:r>
    </w:p>
    <w:p w14:paraId="5474C4EF" w14:textId="77777777" w:rsidR="00105E57" w:rsidRPr="00105E57" w:rsidRDefault="00105E57" w:rsidP="00403173">
      <w:pPr>
        <w:spacing w:line="276" w:lineRule="auto"/>
        <w:rPr>
          <w:rFonts w:eastAsia="Times New Roman" w:cs="Times New Roman"/>
          <w:kern w:val="0"/>
          <w:szCs w:val="24"/>
          <w:lang w:eastAsia="pl-PL"/>
          <w14:ligatures w14:val="none"/>
        </w:rPr>
      </w:pPr>
      <w:r w:rsidRPr="00105E57">
        <w:rPr>
          <w:rFonts w:eastAsia="Times New Roman" w:cs="Times New Roman"/>
          <w:b/>
          <w:kern w:val="0"/>
          <w:szCs w:val="24"/>
          <w:lang w:eastAsia="pl-PL"/>
          <w14:ligatures w14:val="none"/>
        </w:rPr>
        <w:t xml:space="preserve">Gminą Wieniawa </w:t>
      </w:r>
      <w:r w:rsidRPr="00105E57">
        <w:rPr>
          <w:rFonts w:eastAsia="Times New Roman" w:cs="Times New Roman"/>
          <w:kern w:val="0"/>
          <w:szCs w:val="24"/>
          <w:lang w:eastAsia="pl-PL"/>
          <w14:ligatures w14:val="none"/>
        </w:rPr>
        <w:t xml:space="preserve">z siedzibą w Wieniawie 26-432 Wieniawa ul. Kochanowskiego 88, </w:t>
      </w:r>
    </w:p>
    <w:p w14:paraId="1EB3E5DC" w14:textId="77777777" w:rsidR="00105E57" w:rsidRPr="00105E57" w:rsidRDefault="00105E57" w:rsidP="00403173">
      <w:pPr>
        <w:spacing w:line="276" w:lineRule="auto"/>
        <w:rPr>
          <w:rFonts w:eastAsia="Times New Roman" w:cs="Times New Roman"/>
          <w:kern w:val="0"/>
          <w:szCs w:val="24"/>
          <w:lang w:eastAsia="pl-PL"/>
          <w14:ligatures w14:val="none"/>
        </w:rPr>
      </w:pPr>
      <w:r w:rsidRPr="00105E57">
        <w:rPr>
          <w:rFonts w:eastAsia="Times New Roman" w:cs="Times New Roman"/>
          <w:kern w:val="0"/>
          <w:szCs w:val="24"/>
          <w:lang w:eastAsia="pl-PL"/>
          <w14:ligatures w14:val="none"/>
        </w:rPr>
        <w:t>NIP: 6010081434, REGON: 670224048</w:t>
      </w:r>
    </w:p>
    <w:p w14:paraId="7685E503" w14:textId="77777777" w:rsidR="00105E57" w:rsidRPr="00105E57" w:rsidRDefault="00105E57" w:rsidP="00403173">
      <w:pPr>
        <w:spacing w:line="276" w:lineRule="auto"/>
        <w:rPr>
          <w:rFonts w:eastAsia="Times New Roman" w:cs="Times New Roman"/>
          <w:kern w:val="0"/>
          <w:szCs w:val="24"/>
          <w:lang w:eastAsia="pl-PL"/>
          <w14:ligatures w14:val="none"/>
        </w:rPr>
      </w:pPr>
      <w:r w:rsidRPr="00105E57">
        <w:rPr>
          <w:rFonts w:eastAsia="Times New Roman" w:cs="Times New Roman"/>
          <w:kern w:val="0"/>
          <w:szCs w:val="24"/>
          <w:lang w:eastAsia="pl-PL"/>
          <w14:ligatures w14:val="none"/>
        </w:rPr>
        <w:t xml:space="preserve">reprezentowaną przez: Wójta Gminy Wieniawa – Krzysztofa Sobczaka, </w:t>
      </w:r>
    </w:p>
    <w:p w14:paraId="09AF97DC" w14:textId="77777777" w:rsidR="00105E57" w:rsidRPr="00105E57" w:rsidRDefault="00105E57" w:rsidP="00403173">
      <w:pPr>
        <w:spacing w:line="276" w:lineRule="auto"/>
        <w:rPr>
          <w:rFonts w:eastAsia="Times New Roman" w:cs="Times New Roman"/>
          <w:kern w:val="0"/>
          <w:szCs w:val="24"/>
          <w:lang w:eastAsia="pl-PL"/>
          <w14:ligatures w14:val="none"/>
        </w:rPr>
      </w:pPr>
      <w:r w:rsidRPr="00105E57">
        <w:rPr>
          <w:rFonts w:eastAsia="Times New Roman" w:cs="Times New Roman"/>
          <w:kern w:val="0"/>
          <w:szCs w:val="24"/>
          <w:lang w:eastAsia="pl-PL"/>
          <w14:ligatures w14:val="none"/>
        </w:rPr>
        <w:t>przy kontrasygnacie Skarbnika Gminy Wieniawa – Ewy Piasta</w:t>
      </w:r>
    </w:p>
    <w:p w14:paraId="30617876" w14:textId="77777777" w:rsidR="00105E57" w:rsidRPr="00105E57" w:rsidRDefault="00105E57" w:rsidP="00403173">
      <w:pPr>
        <w:spacing w:line="276" w:lineRule="auto"/>
        <w:rPr>
          <w:rFonts w:eastAsia="Times New Roman" w:cs="Times New Roman"/>
          <w:kern w:val="0"/>
          <w:szCs w:val="24"/>
          <w:lang w:eastAsia="pl-PL"/>
          <w14:ligatures w14:val="none"/>
        </w:rPr>
      </w:pPr>
      <w:r w:rsidRPr="00105E57">
        <w:rPr>
          <w:rFonts w:eastAsia="Times New Roman" w:cs="Times New Roman"/>
          <w:kern w:val="0"/>
          <w:szCs w:val="24"/>
          <w:lang w:eastAsia="pl-PL"/>
          <w14:ligatures w14:val="none"/>
        </w:rPr>
        <w:t xml:space="preserve">zwanym dalej </w:t>
      </w:r>
      <w:r w:rsidRPr="00105E57">
        <w:rPr>
          <w:rFonts w:eastAsia="Times New Roman" w:cs="Times New Roman"/>
          <w:b/>
          <w:bCs/>
          <w:kern w:val="0"/>
          <w:szCs w:val="24"/>
          <w:lang w:eastAsia="pl-PL"/>
          <w14:ligatures w14:val="none"/>
        </w:rPr>
        <w:t>Zamawiającym</w:t>
      </w:r>
      <w:r w:rsidRPr="00105E57">
        <w:rPr>
          <w:rFonts w:eastAsia="Times New Roman" w:cs="Times New Roman"/>
          <w:kern w:val="0"/>
          <w:szCs w:val="24"/>
          <w:lang w:eastAsia="pl-PL"/>
          <w14:ligatures w14:val="none"/>
        </w:rPr>
        <w:t xml:space="preserve">,                   </w:t>
      </w:r>
    </w:p>
    <w:p w14:paraId="265720C8" w14:textId="77777777" w:rsidR="00105E57" w:rsidRPr="00105E57" w:rsidRDefault="00105E57" w:rsidP="00403173">
      <w:pPr>
        <w:spacing w:line="276" w:lineRule="auto"/>
        <w:rPr>
          <w:rFonts w:eastAsia="Times New Roman" w:cs="Times New Roman"/>
          <w:b/>
          <w:kern w:val="0"/>
          <w:szCs w:val="24"/>
          <w:lang w:eastAsia="pl-PL"/>
          <w14:ligatures w14:val="none"/>
        </w:rPr>
      </w:pPr>
    </w:p>
    <w:p w14:paraId="7791714B" w14:textId="77777777" w:rsidR="00105E57" w:rsidRPr="00105E57" w:rsidRDefault="00105E57" w:rsidP="00403173">
      <w:pPr>
        <w:spacing w:line="276" w:lineRule="auto"/>
        <w:rPr>
          <w:rFonts w:eastAsia="Times New Roman" w:cs="Times New Roman"/>
          <w:b/>
          <w:kern w:val="0"/>
          <w:szCs w:val="24"/>
          <w:lang w:eastAsia="pl-PL"/>
          <w14:ligatures w14:val="none"/>
        </w:rPr>
      </w:pPr>
      <w:r w:rsidRPr="00105E57">
        <w:rPr>
          <w:rFonts w:eastAsia="Times New Roman" w:cs="Times New Roman"/>
          <w:b/>
          <w:kern w:val="0"/>
          <w:szCs w:val="24"/>
          <w:lang w:eastAsia="pl-PL"/>
          <w14:ligatures w14:val="none"/>
        </w:rPr>
        <w:t>a</w:t>
      </w:r>
    </w:p>
    <w:p w14:paraId="68F834B6" w14:textId="77777777" w:rsidR="00382520" w:rsidRDefault="00AA276E" w:rsidP="00403173">
      <w:pPr>
        <w:spacing w:line="276" w:lineRule="auto"/>
        <w:rPr>
          <w:rFonts w:eastAsia="Times New Roman" w:cs="Times New Roman"/>
          <w:bCs/>
          <w:kern w:val="0"/>
          <w:szCs w:val="24"/>
          <w:lang w:eastAsia="pl-PL"/>
          <w14:ligatures w14:val="none"/>
        </w:rPr>
      </w:pPr>
      <w:r>
        <w:rPr>
          <w:rFonts w:eastAsia="Times New Roman" w:cs="Times New Roman"/>
          <w:b/>
          <w:kern w:val="0"/>
          <w:szCs w:val="24"/>
          <w:lang w:eastAsia="pl-PL"/>
          <w14:ligatures w14:val="none"/>
        </w:rPr>
        <w:t>___________________</w:t>
      </w:r>
      <w:r w:rsidR="00382520" w:rsidRPr="00382520">
        <w:rPr>
          <w:rFonts w:eastAsia="Times New Roman" w:cs="Times New Roman"/>
          <w:bCs/>
          <w:kern w:val="0"/>
          <w:szCs w:val="24"/>
          <w:lang w:eastAsia="pl-PL"/>
          <w14:ligatures w14:val="none"/>
        </w:rPr>
        <w:t>z</w:t>
      </w:r>
      <w:r w:rsidR="00382520">
        <w:rPr>
          <w:rFonts w:eastAsia="Times New Roman" w:cs="Times New Roman"/>
          <w:bCs/>
          <w:kern w:val="0"/>
          <w:szCs w:val="24"/>
          <w:lang w:eastAsia="pl-PL"/>
          <w14:ligatures w14:val="none"/>
        </w:rPr>
        <w:t xml:space="preserve"> </w:t>
      </w:r>
      <w:r w:rsidR="00382520" w:rsidRPr="00382520">
        <w:rPr>
          <w:rFonts w:eastAsia="Times New Roman" w:cs="Times New Roman"/>
          <w:bCs/>
          <w:kern w:val="0"/>
          <w:szCs w:val="24"/>
          <w:lang w:eastAsia="pl-PL"/>
          <w14:ligatures w14:val="none"/>
        </w:rPr>
        <w:t>siedzibą</w:t>
      </w:r>
      <w:r w:rsidR="00382520">
        <w:rPr>
          <w:rFonts w:eastAsia="Times New Roman" w:cs="Times New Roman"/>
          <w:bCs/>
          <w:kern w:val="0"/>
          <w:szCs w:val="24"/>
          <w:lang w:eastAsia="pl-PL"/>
          <w14:ligatures w14:val="none"/>
        </w:rPr>
        <w:t xml:space="preserve"> ________________________</w:t>
      </w:r>
    </w:p>
    <w:p w14:paraId="779929D7" w14:textId="6BD8CF28" w:rsidR="00382520" w:rsidRDefault="00382520" w:rsidP="00403173">
      <w:pPr>
        <w:spacing w:line="276" w:lineRule="auto"/>
        <w:rPr>
          <w:rFonts w:eastAsia="Times New Roman" w:cs="Times New Roman"/>
          <w:bCs/>
          <w:kern w:val="0"/>
          <w:szCs w:val="24"/>
          <w:lang w:eastAsia="pl-PL"/>
          <w14:ligatures w14:val="none"/>
        </w:rPr>
      </w:pPr>
      <w:r>
        <w:rPr>
          <w:rFonts w:eastAsia="Times New Roman" w:cs="Times New Roman"/>
          <w:bCs/>
          <w:kern w:val="0"/>
          <w:szCs w:val="24"/>
          <w:lang w:eastAsia="pl-PL"/>
          <w14:ligatures w14:val="none"/>
        </w:rPr>
        <w:t>NIP: ______________ REGON _________________________</w:t>
      </w:r>
    </w:p>
    <w:p w14:paraId="21B445E1" w14:textId="08F30F9C" w:rsidR="00105E57" w:rsidRPr="00105E57" w:rsidRDefault="00382520" w:rsidP="00403173">
      <w:pPr>
        <w:spacing w:line="276" w:lineRule="auto"/>
        <w:rPr>
          <w:rFonts w:eastAsia="Times New Roman" w:cs="Times New Roman"/>
          <w:kern w:val="0"/>
          <w:szCs w:val="24"/>
          <w:lang w:eastAsia="pl-PL"/>
          <w14:ligatures w14:val="none"/>
        </w:rPr>
      </w:pPr>
      <w:r>
        <w:rPr>
          <w:rFonts w:eastAsia="Times New Roman" w:cs="Times New Roman"/>
          <w:bCs/>
          <w:kern w:val="0"/>
          <w:szCs w:val="24"/>
          <w:lang w:eastAsia="pl-PL"/>
          <w14:ligatures w14:val="none"/>
        </w:rPr>
        <w:t xml:space="preserve"> </w:t>
      </w:r>
      <w:r w:rsidR="00105E57" w:rsidRPr="00105E57">
        <w:rPr>
          <w:rFonts w:eastAsia="Times New Roman" w:cs="Times New Roman"/>
          <w:kern w:val="0"/>
          <w:szCs w:val="24"/>
          <w:lang w:eastAsia="pl-PL"/>
          <w14:ligatures w14:val="none"/>
        </w:rPr>
        <w:t>reprezentowanym</w:t>
      </w:r>
      <w:r>
        <w:rPr>
          <w:rFonts w:eastAsia="Times New Roman" w:cs="Times New Roman"/>
          <w:kern w:val="0"/>
          <w:szCs w:val="24"/>
          <w:lang w:eastAsia="pl-PL"/>
          <w14:ligatures w14:val="none"/>
        </w:rPr>
        <w:t xml:space="preserve"> </w:t>
      </w:r>
      <w:r w:rsidR="00105E57" w:rsidRPr="00105E57">
        <w:rPr>
          <w:rFonts w:eastAsia="Times New Roman" w:cs="Times New Roman"/>
          <w:kern w:val="0"/>
          <w:szCs w:val="24"/>
          <w:lang w:eastAsia="pl-PL"/>
          <w14:ligatures w14:val="none"/>
        </w:rPr>
        <w:t>prze</w:t>
      </w:r>
      <w:r w:rsidR="00DA051B">
        <w:rPr>
          <w:rFonts w:eastAsia="Times New Roman" w:cs="Times New Roman"/>
          <w:kern w:val="0"/>
          <w:szCs w:val="24"/>
          <w:lang w:eastAsia="pl-PL"/>
          <w14:ligatures w14:val="none"/>
        </w:rPr>
        <w:t>z _______________________________</w:t>
      </w:r>
    </w:p>
    <w:p w14:paraId="1BE9977E" w14:textId="77777777" w:rsidR="00105E57" w:rsidRPr="00105E57" w:rsidRDefault="00105E57" w:rsidP="00403173">
      <w:pPr>
        <w:spacing w:line="276" w:lineRule="auto"/>
        <w:rPr>
          <w:rFonts w:eastAsia="Times New Roman" w:cs="Times New Roman"/>
          <w:b/>
          <w:bCs/>
          <w:kern w:val="0"/>
          <w:szCs w:val="24"/>
          <w:lang w:eastAsia="pl-PL"/>
          <w14:ligatures w14:val="none"/>
        </w:rPr>
      </w:pPr>
      <w:r w:rsidRPr="00105E57">
        <w:rPr>
          <w:rFonts w:eastAsia="Times New Roman" w:cs="Times New Roman"/>
          <w:kern w:val="0"/>
          <w:szCs w:val="24"/>
          <w:lang w:eastAsia="pl-PL"/>
          <w14:ligatures w14:val="none"/>
        </w:rPr>
        <w:t xml:space="preserve">zwanym dalej </w:t>
      </w:r>
      <w:r w:rsidRPr="00105E57">
        <w:rPr>
          <w:rFonts w:eastAsia="Times New Roman" w:cs="Times New Roman"/>
          <w:b/>
          <w:bCs/>
          <w:kern w:val="0"/>
          <w:szCs w:val="24"/>
          <w:lang w:eastAsia="pl-PL"/>
          <w14:ligatures w14:val="none"/>
        </w:rPr>
        <w:t>Wykonawcą.</w:t>
      </w:r>
    </w:p>
    <w:p w14:paraId="6B656C93" w14:textId="77777777" w:rsidR="00105E57" w:rsidRPr="00105E57" w:rsidRDefault="00105E57" w:rsidP="00403173">
      <w:pPr>
        <w:spacing w:line="276" w:lineRule="auto"/>
        <w:rPr>
          <w:rFonts w:eastAsia="Times New Roman" w:cs="Times New Roman"/>
          <w:kern w:val="0"/>
          <w:szCs w:val="24"/>
          <w:lang w:eastAsia="pl-PL"/>
          <w14:ligatures w14:val="none"/>
        </w:rPr>
      </w:pPr>
    </w:p>
    <w:p w14:paraId="2D033F43" w14:textId="09CB407C" w:rsidR="00105E57" w:rsidRPr="00105E57" w:rsidRDefault="003227F8" w:rsidP="00403173">
      <w:pPr>
        <w:spacing w:line="276" w:lineRule="auto"/>
        <w:rPr>
          <w:rFonts w:eastAsia="Times New Roman" w:cs="Times New Roman"/>
          <w:kern w:val="0"/>
          <w:szCs w:val="24"/>
          <w:lang w:eastAsia="pl-PL"/>
          <w14:ligatures w14:val="none"/>
        </w:rPr>
      </w:pPr>
      <w:r>
        <w:rPr>
          <w:rFonts w:eastAsia="Times New Roman" w:cs="Times New Roman"/>
          <w:kern w:val="0"/>
          <w:szCs w:val="24"/>
          <w:lang w:eastAsia="pl-PL"/>
          <w14:ligatures w14:val="none"/>
        </w:rPr>
        <w:t>z</w:t>
      </w:r>
      <w:r w:rsidRPr="003227F8">
        <w:rPr>
          <w:rFonts w:eastAsia="Times New Roman" w:cs="Times New Roman"/>
          <w:kern w:val="0"/>
          <w:szCs w:val="24"/>
          <w:lang w:eastAsia="pl-PL"/>
          <w14:ligatures w14:val="none"/>
        </w:rPr>
        <w:t xml:space="preserve">godnie z wynikiem postępowania o udzielenie zamówienia publicznego przeprowadzonego w trybie podstawowym </w:t>
      </w:r>
      <w:r w:rsidR="00204C3E">
        <w:rPr>
          <w:rFonts w:eastAsia="Times New Roman" w:cs="Times New Roman"/>
          <w:kern w:val="0"/>
          <w:szCs w:val="24"/>
          <w:lang w:eastAsia="pl-PL"/>
          <w14:ligatures w14:val="none"/>
        </w:rPr>
        <w:t xml:space="preserve">z możliwością prowadzenia negocjacji - </w:t>
      </w:r>
      <w:r w:rsidR="00105E57" w:rsidRPr="00105E57">
        <w:rPr>
          <w:rFonts w:eastAsia="Times New Roman" w:cs="Times New Roman"/>
          <w:kern w:val="0"/>
          <w:szCs w:val="24"/>
          <w:lang w:eastAsia="pl-PL"/>
          <w14:ligatures w14:val="none"/>
        </w:rPr>
        <w:t>art. 275 ust. 2 ustawy z dnia 11 września 2019 roku Prawo zamówień publicznych (</w:t>
      </w:r>
      <w:r w:rsidR="004A3518" w:rsidRPr="001C23CC">
        <w:rPr>
          <w:szCs w:val="24"/>
        </w:rPr>
        <w:t>Dz. U. z 2022 r. poz. 1710, 1812, 1933, 2185</w:t>
      </w:r>
      <w:r w:rsidR="004A3518">
        <w:rPr>
          <w:szCs w:val="24"/>
        </w:rPr>
        <w:t>, z 2023r. poz. 412</w:t>
      </w:r>
      <w:r w:rsidR="00204C3E">
        <w:rPr>
          <w:szCs w:val="24"/>
        </w:rPr>
        <w:t>)</w:t>
      </w:r>
      <w:r w:rsidR="00BF427A">
        <w:rPr>
          <w:szCs w:val="24"/>
        </w:rPr>
        <w:t>.</w:t>
      </w:r>
    </w:p>
    <w:p w14:paraId="709EAA8E" w14:textId="77777777" w:rsidR="00105E57" w:rsidRPr="00105E57" w:rsidRDefault="00105E57" w:rsidP="00403173">
      <w:pPr>
        <w:spacing w:line="276" w:lineRule="auto"/>
        <w:rPr>
          <w:rFonts w:eastAsia="Times New Roman" w:cs="Times New Roman"/>
          <w:kern w:val="0"/>
          <w:szCs w:val="24"/>
          <w:lang w:eastAsia="pl-PL"/>
          <w14:ligatures w14:val="none"/>
        </w:rPr>
      </w:pPr>
    </w:p>
    <w:p w14:paraId="1201F2CA" w14:textId="77777777" w:rsidR="00105E57" w:rsidRPr="00105E57" w:rsidRDefault="00105E57" w:rsidP="00403173">
      <w:pPr>
        <w:spacing w:line="276" w:lineRule="auto"/>
        <w:rPr>
          <w:rFonts w:eastAsia="Times New Roman" w:cs="Times New Roman"/>
          <w:i/>
          <w:iCs/>
          <w:kern w:val="0"/>
          <w:szCs w:val="24"/>
          <w:lang w:eastAsia="pl-PL"/>
          <w14:ligatures w14:val="none"/>
        </w:rPr>
      </w:pPr>
      <w:r w:rsidRPr="00105E57">
        <w:rPr>
          <w:rFonts w:eastAsia="Times New Roman" w:cs="Times New Roman"/>
          <w:i/>
          <w:iCs/>
          <w:kern w:val="0"/>
          <w:szCs w:val="24"/>
          <w:lang w:eastAsia="pl-PL"/>
          <w14:ligatures w14:val="none"/>
        </w:rPr>
        <w:t>Przedmiot umowy dofinansowany jest ze środków pochodzących z budżetu Państwa w ramach Rządowego Funduszu Polski Ład – Program Inwestycji Strategicznych</w:t>
      </w:r>
    </w:p>
    <w:p w14:paraId="6FCBE3C1" w14:textId="77777777" w:rsidR="00105E57" w:rsidRPr="00105E57" w:rsidRDefault="00105E57" w:rsidP="00403173">
      <w:pPr>
        <w:spacing w:line="276" w:lineRule="auto"/>
        <w:rPr>
          <w:rFonts w:eastAsia="Times New Roman" w:cs="Times New Roman"/>
          <w:kern w:val="0"/>
          <w:szCs w:val="24"/>
          <w:lang w:eastAsia="pl-PL"/>
          <w14:ligatures w14:val="none"/>
        </w:rPr>
      </w:pPr>
    </w:p>
    <w:p w14:paraId="7BED620A" w14:textId="78107742" w:rsidR="00105E57" w:rsidRPr="00105E57" w:rsidRDefault="00105E57" w:rsidP="00403173">
      <w:pPr>
        <w:spacing w:line="276" w:lineRule="auto"/>
        <w:jc w:val="center"/>
        <w:rPr>
          <w:rFonts w:eastAsia="Times New Roman" w:cs="Times New Roman"/>
          <w:b/>
          <w:kern w:val="0"/>
          <w:szCs w:val="24"/>
          <w:lang w:eastAsia="pl-PL"/>
          <w14:ligatures w14:val="none"/>
        </w:rPr>
      </w:pPr>
      <w:r w:rsidRPr="00105E57">
        <w:rPr>
          <w:rFonts w:eastAsia="Times New Roman" w:cs="Times New Roman"/>
          <w:b/>
          <w:kern w:val="0"/>
          <w:szCs w:val="24"/>
          <w:lang w:eastAsia="pl-PL"/>
          <w14:ligatures w14:val="none"/>
        </w:rPr>
        <w:t>§</w:t>
      </w:r>
      <w:r w:rsidR="00D3162C">
        <w:rPr>
          <w:rFonts w:eastAsia="Times New Roman" w:cs="Times New Roman"/>
          <w:b/>
          <w:kern w:val="0"/>
          <w:szCs w:val="24"/>
          <w:lang w:eastAsia="pl-PL"/>
          <w14:ligatures w14:val="none"/>
        </w:rPr>
        <w:t xml:space="preserve"> </w:t>
      </w:r>
      <w:r w:rsidRPr="00105E57">
        <w:rPr>
          <w:rFonts w:eastAsia="Times New Roman" w:cs="Times New Roman"/>
          <w:b/>
          <w:kern w:val="0"/>
          <w:szCs w:val="24"/>
          <w:lang w:eastAsia="pl-PL"/>
          <w14:ligatures w14:val="none"/>
        </w:rPr>
        <w:t>1</w:t>
      </w:r>
    </w:p>
    <w:p w14:paraId="02527834" w14:textId="491B0E7B" w:rsidR="00867AD3" w:rsidRPr="00105E57" w:rsidRDefault="00105E57" w:rsidP="00403173">
      <w:pPr>
        <w:spacing w:line="276" w:lineRule="auto"/>
        <w:jc w:val="center"/>
        <w:rPr>
          <w:rFonts w:eastAsia="Times New Roman" w:cs="Times New Roman"/>
          <w:b/>
          <w:kern w:val="0"/>
          <w:szCs w:val="24"/>
          <w:lang w:eastAsia="pl-PL"/>
          <w14:ligatures w14:val="none"/>
        </w:rPr>
      </w:pPr>
      <w:r w:rsidRPr="00105E57">
        <w:rPr>
          <w:rFonts w:eastAsia="Times New Roman" w:cs="Times New Roman"/>
          <w:b/>
          <w:kern w:val="0"/>
          <w:szCs w:val="24"/>
          <w:lang w:eastAsia="pl-PL"/>
          <w14:ligatures w14:val="none"/>
        </w:rPr>
        <w:t>Przedmiot umowy</w:t>
      </w:r>
    </w:p>
    <w:p w14:paraId="41520C26" w14:textId="070C9FD6" w:rsidR="00105E57" w:rsidRPr="00105E57" w:rsidRDefault="00867AD3" w:rsidP="00403173">
      <w:pPr>
        <w:numPr>
          <w:ilvl w:val="0"/>
          <w:numId w:val="21"/>
        </w:numPr>
        <w:spacing w:line="276" w:lineRule="auto"/>
        <w:ind w:left="284" w:hanging="284"/>
        <w:rPr>
          <w:rFonts w:eastAsia="Times New Roman" w:cs="Times New Roman"/>
          <w:b/>
          <w:kern w:val="0"/>
          <w:szCs w:val="20"/>
          <w14:ligatures w14:val="none"/>
        </w:rPr>
      </w:pPr>
      <w:r>
        <w:rPr>
          <w:rFonts w:eastAsia="Times New Roman" w:cs="Times New Roman"/>
          <w:bCs/>
          <w:kern w:val="0"/>
          <w:szCs w:val="24"/>
          <w14:ligatures w14:val="none"/>
        </w:rPr>
        <w:t xml:space="preserve">Przedmiotem umowy jest wykonanie kompletnej dokumentacji projektowej, specyfikacji technicznych wykonania i odbioru robót budowlanych oraz realizacji robót budowlanych </w:t>
      </w:r>
      <w:r w:rsidR="00105E57" w:rsidRPr="00105E57">
        <w:rPr>
          <w:rFonts w:eastAsia="Times New Roman" w:cs="Times New Roman"/>
          <w:kern w:val="0"/>
          <w:szCs w:val="24"/>
          <w14:ligatures w14:val="none"/>
        </w:rPr>
        <w:t xml:space="preserve">w ramach zadania pn. </w:t>
      </w:r>
      <w:r w:rsidR="00105E57" w:rsidRPr="00105E57">
        <w:rPr>
          <w:rFonts w:eastAsia="Times New Roman" w:cs="Times New Roman"/>
          <w:b/>
          <w:kern w:val="0"/>
          <w:szCs w:val="20"/>
          <w14:ligatures w14:val="none"/>
        </w:rPr>
        <w:t xml:space="preserve">Rozwój spójnego systemu komunikacyjnego w gminie, poprzez modernizację i budowę infrastruktury drogowej </w:t>
      </w:r>
      <w:r w:rsidR="00AE5EC4">
        <w:rPr>
          <w:rFonts w:eastAsia="Times New Roman" w:cs="Times New Roman"/>
          <w:kern w:val="0"/>
          <w:szCs w:val="24"/>
          <w14:ligatures w14:val="none"/>
        </w:rPr>
        <w:t>obejmującego</w:t>
      </w:r>
      <w:r w:rsidR="00105E57" w:rsidRPr="00105E57">
        <w:rPr>
          <w:rFonts w:eastAsia="Times New Roman" w:cs="Times New Roman"/>
          <w:kern w:val="0"/>
          <w:szCs w:val="24"/>
          <w14:ligatures w14:val="none"/>
        </w:rPr>
        <w:t xml:space="preserve"> wykonani</w:t>
      </w:r>
      <w:r w:rsidR="00955326">
        <w:rPr>
          <w:rFonts w:eastAsia="Times New Roman" w:cs="Times New Roman"/>
          <w:kern w:val="0"/>
          <w:szCs w:val="24"/>
          <w14:ligatures w14:val="none"/>
        </w:rPr>
        <w:t>e</w:t>
      </w:r>
      <w:r w:rsidR="00105E57" w:rsidRPr="00105E57">
        <w:rPr>
          <w:rFonts w:eastAsia="Times New Roman" w:cs="Times New Roman"/>
          <w:kern w:val="0"/>
          <w:szCs w:val="24"/>
          <w14:ligatures w14:val="none"/>
        </w:rPr>
        <w:t xml:space="preserve"> </w:t>
      </w:r>
      <w:r w:rsidR="00105E57" w:rsidRPr="00105E57">
        <w:rPr>
          <w:rFonts w:eastAsia="Times New Roman" w:cs="Times New Roman"/>
          <w:bCs/>
          <w:kern w:val="0"/>
          <w:szCs w:val="20"/>
          <w14:ligatures w14:val="none"/>
        </w:rPr>
        <w:t>następując</w:t>
      </w:r>
      <w:r w:rsidR="00955326">
        <w:rPr>
          <w:rFonts w:eastAsia="Times New Roman" w:cs="Times New Roman"/>
          <w:bCs/>
          <w:kern w:val="0"/>
          <w:szCs w:val="20"/>
          <w14:ligatures w14:val="none"/>
        </w:rPr>
        <w:t>ych</w:t>
      </w:r>
      <w:r w:rsidR="00105E57" w:rsidRPr="00105E57">
        <w:rPr>
          <w:rFonts w:eastAsia="Times New Roman" w:cs="Times New Roman"/>
          <w:bCs/>
          <w:kern w:val="0"/>
          <w:szCs w:val="20"/>
          <w14:ligatures w14:val="none"/>
        </w:rPr>
        <w:t xml:space="preserve"> </w:t>
      </w:r>
      <w:r w:rsidR="00105E57" w:rsidRPr="00105E57">
        <w:rPr>
          <w:rFonts w:eastAsia="Times New Roman" w:cs="Times New Roman"/>
          <w:kern w:val="0"/>
          <w:szCs w:val="24"/>
          <w14:ligatures w14:val="none"/>
        </w:rPr>
        <w:t>rob</w:t>
      </w:r>
      <w:r w:rsidR="00955326">
        <w:rPr>
          <w:rFonts w:eastAsia="Times New Roman" w:cs="Times New Roman"/>
          <w:kern w:val="0"/>
          <w:szCs w:val="24"/>
          <w14:ligatures w14:val="none"/>
        </w:rPr>
        <w:t>ót</w:t>
      </w:r>
      <w:r w:rsidR="00105E57" w:rsidRPr="00105E57">
        <w:rPr>
          <w:rFonts w:eastAsia="Times New Roman" w:cs="Times New Roman"/>
          <w:kern w:val="0"/>
          <w:szCs w:val="24"/>
          <w14:ligatures w14:val="none"/>
        </w:rPr>
        <w:t xml:space="preserve"> budowlan</w:t>
      </w:r>
      <w:r w:rsidR="00955326">
        <w:rPr>
          <w:rFonts w:eastAsia="Times New Roman" w:cs="Times New Roman"/>
          <w:kern w:val="0"/>
          <w:szCs w:val="24"/>
          <w14:ligatures w14:val="none"/>
        </w:rPr>
        <w:t>ych</w:t>
      </w:r>
      <w:r w:rsidR="00105E57" w:rsidRPr="00105E57">
        <w:rPr>
          <w:rFonts w:eastAsia="Times New Roman" w:cs="Times New Roman"/>
          <w:kern w:val="0"/>
          <w:szCs w:val="24"/>
          <w14:ligatures w14:val="none"/>
        </w:rPr>
        <w:t>:</w:t>
      </w:r>
    </w:p>
    <w:p w14:paraId="03A8D464" w14:textId="7E8FC4CF" w:rsidR="00105E57" w:rsidRPr="00B2321C" w:rsidRDefault="00105E57" w:rsidP="00403173">
      <w:pPr>
        <w:numPr>
          <w:ilvl w:val="0"/>
          <w:numId w:val="43"/>
        </w:numPr>
        <w:spacing w:line="276" w:lineRule="auto"/>
        <w:rPr>
          <w:rFonts w:eastAsia="Times New Roman" w:cs="Times New Roman"/>
          <w:bCs/>
          <w:kern w:val="0"/>
          <w:szCs w:val="24"/>
          <w14:ligatures w14:val="none"/>
        </w:rPr>
      </w:pPr>
      <w:bookmarkStart w:id="0" w:name="_Hlk133480136"/>
      <w:bookmarkStart w:id="1" w:name="_Hlk133391433"/>
      <w:r w:rsidRPr="00B2321C">
        <w:rPr>
          <w:rFonts w:eastAsia="Times New Roman" w:cs="Times New Roman"/>
          <w:bCs/>
          <w:kern w:val="0"/>
          <w:szCs w:val="24"/>
          <w14:ligatures w14:val="none"/>
        </w:rPr>
        <w:t xml:space="preserve">Przebudowa drogi gminnej </w:t>
      </w:r>
      <w:r w:rsidR="001B1032" w:rsidRPr="00B2321C">
        <w:rPr>
          <w:rFonts w:eastAsia="Times New Roman" w:cs="Times New Roman"/>
          <w:bCs/>
          <w:kern w:val="0"/>
          <w:szCs w:val="24"/>
          <w14:ligatures w14:val="none"/>
        </w:rPr>
        <w:t xml:space="preserve">w miejscowości Kłudno dz. nr </w:t>
      </w:r>
      <w:proofErr w:type="spellStart"/>
      <w:r w:rsidR="001B1032" w:rsidRPr="00B2321C">
        <w:rPr>
          <w:rFonts w:eastAsia="Times New Roman" w:cs="Times New Roman"/>
          <w:bCs/>
          <w:kern w:val="0"/>
          <w:szCs w:val="24"/>
          <w14:ligatures w14:val="none"/>
        </w:rPr>
        <w:t>ewid</w:t>
      </w:r>
      <w:proofErr w:type="spellEnd"/>
      <w:r w:rsidR="001B1032" w:rsidRPr="00B2321C">
        <w:rPr>
          <w:rFonts w:eastAsia="Times New Roman" w:cs="Times New Roman"/>
          <w:bCs/>
          <w:kern w:val="0"/>
          <w:szCs w:val="24"/>
          <w14:ligatures w14:val="none"/>
        </w:rPr>
        <w:t>. 319/5 o długości 990,00 m</w:t>
      </w:r>
      <w:bookmarkEnd w:id="0"/>
      <w:r w:rsidR="00AE5EC4" w:rsidRPr="00B2321C">
        <w:rPr>
          <w:rFonts w:eastAsia="Times New Roman" w:cs="Times New Roman"/>
          <w:bCs/>
          <w:kern w:val="0"/>
          <w:szCs w:val="24"/>
          <w14:ligatures w14:val="none"/>
        </w:rPr>
        <w:t>;</w:t>
      </w:r>
    </w:p>
    <w:bookmarkEnd w:id="1"/>
    <w:p w14:paraId="325B0A02" w14:textId="412E6A9C" w:rsidR="00DF48E5" w:rsidRPr="00B2321C" w:rsidRDefault="00DF48E5" w:rsidP="00403173">
      <w:pPr>
        <w:numPr>
          <w:ilvl w:val="0"/>
          <w:numId w:val="43"/>
        </w:numPr>
        <w:spacing w:line="276" w:lineRule="auto"/>
        <w:rPr>
          <w:rFonts w:eastAsia="Times New Roman" w:cs="Times New Roman"/>
          <w:bCs/>
          <w:kern w:val="0"/>
          <w:szCs w:val="24"/>
          <w14:ligatures w14:val="none"/>
        </w:rPr>
      </w:pPr>
      <w:r w:rsidRPr="00B2321C">
        <w:rPr>
          <w:rFonts w:eastAsia="Times New Roman" w:cs="Times New Roman"/>
          <w:bCs/>
          <w:kern w:val="0"/>
          <w:szCs w:val="24"/>
          <w14:ligatures w14:val="none"/>
        </w:rPr>
        <w:t xml:space="preserve">Przebudowa drogi gminnej w miejscowości Kłudno dz. nr </w:t>
      </w:r>
      <w:proofErr w:type="spellStart"/>
      <w:r w:rsidRPr="00B2321C">
        <w:rPr>
          <w:rFonts w:eastAsia="Times New Roman" w:cs="Times New Roman"/>
          <w:bCs/>
          <w:kern w:val="0"/>
          <w:szCs w:val="24"/>
          <w14:ligatures w14:val="none"/>
        </w:rPr>
        <w:t>ewid</w:t>
      </w:r>
      <w:proofErr w:type="spellEnd"/>
      <w:r w:rsidRPr="00B2321C">
        <w:rPr>
          <w:rFonts w:eastAsia="Times New Roman" w:cs="Times New Roman"/>
          <w:bCs/>
          <w:kern w:val="0"/>
          <w:szCs w:val="24"/>
          <w14:ligatures w14:val="none"/>
        </w:rPr>
        <w:t>. 243/1 o długości 990,00 m</w:t>
      </w:r>
      <w:r w:rsidR="000C3320">
        <w:rPr>
          <w:rFonts w:eastAsia="Times New Roman" w:cs="Times New Roman"/>
          <w:bCs/>
          <w:kern w:val="0"/>
          <w:szCs w:val="24"/>
          <w14:ligatures w14:val="none"/>
        </w:rPr>
        <w:t>;</w:t>
      </w:r>
    </w:p>
    <w:p w14:paraId="40E1F086" w14:textId="096619A4" w:rsidR="00105E57" w:rsidRDefault="00DF48E5" w:rsidP="00403173">
      <w:pPr>
        <w:numPr>
          <w:ilvl w:val="0"/>
          <w:numId w:val="43"/>
        </w:numPr>
        <w:spacing w:line="276" w:lineRule="auto"/>
        <w:rPr>
          <w:rFonts w:eastAsia="Times New Roman" w:cs="Times New Roman"/>
          <w:bCs/>
          <w:kern w:val="0"/>
          <w:szCs w:val="24"/>
          <w14:ligatures w14:val="none"/>
        </w:rPr>
      </w:pPr>
      <w:r w:rsidRPr="00B2321C">
        <w:rPr>
          <w:rFonts w:eastAsia="Times New Roman" w:cs="Times New Roman"/>
          <w:bCs/>
          <w:kern w:val="0"/>
          <w:szCs w:val="24"/>
          <w14:ligatures w14:val="none"/>
        </w:rPr>
        <w:t xml:space="preserve">Przebudowa drogi gminnej w miejscowości Kłudno dz. nr </w:t>
      </w:r>
      <w:proofErr w:type="spellStart"/>
      <w:r w:rsidRPr="00B2321C">
        <w:rPr>
          <w:rFonts w:eastAsia="Times New Roman" w:cs="Times New Roman"/>
          <w:bCs/>
          <w:kern w:val="0"/>
          <w:szCs w:val="24"/>
          <w14:ligatures w14:val="none"/>
        </w:rPr>
        <w:t>ewid</w:t>
      </w:r>
      <w:proofErr w:type="spellEnd"/>
      <w:r w:rsidRPr="00B2321C">
        <w:rPr>
          <w:rFonts w:eastAsia="Times New Roman" w:cs="Times New Roman"/>
          <w:bCs/>
          <w:kern w:val="0"/>
          <w:szCs w:val="24"/>
          <w14:ligatures w14:val="none"/>
        </w:rPr>
        <w:t xml:space="preserve">. 372 o długości </w:t>
      </w:r>
      <w:r w:rsidR="00D84C61">
        <w:rPr>
          <w:rFonts w:eastAsia="Times New Roman" w:cs="Times New Roman"/>
          <w:bCs/>
          <w:kern w:val="0"/>
          <w:szCs w:val="24"/>
          <w14:ligatures w14:val="none"/>
        </w:rPr>
        <w:br/>
      </w:r>
      <w:r w:rsidRPr="00B2321C">
        <w:rPr>
          <w:rFonts w:eastAsia="Times New Roman" w:cs="Times New Roman"/>
          <w:bCs/>
          <w:kern w:val="0"/>
          <w:szCs w:val="24"/>
          <w14:ligatures w14:val="none"/>
        </w:rPr>
        <w:t>300,00 m</w:t>
      </w:r>
      <w:r w:rsidR="000C3320">
        <w:rPr>
          <w:rFonts w:eastAsia="Times New Roman" w:cs="Times New Roman"/>
          <w:bCs/>
          <w:kern w:val="0"/>
          <w:szCs w:val="24"/>
          <w14:ligatures w14:val="none"/>
        </w:rPr>
        <w:t>.</w:t>
      </w:r>
    </w:p>
    <w:p w14:paraId="53339B09" w14:textId="63906504" w:rsidR="00AE5EC4" w:rsidRPr="00AE5EC4" w:rsidRDefault="00AE5EC4" w:rsidP="00403173">
      <w:pPr>
        <w:spacing w:line="276" w:lineRule="auto"/>
        <w:rPr>
          <w:b/>
          <w:szCs w:val="24"/>
          <w14:ligatures w14:val="none"/>
        </w:rPr>
      </w:pPr>
    </w:p>
    <w:p w14:paraId="1044FFB0" w14:textId="40D9E70E" w:rsidR="00AE5EC4" w:rsidRPr="00757997" w:rsidRDefault="00B83A45" w:rsidP="00403173">
      <w:pPr>
        <w:numPr>
          <w:ilvl w:val="0"/>
          <w:numId w:val="21"/>
        </w:numPr>
        <w:spacing w:line="276" w:lineRule="auto"/>
        <w:ind w:left="284" w:hanging="284"/>
        <w:rPr>
          <w:rFonts w:eastAsia="Times New Roman" w:cs="Times New Roman"/>
          <w:bCs/>
          <w:kern w:val="0"/>
          <w:szCs w:val="24"/>
          <w14:ligatures w14:val="none"/>
        </w:rPr>
      </w:pPr>
      <w:r w:rsidRPr="00757997">
        <w:rPr>
          <w:rFonts w:eastAsia="Times New Roman" w:cs="Times New Roman"/>
          <w:bCs/>
          <w:kern w:val="0"/>
          <w:szCs w:val="24"/>
          <w14:ligatures w14:val="none"/>
        </w:rPr>
        <w:t>Roboty budowlane wchodzące w zakres niniejszej umowy należy wykonać wg wykonanej przez Wykonawcę i zaakceptowanej przez Zamawiającego dokumentacji projektowej. Roboty muszą być wykonane zgodnie  z obowiązującymi przepisami, normami, a w szczególności z przepisami Prawa budowlanego oraz na ustalonych niniejszą umową warunkach.</w:t>
      </w:r>
    </w:p>
    <w:p w14:paraId="4AC7034C" w14:textId="2E9EBCD4" w:rsidR="00B83A45" w:rsidRPr="00445417" w:rsidRDefault="00B83A45" w:rsidP="00403173">
      <w:pPr>
        <w:numPr>
          <w:ilvl w:val="0"/>
          <w:numId w:val="21"/>
        </w:numPr>
        <w:spacing w:line="276" w:lineRule="auto"/>
        <w:ind w:left="284" w:hanging="284"/>
        <w:rPr>
          <w:rFonts w:eastAsia="Times New Roman" w:cs="Times New Roman"/>
          <w:bCs/>
          <w:kern w:val="0"/>
          <w:szCs w:val="24"/>
          <w14:ligatures w14:val="none"/>
        </w:rPr>
      </w:pPr>
      <w:r w:rsidRPr="00445417">
        <w:rPr>
          <w:rFonts w:eastAsia="Times New Roman" w:cs="Times New Roman"/>
          <w:bCs/>
          <w:kern w:val="0"/>
          <w:szCs w:val="24"/>
          <w14:ligatures w14:val="none"/>
        </w:rPr>
        <w:lastRenderedPageBreak/>
        <w:t>Integralną część umowy stanowi Program Funkcjonalno-Użytkowy oraz specyfikacja warunków zamówienia.</w:t>
      </w:r>
    </w:p>
    <w:p w14:paraId="2B0A7FB4" w14:textId="77777777" w:rsidR="00105E57" w:rsidRPr="00105E57" w:rsidRDefault="00105E57" w:rsidP="00403173">
      <w:pPr>
        <w:spacing w:line="276" w:lineRule="auto"/>
        <w:rPr>
          <w:rFonts w:eastAsia="Times New Roman" w:cs="Times New Roman"/>
          <w:kern w:val="0"/>
          <w:szCs w:val="24"/>
          <w:lang w:eastAsia="pl-PL"/>
          <w14:ligatures w14:val="none"/>
        </w:rPr>
      </w:pPr>
    </w:p>
    <w:p w14:paraId="0464BCD0" w14:textId="0FC0F1FF" w:rsidR="00BB4C71" w:rsidRPr="00105E57" w:rsidRDefault="00105E57" w:rsidP="00403173">
      <w:pPr>
        <w:spacing w:line="276" w:lineRule="auto"/>
        <w:jc w:val="center"/>
        <w:rPr>
          <w:rFonts w:eastAsia="Times New Roman" w:cs="Times New Roman"/>
          <w:b/>
          <w:kern w:val="0"/>
          <w:szCs w:val="24"/>
          <w:lang w:eastAsia="pl-PL"/>
          <w14:ligatures w14:val="none"/>
        </w:rPr>
      </w:pPr>
      <w:r w:rsidRPr="00105E57">
        <w:rPr>
          <w:rFonts w:eastAsia="Times New Roman" w:cs="Times New Roman"/>
          <w:b/>
          <w:kern w:val="0"/>
          <w:szCs w:val="24"/>
          <w:lang w:eastAsia="pl-PL"/>
          <w14:ligatures w14:val="none"/>
        </w:rPr>
        <w:t>§</w:t>
      </w:r>
      <w:r w:rsidR="00D3162C">
        <w:rPr>
          <w:rFonts w:eastAsia="Times New Roman" w:cs="Times New Roman"/>
          <w:b/>
          <w:kern w:val="0"/>
          <w:szCs w:val="24"/>
          <w:lang w:eastAsia="pl-PL"/>
          <w14:ligatures w14:val="none"/>
        </w:rPr>
        <w:t xml:space="preserve"> </w:t>
      </w:r>
      <w:r w:rsidRPr="00105E57">
        <w:rPr>
          <w:rFonts w:eastAsia="Times New Roman" w:cs="Times New Roman"/>
          <w:b/>
          <w:kern w:val="0"/>
          <w:szCs w:val="24"/>
          <w:lang w:eastAsia="pl-PL"/>
          <w14:ligatures w14:val="none"/>
        </w:rPr>
        <w:t>2</w:t>
      </w:r>
      <w:r w:rsidR="00D3162C">
        <w:rPr>
          <w:rFonts w:eastAsia="Times New Roman" w:cs="Times New Roman"/>
          <w:b/>
          <w:kern w:val="0"/>
          <w:szCs w:val="24"/>
          <w:lang w:eastAsia="pl-PL"/>
          <w14:ligatures w14:val="none"/>
        </w:rPr>
        <w:t xml:space="preserve"> </w:t>
      </w:r>
    </w:p>
    <w:p w14:paraId="069B0485" w14:textId="441B3119" w:rsidR="007158B2" w:rsidRPr="00A27B98" w:rsidRDefault="00105E57" w:rsidP="00403173">
      <w:pPr>
        <w:spacing w:line="276" w:lineRule="auto"/>
        <w:rPr>
          <w:rFonts w:eastAsia="Times New Roman" w:cs="Times New Roman"/>
          <w:kern w:val="0"/>
          <w:szCs w:val="24"/>
          <w:lang w:eastAsia="pl-PL"/>
          <w14:ligatures w14:val="none"/>
        </w:rPr>
      </w:pPr>
      <w:r w:rsidRPr="00A27B98">
        <w:rPr>
          <w:rFonts w:eastAsia="Times New Roman" w:cs="Times New Roman"/>
          <w:b/>
          <w:kern w:val="0"/>
          <w:szCs w:val="24"/>
          <w:lang w:eastAsia="pl-PL"/>
          <w14:ligatures w14:val="none"/>
        </w:rPr>
        <w:t>Do obowiązków Zamawiającego należy</w:t>
      </w:r>
      <w:r w:rsidRPr="00A27B98">
        <w:rPr>
          <w:rFonts w:eastAsia="Times New Roman" w:cs="Times New Roman"/>
          <w:kern w:val="0"/>
          <w:szCs w:val="24"/>
          <w:lang w:eastAsia="pl-PL"/>
          <w14:ligatures w14:val="none"/>
        </w:rPr>
        <w:t>:</w:t>
      </w:r>
    </w:p>
    <w:p w14:paraId="06E205E2" w14:textId="4F664B09" w:rsidR="006832F7" w:rsidRPr="000A397B" w:rsidRDefault="006306A0" w:rsidP="00403173">
      <w:pPr>
        <w:pStyle w:val="Akapitzlist"/>
        <w:numPr>
          <w:ilvl w:val="0"/>
          <w:numId w:val="50"/>
        </w:numPr>
        <w:spacing w:line="276" w:lineRule="auto"/>
        <w:ind w:left="284" w:hanging="284"/>
        <w:rPr>
          <w:rFonts w:ascii="Times New Roman" w:hAnsi="Times New Roman"/>
        </w:rPr>
      </w:pPr>
      <w:r w:rsidRPr="000A397B">
        <w:rPr>
          <w:rFonts w:ascii="Times New Roman" w:hAnsi="Times New Roman"/>
        </w:rPr>
        <w:t>Protokolarne przekazanie</w:t>
      </w:r>
      <w:r w:rsidR="006832F7" w:rsidRPr="000A397B">
        <w:rPr>
          <w:rFonts w:ascii="Times New Roman" w:hAnsi="Times New Roman"/>
        </w:rPr>
        <w:t xml:space="preserve"> Wykonawcy teren</w:t>
      </w:r>
      <w:r w:rsidR="00B5308E" w:rsidRPr="000A397B">
        <w:rPr>
          <w:rFonts w:ascii="Times New Roman" w:hAnsi="Times New Roman"/>
        </w:rPr>
        <w:t>u</w:t>
      </w:r>
      <w:r w:rsidR="006832F7" w:rsidRPr="000A397B">
        <w:rPr>
          <w:rFonts w:ascii="Times New Roman" w:hAnsi="Times New Roman"/>
        </w:rPr>
        <w:t xml:space="preserve"> budowy w ciągu </w:t>
      </w:r>
      <w:r w:rsidR="004D037B" w:rsidRPr="000A397B">
        <w:rPr>
          <w:rFonts w:ascii="Times New Roman" w:hAnsi="Times New Roman"/>
        </w:rPr>
        <w:t>7</w:t>
      </w:r>
      <w:r w:rsidR="006832F7" w:rsidRPr="000A397B">
        <w:rPr>
          <w:rFonts w:ascii="Times New Roman" w:hAnsi="Times New Roman"/>
        </w:rPr>
        <w:t xml:space="preserve"> dni od </w:t>
      </w:r>
      <w:r w:rsidR="004D037B" w:rsidRPr="000A397B">
        <w:rPr>
          <w:rFonts w:ascii="Times New Roman" w:hAnsi="Times New Roman"/>
        </w:rPr>
        <w:t>podpisania</w:t>
      </w:r>
      <w:r w:rsidR="00B5308E" w:rsidRPr="000A397B">
        <w:rPr>
          <w:rFonts w:ascii="Times New Roman" w:hAnsi="Times New Roman"/>
        </w:rPr>
        <w:t xml:space="preserve"> przez Zamawiającego</w:t>
      </w:r>
      <w:r w:rsidR="004D037B" w:rsidRPr="000A397B">
        <w:rPr>
          <w:rFonts w:ascii="Times New Roman" w:hAnsi="Times New Roman"/>
        </w:rPr>
        <w:t xml:space="preserve"> umowy </w:t>
      </w:r>
      <w:r w:rsidR="00B5308E" w:rsidRPr="000A397B">
        <w:rPr>
          <w:rFonts w:ascii="Times New Roman" w:hAnsi="Times New Roman"/>
        </w:rPr>
        <w:t>z</w:t>
      </w:r>
      <w:r w:rsidR="004D037B" w:rsidRPr="000A397B">
        <w:rPr>
          <w:rFonts w:ascii="Times New Roman" w:hAnsi="Times New Roman"/>
        </w:rPr>
        <w:t xml:space="preserve"> </w:t>
      </w:r>
      <w:r w:rsidR="006832F7" w:rsidRPr="000A397B">
        <w:rPr>
          <w:rFonts w:ascii="Times New Roman" w:hAnsi="Times New Roman"/>
        </w:rPr>
        <w:t>Wykonawc</w:t>
      </w:r>
      <w:r w:rsidR="00B5308E" w:rsidRPr="000A397B">
        <w:rPr>
          <w:rFonts w:ascii="Times New Roman" w:hAnsi="Times New Roman"/>
        </w:rPr>
        <w:t>ą</w:t>
      </w:r>
      <w:r w:rsidR="006832F7" w:rsidRPr="000A397B">
        <w:rPr>
          <w:rFonts w:ascii="Times New Roman" w:hAnsi="Times New Roman"/>
        </w:rPr>
        <w:t>.</w:t>
      </w:r>
    </w:p>
    <w:p w14:paraId="565FD7CC" w14:textId="77777777" w:rsidR="000A397B" w:rsidRPr="000A397B" w:rsidRDefault="000A397B" w:rsidP="00403173">
      <w:pPr>
        <w:numPr>
          <w:ilvl w:val="0"/>
          <w:numId w:val="50"/>
        </w:numPr>
        <w:tabs>
          <w:tab w:val="left" w:pos="284"/>
        </w:tabs>
        <w:suppressAutoHyphens/>
        <w:spacing w:line="276" w:lineRule="auto"/>
        <w:ind w:left="284" w:hanging="284"/>
        <w:rPr>
          <w:rFonts w:eastAsia="Times New Roman" w:cs="Times New Roman"/>
          <w:szCs w:val="24"/>
          <w:lang w:eastAsia="pl-PL"/>
        </w:rPr>
      </w:pPr>
      <w:r w:rsidRPr="000A397B">
        <w:rPr>
          <w:rFonts w:eastAsia="Times New Roman" w:cs="Times New Roman"/>
          <w:szCs w:val="24"/>
          <w:lang w:eastAsia="pl-PL"/>
        </w:rPr>
        <w:t>Przekazanie Wykonawcy dziennika budowy.</w:t>
      </w:r>
    </w:p>
    <w:p w14:paraId="53145DFB" w14:textId="17B56DD1" w:rsidR="000A397B" w:rsidRPr="000A397B" w:rsidRDefault="000A397B" w:rsidP="00403173">
      <w:pPr>
        <w:numPr>
          <w:ilvl w:val="0"/>
          <w:numId w:val="50"/>
        </w:numPr>
        <w:tabs>
          <w:tab w:val="left" w:pos="284"/>
        </w:tabs>
        <w:suppressAutoHyphens/>
        <w:spacing w:line="276" w:lineRule="auto"/>
        <w:ind w:left="284" w:hanging="284"/>
        <w:rPr>
          <w:rFonts w:eastAsia="Times New Roman" w:cs="Times New Roman"/>
          <w:szCs w:val="24"/>
          <w:lang w:eastAsia="pl-PL"/>
        </w:rPr>
      </w:pPr>
      <w:r w:rsidRPr="000A397B">
        <w:rPr>
          <w:rFonts w:eastAsia="Times New Roman" w:cs="Times New Roman"/>
          <w:szCs w:val="24"/>
          <w:lang w:eastAsia="pl-PL"/>
        </w:rPr>
        <w:t>Przekazanie Wykonawcy Programu Funkcjonalno-Użytkowego w ilości 1 egzemplarza.</w:t>
      </w:r>
    </w:p>
    <w:p w14:paraId="4130E142" w14:textId="693E937D" w:rsidR="00105E57" w:rsidRPr="000A397B" w:rsidRDefault="000A397B" w:rsidP="00403173">
      <w:pPr>
        <w:tabs>
          <w:tab w:val="left" w:pos="284"/>
        </w:tabs>
        <w:suppressAutoHyphens/>
        <w:spacing w:line="276" w:lineRule="auto"/>
        <w:rPr>
          <w:rFonts w:eastAsia="Times New Roman" w:cs="Times New Roman"/>
          <w:kern w:val="0"/>
          <w:szCs w:val="24"/>
          <w:lang w:eastAsia="pl-PL"/>
          <w14:ligatures w14:val="none"/>
        </w:rPr>
      </w:pPr>
      <w:r>
        <w:rPr>
          <w:rFonts w:eastAsia="Times New Roman" w:cs="Times New Roman"/>
          <w:kern w:val="0"/>
          <w:szCs w:val="24"/>
          <w:lang w:eastAsia="pl-PL"/>
          <w14:ligatures w14:val="none"/>
        </w:rPr>
        <w:t>4</w:t>
      </w:r>
      <w:r w:rsidR="00573E3A" w:rsidRPr="000A397B">
        <w:rPr>
          <w:rFonts w:eastAsia="Times New Roman" w:cs="Times New Roman"/>
          <w:kern w:val="0"/>
          <w:szCs w:val="24"/>
          <w:lang w:eastAsia="pl-PL"/>
          <w14:ligatures w14:val="none"/>
        </w:rPr>
        <w:t xml:space="preserve">. </w:t>
      </w:r>
      <w:r w:rsidR="00105E57" w:rsidRPr="000A397B">
        <w:rPr>
          <w:rFonts w:eastAsia="Times New Roman" w:cs="Times New Roman"/>
          <w:kern w:val="0"/>
          <w:szCs w:val="24"/>
          <w:lang w:eastAsia="pl-PL"/>
          <w14:ligatures w14:val="none"/>
        </w:rPr>
        <w:t>Ustosunkowanie się w formie pisemnej do propozycji i zapytań Wykonawcy.</w:t>
      </w:r>
    </w:p>
    <w:p w14:paraId="4B3B6C06" w14:textId="2E9F3EB4" w:rsidR="006306A0" w:rsidRDefault="000A397B" w:rsidP="00403173">
      <w:pPr>
        <w:tabs>
          <w:tab w:val="left" w:pos="284"/>
        </w:tabs>
        <w:suppressAutoHyphens/>
        <w:spacing w:line="276" w:lineRule="auto"/>
        <w:rPr>
          <w:rFonts w:eastAsia="Times New Roman" w:cs="Times New Roman"/>
          <w:kern w:val="0"/>
          <w:szCs w:val="24"/>
          <w:lang w:eastAsia="pl-PL"/>
          <w14:ligatures w14:val="none"/>
        </w:rPr>
      </w:pPr>
      <w:r>
        <w:rPr>
          <w:rFonts w:eastAsia="Times New Roman" w:cs="Times New Roman"/>
          <w:kern w:val="0"/>
          <w:szCs w:val="24"/>
          <w:lang w:eastAsia="pl-PL"/>
          <w14:ligatures w14:val="none"/>
        </w:rPr>
        <w:t>5</w:t>
      </w:r>
      <w:r w:rsidR="00573E3A" w:rsidRPr="000A397B">
        <w:rPr>
          <w:rFonts w:eastAsia="Times New Roman" w:cs="Times New Roman"/>
          <w:kern w:val="0"/>
          <w:szCs w:val="24"/>
          <w:lang w:eastAsia="pl-PL"/>
          <w14:ligatures w14:val="none"/>
        </w:rPr>
        <w:t xml:space="preserve">. </w:t>
      </w:r>
      <w:r w:rsidR="00105E57" w:rsidRPr="000A397B">
        <w:rPr>
          <w:rFonts w:eastAsia="Times New Roman" w:cs="Times New Roman"/>
          <w:kern w:val="0"/>
          <w:szCs w:val="24"/>
          <w:lang w:eastAsia="pl-PL"/>
          <w14:ligatures w14:val="none"/>
        </w:rPr>
        <w:t>Ustanowienie nadzoru inwestorskiego  do inwestycji wskazanej w §1 niniejszej umowy, również w przypadku, gdy w świetle powszechnie obowiązujących przepisów prawa nie jest to obligatoryjne</w:t>
      </w:r>
    </w:p>
    <w:p w14:paraId="72DA74FE" w14:textId="77777777" w:rsidR="00DE13B7" w:rsidRPr="0031101C" w:rsidRDefault="00DE13B7" w:rsidP="00403173">
      <w:pPr>
        <w:tabs>
          <w:tab w:val="left" w:pos="284"/>
        </w:tabs>
        <w:suppressAutoHyphens/>
        <w:spacing w:line="276" w:lineRule="auto"/>
        <w:rPr>
          <w:rFonts w:eastAsia="Times New Roman" w:cs="Times New Roman"/>
          <w:kern w:val="0"/>
          <w:szCs w:val="24"/>
          <w:lang w:eastAsia="pl-PL"/>
          <w14:ligatures w14:val="none"/>
        </w:rPr>
      </w:pPr>
    </w:p>
    <w:p w14:paraId="74622516" w14:textId="77777777" w:rsidR="00DE13B7" w:rsidRPr="001B4C8F" w:rsidRDefault="00DE13B7" w:rsidP="00403173">
      <w:pPr>
        <w:tabs>
          <w:tab w:val="left" w:pos="8236"/>
        </w:tabs>
        <w:spacing w:line="276" w:lineRule="auto"/>
        <w:ind w:left="15" w:hanging="15"/>
        <w:rPr>
          <w:rFonts w:cs="Times New Roman"/>
          <w:color w:val="C00000"/>
          <w:szCs w:val="24"/>
        </w:rPr>
      </w:pPr>
      <w:r w:rsidRPr="001B4C8F">
        <w:rPr>
          <w:rFonts w:cs="Times New Roman"/>
          <w:b/>
          <w:color w:val="000000"/>
          <w:szCs w:val="24"/>
        </w:rPr>
        <w:t xml:space="preserve">Funkcję </w:t>
      </w:r>
      <w:r w:rsidRPr="001B4C8F">
        <w:rPr>
          <w:rFonts w:cs="Times New Roman"/>
          <w:b/>
          <w:szCs w:val="24"/>
        </w:rPr>
        <w:t>inspektora nadzoru</w:t>
      </w:r>
      <w:r w:rsidRPr="001B4C8F">
        <w:rPr>
          <w:rFonts w:cs="Times New Roman"/>
          <w:szCs w:val="24"/>
        </w:rPr>
        <w:t xml:space="preserve"> </w:t>
      </w:r>
      <w:r w:rsidRPr="001B4C8F">
        <w:rPr>
          <w:rFonts w:cs="Times New Roman"/>
          <w:b/>
          <w:color w:val="000000"/>
          <w:szCs w:val="24"/>
        </w:rPr>
        <w:t>z ramienia Zamawiającego</w:t>
      </w:r>
      <w:r w:rsidRPr="001B4C8F">
        <w:rPr>
          <w:rFonts w:cs="Times New Roman"/>
          <w:color w:val="000000"/>
          <w:szCs w:val="24"/>
        </w:rPr>
        <w:t xml:space="preserve"> pełnić będzie: ________________________________________________________________ z siedzibą: _______________________________________________________</w:t>
      </w:r>
    </w:p>
    <w:p w14:paraId="7435BA6B" w14:textId="77777777" w:rsidR="00DE13B7" w:rsidRPr="001B4C8F" w:rsidRDefault="00DE13B7" w:rsidP="00403173">
      <w:pPr>
        <w:spacing w:line="276" w:lineRule="auto"/>
        <w:ind w:left="17" w:hanging="17"/>
        <w:rPr>
          <w:rFonts w:cs="Times New Roman"/>
          <w:color w:val="000000"/>
          <w:szCs w:val="24"/>
        </w:rPr>
      </w:pPr>
      <w:r w:rsidRPr="001B4C8F">
        <w:rPr>
          <w:rFonts w:cs="Times New Roman"/>
          <w:color w:val="000000"/>
          <w:szCs w:val="24"/>
        </w:rPr>
        <w:t>Zakres uprawnień inspektora nadzoru wynika z zapisów art. 25 i 26 ustawy Prawo Budowlane (j.t. Dz. U. z 2021 r., poz. 2351 ze zm.) oraz z treści umowy zawartej pomiędzy Zamawiającym a inspektorem nadzoru. Zamawiający upoważnia inspektora nadzoru do kontrolowania rozliczeń budowy.</w:t>
      </w:r>
    </w:p>
    <w:p w14:paraId="66FE7781" w14:textId="77777777" w:rsidR="006306A0" w:rsidRPr="00105E57" w:rsidRDefault="006306A0" w:rsidP="00403173">
      <w:pPr>
        <w:spacing w:line="276" w:lineRule="auto"/>
        <w:rPr>
          <w:rFonts w:eastAsia="Times New Roman" w:cs="Times New Roman"/>
          <w:b/>
          <w:color w:val="FF0000"/>
          <w:kern w:val="0"/>
          <w:szCs w:val="24"/>
          <w:lang w:eastAsia="pl-PL"/>
          <w14:ligatures w14:val="none"/>
        </w:rPr>
      </w:pPr>
    </w:p>
    <w:p w14:paraId="7208ED3E" w14:textId="5A0D34B1" w:rsidR="00105E57" w:rsidRPr="0086211C" w:rsidRDefault="00105E57" w:rsidP="00403173">
      <w:pPr>
        <w:spacing w:line="276" w:lineRule="auto"/>
        <w:jc w:val="center"/>
        <w:rPr>
          <w:rFonts w:eastAsia="Times New Roman" w:cs="Times New Roman"/>
          <w:b/>
          <w:kern w:val="0"/>
          <w:szCs w:val="24"/>
          <w:lang w:eastAsia="pl-PL"/>
          <w14:ligatures w14:val="none"/>
        </w:rPr>
      </w:pPr>
      <w:r w:rsidRPr="0086211C">
        <w:rPr>
          <w:rFonts w:eastAsia="Times New Roman" w:cs="Times New Roman"/>
          <w:b/>
          <w:kern w:val="0"/>
          <w:szCs w:val="24"/>
          <w:lang w:eastAsia="pl-PL"/>
          <w14:ligatures w14:val="none"/>
        </w:rPr>
        <w:t>§</w:t>
      </w:r>
      <w:r w:rsidR="00D3162C">
        <w:rPr>
          <w:rFonts w:eastAsia="Times New Roman" w:cs="Times New Roman"/>
          <w:b/>
          <w:kern w:val="0"/>
          <w:szCs w:val="24"/>
          <w:lang w:eastAsia="pl-PL"/>
          <w14:ligatures w14:val="none"/>
        </w:rPr>
        <w:t xml:space="preserve"> </w:t>
      </w:r>
      <w:r w:rsidRPr="0086211C">
        <w:rPr>
          <w:rFonts w:eastAsia="Times New Roman" w:cs="Times New Roman"/>
          <w:b/>
          <w:kern w:val="0"/>
          <w:szCs w:val="24"/>
          <w:lang w:eastAsia="pl-PL"/>
          <w14:ligatures w14:val="none"/>
        </w:rPr>
        <w:t>3</w:t>
      </w:r>
    </w:p>
    <w:p w14:paraId="592BF0FE" w14:textId="1AE5FD3F" w:rsidR="008B73BD" w:rsidRPr="0086211C" w:rsidRDefault="00105E57" w:rsidP="00403173">
      <w:pPr>
        <w:spacing w:line="276" w:lineRule="auto"/>
        <w:rPr>
          <w:rFonts w:eastAsia="Times New Roman" w:cs="Times New Roman"/>
          <w:b/>
          <w:kern w:val="0"/>
          <w:szCs w:val="24"/>
          <w:lang w:eastAsia="pl-PL"/>
          <w14:ligatures w14:val="none"/>
        </w:rPr>
      </w:pPr>
      <w:r w:rsidRPr="0086211C">
        <w:rPr>
          <w:rFonts w:eastAsia="Times New Roman" w:cs="Times New Roman"/>
          <w:b/>
          <w:kern w:val="0"/>
          <w:szCs w:val="24"/>
          <w:lang w:eastAsia="pl-PL"/>
          <w14:ligatures w14:val="none"/>
        </w:rPr>
        <w:t>Do obowiązków Wykonawcy należy:</w:t>
      </w:r>
    </w:p>
    <w:p w14:paraId="1C1D4024" w14:textId="56076D34" w:rsidR="008B73BD" w:rsidRPr="000F012C" w:rsidRDefault="00406D69" w:rsidP="0039162B">
      <w:pPr>
        <w:pStyle w:val="Stopka"/>
        <w:tabs>
          <w:tab w:val="clear" w:pos="4536"/>
          <w:tab w:val="clear" w:pos="9072"/>
          <w:tab w:val="left" w:pos="18404"/>
          <w:tab w:val="center" w:pos="22580"/>
          <w:tab w:val="left" w:pos="22724"/>
          <w:tab w:val="left" w:leader="dot" w:pos="26890"/>
          <w:tab w:val="center" w:pos="26976"/>
          <w:tab w:val="right" w:pos="27116"/>
          <w:tab w:val="right" w:pos="31512"/>
        </w:tabs>
        <w:snapToGrid w:val="0"/>
        <w:spacing w:line="276" w:lineRule="auto"/>
        <w:jc w:val="both"/>
        <w:rPr>
          <w:color w:val="000000"/>
          <w:lang w:val="pl-PL"/>
        </w:rPr>
      </w:pPr>
      <w:r>
        <w:rPr>
          <w:color w:val="000000"/>
          <w:lang w:val="pl-PL"/>
        </w:rPr>
        <w:t>1. U</w:t>
      </w:r>
      <w:r w:rsidR="008B73BD" w:rsidRPr="008B73BD">
        <w:rPr>
          <w:color w:val="000000"/>
        </w:rPr>
        <w:t>zyskanie wszystkich wymaganych prawem uzgodnień, opinii i sprawdzeń, w tym uzgodnień z Zamawiającym</w:t>
      </w:r>
      <w:r w:rsidR="000F012C">
        <w:rPr>
          <w:color w:val="000000"/>
          <w:lang w:val="pl-PL"/>
        </w:rPr>
        <w:t>.</w:t>
      </w:r>
    </w:p>
    <w:p w14:paraId="0F1C877D" w14:textId="04931561" w:rsidR="008B73BD" w:rsidRPr="000F012C" w:rsidRDefault="00406D69" w:rsidP="0039162B">
      <w:pPr>
        <w:pStyle w:val="Stopka"/>
        <w:tabs>
          <w:tab w:val="clear" w:pos="4536"/>
          <w:tab w:val="clear" w:pos="9072"/>
          <w:tab w:val="left" w:pos="18404"/>
          <w:tab w:val="center" w:pos="22580"/>
          <w:tab w:val="left" w:pos="22724"/>
          <w:tab w:val="left" w:leader="dot" w:pos="26890"/>
          <w:tab w:val="center" w:pos="26976"/>
          <w:tab w:val="right" w:pos="27116"/>
          <w:tab w:val="right" w:pos="31512"/>
        </w:tabs>
        <w:snapToGrid w:val="0"/>
        <w:spacing w:line="276" w:lineRule="auto"/>
        <w:jc w:val="both"/>
        <w:rPr>
          <w:color w:val="000000"/>
          <w:lang w:val="pl-PL"/>
        </w:rPr>
      </w:pPr>
      <w:r>
        <w:rPr>
          <w:color w:val="000000"/>
          <w:lang w:val="pl-PL"/>
        </w:rPr>
        <w:t xml:space="preserve">2. Uzgadnianie </w:t>
      </w:r>
      <w:r w:rsidR="008B73BD" w:rsidRPr="008B73BD">
        <w:rPr>
          <w:color w:val="000000"/>
        </w:rPr>
        <w:t>na bieżąco z Zamawiającym proponowanych koncepcji i rozwiązań projektowych</w:t>
      </w:r>
      <w:r w:rsidR="000F012C">
        <w:rPr>
          <w:color w:val="000000"/>
          <w:lang w:val="pl-PL"/>
        </w:rPr>
        <w:t>.</w:t>
      </w:r>
    </w:p>
    <w:p w14:paraId="5486850D" w14:textId="56ED8362" w:rsidR="008B73BD" w:rsidRPr="000F012C" w:rsidRDefault="00406D69" w:rsidP="0039162B">
      <w:pPr>
        <w:pStyle w:val="Stopka"/>
        <w:tabs>
          <w:tab w:val="clear" w:pos="4536"/>
          <w:tab w:val="clear" w:pos="9072"/>
          <w:tab w:val="left" w:pos="18404"/>
          <w:tab w:val="center" w:pos="22580"/>
          <w:tab w:val="left" w:pos="22724"/>
          <w:tab w:val="left" w:leader="dot" w:pos="26890"/>
          <w:tab w:val="center" w:pos="26976"/>
          <w:tab w:val="right" w:pos="27116"/>
          <w:tab w:val="right" w:pos="31512"/>
        </w:tabs>
        <w:snapToGrid w:val="0"/>
        <w:spacing w:line="276" w:lineRule="auto"/>
        <w:jc w:val="both"/>
        <w:rPr>
          <w:color w:val="000000"/>
          <w:lang w:val="pl-PL"/>
        </w:rPr>
      </w:pPr>
      <w:r>
        <w:rPr>
          <w:color w:val="000000"/>
          <w:lang w:val="pl-PL"/>
        </w:rPr>
        <w:t xml:space="preserve">3. </w:t>
      </w:r>
      <w:r w:rsidR="008B73BD" w:rsidRPr="008B73BD">
        <w:rPr>
          <w:color w:val="000000"/>
        </w:rPr>
        <w:t xml:space="preserve"> </w:t>
      </w:r>
      <w:r w:rsidR="00CA0025">
        <w:rPr>
          <w:color w:val="000000"/>
          <w:lang w:val="pl-PL"/>
        </w:rPr>
        <w:t>Przekazanie</w:t>
      </w:r>
      <w:r w:rsidR="008B73BD" w:rsidRPr="008B73BD">
        <w:rPr>
          <w:color w:val="000000"/>
        </w:rPr>
        <w:t xml:space="preserve"> autorskich praw majątkowych</w:t>
      </w:r>
      <w:r w:rsidR="009C31FC">
        <w:rPr>
          <w:color w:val="000000"/>
          <w:lang w:val="pl-PL"/>
        </w:rPr>
        <w:t>,</w:t>
      </w:r>
      <w:r w:rsidR="008B73BD" w:rsidRPr="008B73BD">
        <w:rPr>
          <w:color w:val="000000"/>
        </w:rPr>
        <w:t xml:space="preserve"> </w:t>
      </w:r>
      <w:r w:rsidR="009C31FC">
        <w:rPr>
          <w:color w:val="000000"/>
          <w:lang w:val="pl-PL"/>
        </w:rPr>
        <w:t xml:space="preserve">w tym praw zależnych - </w:t>
      </w:r>
      <w:r w:rsidR="008B73BD" w:rsidRPr="008B73BD">
        <w:rPr>
          <w:color w:val="000000"/>
        </w:rPr>
        <w:t>do wykonanych opracowań projektowych</w:t>
      </w:r>
      <w:r w:rsidR="000F012C">
        <w:rPr>
          <w:color w:val="000000"/>
          <w:lang w:val="pl-PL"/>
        </w:rPr>
        <w:t>.</w:t>
      </w:r>
    </w:p>
    <w:p w14:paraId="7E2C7137" w14:textId="61EDBA1C" w:rsidR="008B73BD" w:rsidRDefault="005C59EC" w:rsidP="00CF3D80">
      <w:pPr>
        <w:pStyle w:val="Stopka"/>
        <w:tabs>
          <w:tab w:val="clear" w:pos="4536"/>
          <w:tab w:val="clear" w:pos="9072"/>
          <w:tab w:val="left" w:pos="18404"/>
          <w:tab w:val="center" w:pos="22580"/>
          <w:tab w:val="left" w:pos="22724"/>
          <w:tab w:val="left" w:leader="dot" w:pos="26890"/>
          <w:tab w:val="center" w:pos="26976"/>
          <w:tab w:val="right" w:pos="27116"/>
          <w:tab w:val="right" w:pos="31512"/>
        </w:tabs>
        <w:snapToGrid w:val="0"/>
        <w:spacing w:after="120" w:line="276" w:lineRule="auto"/>
        <w:jc w:val="both"/>
        <w:rPr>
          <w:bCs/>
          <w:color w:val="000000"/>
        </w:rPr>
      </w:pPr>
      <w:r>
        <w:rPr>
          <w:color w:val="000000"/>
          <w:lang w:val="pl-PL"/>
        </w:rPr>
        <w:t xml:space="preserve">4. </w:t>
      </w:r>
      <w:r w:rsidR="009C31FC">
        <w:rPr>
          <w:color w:val="000000"/>
          <w:lang w:val="pl-PL"/>
        </w:rPr>
        <w:t>Wykonanie w ramach umowy tablicy</w:t>
      </w:r>
      <w:r w:rsidR="008B73BD" w:rsidRPr="008B73BD">
        <w:rPr>
          <w:bCs/>
          <w:color w:val="000000"/>
        </w:rPr>
        <w:t xml:space="preserve"> informacyjno-pamiątkow</w:t>
      </w:r>
      <w:r w:rsidR="009C31FC">
        <w:rPr>
          <w:bCs/>
          <w:color w:val="000000"/>
          <w:lang w:val="pl-PL"/>
        </w:rPr>
        <w:t xml:space="preserve">ej </w:t>
      </w:r>
      <w:r w:rsidR="008B73BD" w:rsidRPr="008B73BD">
        <w:rPr>
          <w:bCs/>
          <w:color w:val="000000"/>
        </w:rPr>
        <w:t>wraz z montażem zgodnie z wytycznymi Rządowego Funduszu Polski Ład: Program Inwestycji Strategicznych, w zakresie informacji i promocji. Miejsce montażu tablicy zostanie wskazane przez Zamawiającego. Przed przystąpieniem do wykonywania tablicy, Wykonawca przedstawi do akceptacji Zamawiającego projekt tablicy pamiątkowej.</w:t>
      </w:r>
    </w:p>
    <w:p w14:paraId="390AC1B1" w14:textId="75774AC0" w:rsidR="004A2285" w:rsidRDefault="004A2285" w:rsidP="00AC14F4">
      <w:pPr>
        <w:pStyle w:val="WW-Tekstpodstawowywcity2"/>
        <w:tabs>
          <w:tab w:val="left" w:pos="0"/>
        </w:tabs>
        <w:spacing w:line="276" w:lineRule="auto"/>
        <w:ind w:left="0" w:hanging="17"/>
        <w:rPr>
          <w:bCs/>
          <w:szCs w:val="24"/>
        </w:rPr>
      </w:pPr>
      <w:r>
        <w:rPr>
          <w:bCs/>
          <w:color w:val="000000"/>
        </w:rPr>
        <w:t xml:space="preserve">5. </w:t>
      </w:r>
      <w:r w:rsidR="009C31FC">
        <w:rPr>
          <w:bCs/>
          <w:color w:val="000000"/>
        </w:rPr>
        <w:t xml:space="preserve">Zabezpieczenie i oznakowanie </w:t>
      </w:r>
      <w:r w:rsidR="009C31FC">
        <w:rPr>
          <w:szCs w:val="24"/>
        </w:rPr>
        <w:t>p</w:t>
      </w:r>
      <w:r w:rsidRPr="001B4C8F">
        <w:rPr>
          <w:szCs w:val="24"/>
        </w:rPr>
        <w:t>odczas c</w:t>
      </w:r>
      <w:r w:rsidRPr="001B4C8F">
        <w:rPr>
          <w:bCs/>
          <w:szCs w:val="24"/>
        </w:rPr>
        <w:t>ałego okresu trwania robót na własny koszt prowadzon</w:t>
      </w:r>
      <w:r w:rsidR="009C31FC">
        <w:rPr>
          <w:bCs/>
          <w:szCs w:val="24"/>
        </w:rPr>
        <w:t>ych</w:t>
      </w:r>
      <w:r w:rsidRPr="001B4C8F">
        <w:rPr>
          <w:bCs/>
          <w:szCs w:val="24"/>
        </w:rPr>
        <w:t xml:space="preserve"> rob</w:t>
      </w:r>
      <w:r w:rsidR="009C31FC">
        <w:rPr>
          <w:bCs/>
          <w:szCs w:val="24"/>
        </w:rPr>
        <w:t>ót</w:t>
      </w:r>
      <w:r w:rsidRPr="001B4C8F">
        <w:rPr>
          <w:bCs/>
          <w:szCs w:val="24"/>
        </w:rPr>
        <w:t xml:space="preserve"> oraz dba</w:t>
      </w:r>
      <w:r w:rsidR="009C31FC">
        <w:rPr>
          <w:bCs/>
          <w:szCs w:val="24"/>
        </w:rPr>
        <w:t>nie</w:t>
      </w:r>
      <w:r w:rsidRPr="001B4C8F">
        <w:rPr>
          <w:bCs/>
          <w:szCs w:val="24"/>
        </w:rPr>
        <w:t xml:space="preserve"> o stan techniczny i prawidłowość oznakowania przez cały czas trwania realizacji przedmiotu umowy.</w:t>
      </w:r>
      <w:r w:rsidRPr="004A2285">
        <w:rPr>
          <w:bCs/>
          <w:szCs w:val="24"/>
        </w:rPr>
        <w:t xml:space="preserve"> </w:t>
      </w:r>
    </w:p>
    <w:p w14:paraId="5E7297BE" w14:textId="3F41D683" w:rsidR="004A2285" w:rsidRPr="001B4C8F" w:rsidRDefault="009C31FC" w:rsidP="009C31FC">
      <w:pPr>
        <w:pStyle w:val="WW-Tekstpodstawowywcity2"/>
        <w:tabs>
          <w:tab w:val="left" w:pos="284"/>
        </w:tabs>
        <w:spacing w:line="276" w:lineRule="auto"/>
        <w:ind w:left="142" w:hanging="17"/>
        <w:rPr>
          <w:bCs/>
          <w:szCs w:val="24"/>
        </w:rPr>
      </w:pPr>
      <w:r>
        <w:rPr>
          <w:bCs/>
          <w:szCs w:val="24"/>
        </w:rPr>
        <w:tab/>
      </w:r>
      <w:r w:rsidR="004A2285" w:rsidRPr="001B4C8F">
        <w:rPr>
          <w:bCs/>
          <w:szCs w:val="24"/>
        </w:rPr>
        <w:t>Wykonawca ponosi pełną odpowiedzialność za teren budowy z chwilą jego przejęcia.</w:t>
      </w:r>
    </w:p>
    <w:p w14:paraId="1D64F708" w14:textId="34B346F9" w:rsidR="000F7488" w:rsidRPr="000F7488" w:rsidRDefault="004A2285" w:rsidP="009C31FC">
      <w:pPr>
        <w:pStyle w:val="WW-Tekstpodstawowywcity2"/>
        <w:tabs>
          <w:tab w:val="left" w:pos="284"/>
        </w:tabs>
        <w:spacing w:line="276" w:lineRule="auto"/>
        <w:ind w:left="142" w:firstLine="0"/>
        <w:rPr>
          <w:bCs/>
          <w:szCs w:val="24"/>
        </w:rPr>
      </w:pPr>
      <w:r w:rsidRPr="000F7488">
        <w:rPr>
          <w:bCs/>
          <w:szCs w:val="24"/>
        </w:rPr>
        <w:t xml:space="preserve">Zamawiający nie zapewnia Wykonawcy terenu pod zaplecze budowy oraz terenu </w:t>
      </w:r>
      <w:r w:rsidR="009C31FC">
        <w:rPr>
          <w:bCs/>
          <w:szCs w:val="24"/>
        </w:rPr>
        <w:t xml:space="preserve">          </w:t>
      </w:r>
      <w:r w:rsidRPr="000F7488">
        <w:rPr>
          <w:bCs/>
          <w:szCs w:val="24"/>
        </w:rPr>
        <w:t>na składowanie materiałów.</w:t>
      </w:r>
    </w:p>
    <w:p w14:paraId="6377BAFC" w14:textId="317C125F" w:rsidR="000F7488" w:rsidRDefault="00FB4B16" w:rsidP="00AC14F4">
      <w:pPr>
        <w:suppressAutoHyphens/>
        <w:spacing w:line="276" w:lineRule="auto"/>
        <w:ind w:hanging="17"/>
        <w:rPr>
          <w:rFonts w:eastAsia="Times New Roman" w:cs="Times New Roman"/>
          <w:kern w:val="0"/>
          <w:szCs w:val="24"/>
          <w:lang w:eastAsia="pl-PL"/>
          <w14:ligatures w14:val="none"/>
        </w:rPr>
      </w:pPr>
      <w:r>
        <w:rPr>
          <w:color w:val="000000"/>
          <w:szCs w:val="24"/>
        </w:rPr>
        <w:lastRenderedPageBreak/>
        <w:t>6</w:t>
      </w:r>
      <w:r w:rsidR="000F7488" w:rsidRPr="00F27343">
        <w:rPr>
          <w:szCs w:val="24"/>
        </w:rPr>
        <w:t>. Po zakończeniu i przekazaniu robót – uporządkowanie terenu budowy, zaplecza budowy będącego jego własnością, jak również terenów sąsiadujących, zajętych lub użytkowanych przez Wykonawcę</w:t>
      </w:r>
      <w:r w:rsidR="00F27343" w:rsidRPr="00F27343">
        <w:rPr>
          <w:szCs w:val="24"/>
        </w:rPr>
        <w:t>.</w:t>
      </w:r>
      <w:r w:rsidR="000F7488" w:rsidRPr="00F27343">
        <w:rPr>
          <w:rFonts w:eastAsia="Times New Roman" w:cs="Times New Roman"/>
          <w:kern w:val="0"/>
          <w:szCs w:val="24"/>
          <w:lang w:eastAsia="pl-PL"/>
          <w14:ligatures w14:val="none"/>
        </w:rPr>
        <w:t xml:space="preserve"> </w:t>
      </w:r>
    </w:p>
    <w:p w14:paraId="6414FD24" w14:textId="579C5463" w:rsidR="00F27343" w:rsidRPr="00F27343" w:rsidRDefault="00FB4B16" w:rsidP="00AC14F4">
      <w:pPr>
        <w:suppressAutoHyphens/>
        <w:spacing w:line="276" w:lineRule="auto"/>
        <w:rPr>
          <w:rFonts w:eastAsia="Times New Roman" w:cs="Times New Roman"/>
          <w:color w:val="FF0000"/>
          <w:kern w:val="0"/>
          <w:szCs w:val="24"/>
          <w:lang w:eastAsia="pl-PL"/>
          <w14:ligatures w14:val="none"/>
        </w:rPr>
      </w:pPr>
      <w:r>
        <w:rPr>
          <w:rFonts w:eastAsia="Times New Roman" w:cs="Times New Roman"/>
          <w:kern w:val="0"/>
          <w:szCs w:val="24"/>
          <w:lang w:eastAsia="pl-PL"/>
          <w14:ligatures w14:val="none"/>
        </w:rPr>
        <w:t>7</w:t>
      </w:r>
      <w:r w:rsidR="00F27343" w:rsidRPr="00CF3D80">
        <w:rPr>
          <w:rFonts w:eastAsia="Times New Roman" w:cs="Times New Roman"/>
          <w:kern w:val="0"/>
          <w:szCs w:val="24"/>
          <w:lang w:eastAsia="pl-PL"/>
          <w14:ligatures w14:val="none"/>
        </w:rPr>
        <w:t xml:space="preserve">. Ponoszenie kosztów związanych </w:t>
      </w:r>
      <w:r w:rsidR="00CF3D80" w:rsidRPr="00CF3D80">
        <w:t>ze wszystkimi mediami niezbędnymi do wykonania robót objętych zamówieniem (woda, energia, itp.),</w:t>
      </w:r>
      <w:r w:rsidR="00F27343" w:rsidRPr="00CF3D80">
        <w:rPr>
          <w:rFonts w:eastAsia="Times New Roman" w:cs="Times New Roman"/>
          <w:kern w:val="0"/>
          <w:szCs w:val="24"/>
          <w:lang w:eastAsia="pl-PL"/>
          <w14:ligatures w14:val="none"/>
        </w:rPr>
        <w:t xml:space="preserve">z realizacją zamówienia </w:t>
      </w:r>
      <w:proofErr w:type="spellStart"/>
      <w:r w:rsidR="00F27343" w:rsidRPr="00CF3D80">
        <w:rPr>
          <w:rFonts w:eastAsia="Times New Roman" w:cs="Times New Roman"/>
          <w:kern w:val="0"/>
          <w:szCs w:val="24"/>
          <w:lang w:eastAsia="pl-PL"/>
          <w14:ligatures w14:val="none"/>
        </w:rPr>
        <w:t>tj</w:t>
      </w:r>
      <w:proofErr w:type="spellEnd"/>
      <w:r w:rsidR="00F27343" w:rsidRPr="00CF3D80">
        <w:rPr>
          <w:rFonts w:eastAsia="Times New Roman" w:cs="Times New Roman"/>
          <w:kern w:val="0"/>
          <w:szCs w:val="24"/>
          <w:lang w:eastAsia="pl-PL"/>
          <w14:ligatures w14:val="none"/>
        </w:rPr>
        <w:t>: energii elektrycznej, wody, wywozu nieczystości itp</w:t>
      </w:r>
      <w:r w:rsidR="00F27343" w:rsidRPr="008B73BD">
        <w:rPr>
          <w:rFonts w:eastAsia="Times New Roman" w:cs="Times New Roman"/>
          <w:color w:val="FF0000"/>
          <w:kern w:val="0"/>
          <w:szCs w:val="24"/>
          <w:lang w:eastAsia="pl-PL"/>
          <w14:ligatures w14:val="none"/>
        </w:rPr>
        <w:t>.</w:t>
      </w:r>
    </w:p>
    <w:p w14:paraId="1D33F604" w14:textId="1C0D17B1" w:rsidR="000F7488" w:rsidRDefault="00FB4B16" w:rsidP="00403173">
      <w:pPr>
        <w:suppressAutoHyphens/>
        <w:spacing w:line="276" w:lineRule="auto"/>
        <w:rPr>
          <w:rFonts w:eastAsia="Times New Roman" w:cs="Times New Roman"/>
          <w:kern w:val="0"/>
          <w:szCs w:val="24"/>
          <w:lang w:eastAsia="pl-PL"/>
          <w14:ligatures w14:val="none"/>
        </w:rPr>
      </w:pPr>
      <w:r>
        <w:rPr>
          <w:rFonts w:eastAsia="Times New Roman" w:cs="Times New Roman"/>
          <w:kern w:val="0"/>
          <w:szCs w:val="24"/>
          <w:lang w:eastAsia="pl-PL"/>
          <w14:ligatures w14:val="none"/>
        </w:rPr>
        <w:t>8</w:t>
      </w:r>
      <w:r w:rsidR="009C11BA">
        <w:rPr>
          <w:rFonts w:eastAsia="Times New Roman" w:cs="Times New Roman"/>
          <w:kern w:val="0"/>
          <w:szCs w:val="24"/>
          <w:lang w:eastAsia="pl-PL"/>
          <w14:ligatures w14:val="none"/>
        </w:rPr>
        <w:t>.</w:t>
      </w:r>
      <w:r w:rsidR="00913B0C">
        <w:rPr>
          <w:rFonts w:eastAsia="Times New Roman" w:cs="Times New Roman"/>
          <w:kern w:val="0"/>
          <w:szCs w:val="24"/>
          <w:lang w:eastAsia="pl-PL"/>
          <w14:ligatures w14:val="none"/>
        </w:rPr>
        <w:t xml:space="preserve"> </w:t>
      </w:r>
      <w:r w:rsidR="000F7488" w:rsidRPr="008B73BD">
        <w:rPr>
          <w:rFonts w:eastAsia="Times New Roman" w:cs="Times New Roman"/>
          <w:kern w:val="0"/>
          <w:szCs w:val="24"/>
          <w:lang w:eastAsia="pl-PL"/>
          <w14:ligatures w14:val="none"/>
        </w:rPr>
        <w:t>Informowanie Zamawiającego i mieszkańców co najmniej 7 dni wcześniej  o planowanych utrudnieniach w dojeździe do posesji.</w:t>
      </w:r>
    </w:p>
    <w:p w14:paraId="0DD7BB6C" w14:textId="508BED49" w:rsidR="007A7AA1" w:rsidRDefault="00FB4B16" w:rsidP="00403173">
      <w:pPr>
        <w:suppressAutoHyphens/>
        <w:spacing w:line="276" w:lineRule="auto"/>
        <w:rPr>
          <w:rFonts w:eastAsia="Times New Roman" w:cs="Times New Roman"/>
          <w:color w:val="FF0000"/>
          <w:kern w:val="0"/>
          <w:szCs w:val="24"/>
          <w:lang w:eastAsia="pl-PL"/>
          <w14:ligatures w14:val="none"/>
        </w:rPr>
      </w:pPr>
      <w:r>
        <w:rPr>
          <w:rFonts w:eastAsia="Times New Roman" w:cs="Times New Roman"/>
          <w:kern w:val="0"/>
          <w:szCs w:val="24"/>
          <w:lang w:eastAsia="pl-PL"/>
          <w14:ligatures w14:val="none"/>
        </w:rPr>
        <w:t>9</w:t>
      </w:r>
      <w:r w:rsidR="00913B0C">
        <w:rPr>
          <w:rFonts w:eastAsia="Times New Roman" w:cs="Times New Roman"/>
          <w:kern w:val="0"/>
          <w:szCs w:val="24"/>
          <w:lang w:eastAsia="pl-PL"/>
          <w14:ligatures w14:val="none"/>
        </w:rPr>
        <w:t xml:space="preserve">. </w:t>
      </w:r>
      <w:r w:rsidR="000F7488" w:rsidRPr="00913B0C">
        <w:rPr>
          <w:rFonts w:eastAsia="Times New Roman" w:cs="Times New Roman"/>
          <w:kern w:val="0"/>
          <w:szCs w:val="24"/>
          <w:lang w:eastAsia="pl-PL"/>
          <w14:ligatures w14:val="none"/>
        </w:rPr>
        <w:t>Na pisemne polecenie Wójta Gminy Wieniawa Wykonawca wstrzy</w:t>
      </w:r>
      <w:r w:rsidR="00501523">
        <w:rPr>
          <w:rFonts w:eastAsia="Times New Roman" w:cs="Times New Roman"/>
          <w:kern w:val="0"/>
          <w:szCs w:val="24"/>
          <w:lang w:eastAsia="pl-PL"/>
          <w14:ligatures w14:val="none"/>
        </w:rPr>
        <w:t>manie</w:t>
      </w:r>
      <w:r w:rsidR="000F7488" w:rsidRPr="00913B0C">
        <w:rPr>
          <w:rFonts w:eastAsia="Times New Roman" w:cs="Times New Roman"/>
          <w:kern w:val="0"/>
          <w:szCs w:val="24"/>
          <w:lang w:eastAsia="pl-PL"/>
          <w14:ligatures w14:val="none"/>
        </w:rPr>
        <w:t xml:space="preserve"> postęp</w:t>
      </w:r>
      <w:r w:rsidR="00501523">
        <w:rPr>
          <w:rFonts w:eastAsia="Times New Roman" w:cs="Times New Roman"/>
          <w:kern w:val="0"/>
          <w:szCs w:val="24"/>
          <w:lang w:eastAsia="pl-PL"/>
          <w14:ligatures w14:val="none"/>
        </w:rPr>
        <w:t>u</w:t>
      </w:r>
      <w:r w:rsidR="000F7488" w:rsidRPr="00913B0C">
        <w:rPr>
          <w:rFonts w:eastAsia="Times New Roman" w:cs="Times New Roman"/>
          <w:kern w:val="0"/>
          <w:szCs w:val="24"/>
          <w:lang w:eastAsia="pl-PL"/>
          <w14:ligatures w14:val="none"/>
        </w:rPr>
        <w:t xml:space="preserve"> robót w taki sposób i na taki okres, jaki zostanie uznany za konieczny. Wykonawca odpowiednio zabezpieczy wykonane roboty.</w:t>
      </w:r>
    </w:p>
    <w:p w14:paraId="379A75C6" w14:textId="3603EB3D" w:rsidR="007A7AA1" w:rsidRPr="00F27343" w:rsidRDefault="00FB4B16" w:rsidP="00403173">
      <w:pPr>
        <w:suppressAutoHyphens/>
        <w:spacing w:line="276" w:lineRule="auto"/>
        <w:rPr>
          <w:rFonts w:eastAsia="Times New Roman" w:cs="Times New Roman"/>
          <w:kern w:val="0"/>
          <w:szCs w:val="24"/>
          <w:lang w:eastAsia="pl-PL"/>
          <w14:ligatures w14:val="none"/>
        </w:rPr>
      </w:pPr>
      <w:r>
        <w:rPr>
          <w:rFonts w:eastAsia="Times New Roman" w:cs="Times New Roman"/>
          <w:kern w:val="0"/>
          <w:szCs w:val="24"/>
          <w:lang w:eastAsia="pl-PL"/>
          <w14:ligatures w14:val="none"/>
        </w:rPr>
        <w:t>10</w:t>
      </w:r>
      <w:r w:rsidR="007A7AA1" w:rsidRPr="00F27343">
        <w:rPr>
          <w:rFonts w:eastAsia="Times New Roman" w:cs="Times New Roman"/>
          <w:kern w:val="0"/>
          <w:szCs w:val="24"/>
          <w:lang w:eastAsia="pl-PL"/>
          <w14:ligatures w14:val="none"/>
        </w:rPr>
        <w:t>. Pisemne zgłaszanie Zamawiającemu o wynikłych kłopotach i okolicznościach mogących mieć wpływ na jakość robót, wzrost ceny lub opóźnienie terminu wykonania.</w:t>
      </w:r>
    </w:p>
    <w:p w14:paraId="76A34401" w14:textId="55066090" w:rsidR="000F7488" w:rsidRDefault="007A7AA1" w:rsidP="00403173">
      <w:pPr>
        <w:suppressAutoHyphens/>
        <w:spacing w:line="276" w:lineRule="auto"/>
        <w:rPr>
          <w:rFonts w:eastAsia="Times New Roman" w:cs="Times New Roman"/>
          <w:kern w:val="0"/>
          <w:szCs w:val="24"/>
          <w:lang w:eastAsia="pl-PL"/>
          <w14:ligatures w14:val="none"/>
        </w:rPr>
      </w:pPr>
      <w:r w:rsidRPr="00F27343">
        <w:rPr>
          <w:rFonts w:eastAsia="Times New Roman" w:cs="Times New Roman"/>
          <w:kern w:val="0"/>
          <w:szCs w:val="24"/>
          <w:lang w:eastAsia="pl-PL"/>
          <w14:ligatures w14:val="none"/>
        </w:rPr>
        <w:t>1</w:t>
      </w:r>
      <w:r w:rsidR="00FB4B16">
        <w:rPr>
          <w:rFonts w:eastAsia="Times New Roman" w:cs="Times New Roman"/>
          <w:kern w:val="0"/>
          <w:szCs w:val="24"/>
          <w:lang w:eastAsia="pl-PL"/>
          <w14:ligatures w14:val="none"/>
        </w:rPr>
        <w:t>1</w:t>
      </w:r>
      <w:r w:rsidRPr="00F27343">
        <w:rPr>
          <w:rFonts w:eastAsia="Times New Roman" w:cs="Times New Roman"/>
          <w:kern w:val="0"/>
          <w:szCs w:val="24"/>
          <w:lang w:eastAsia="pl-PL"/>
          <w14:ligatures w14:val="none"/>
        </w:rPr>
        <w:t>. Uczestniczenie na żądanie Zamawiającego w naradach i zebraniach dot. realizacji przedmiotu umowy.</w:t>
      </w:r>
    </w:p>
    <w:p w14:paraId="7074C55C" w14:textId="238D3F1D" w:rsidR="000F7488" w:rsidRDefault="00913B0C" w:rsidP="00403173">
      <w:pPr>
        <w:spacing w:line="276" w:lineRule="auto"/>
        <w:rPr>
          <w:rFonts w:eastAsia="Times New Roman" w:cs="Times New Roman"/>
          <w:kern w:val="1"/>
          <w:szCs w:val="24"/>
          <w:lang w:eastAsia="ar-SA"/>
          <w14:ligatures w14:val="none"/>
        </w:rPr>
      </w:pPr>
      <w:r>
        <w:rPr>
          <w:rFonts w:eastAsia="Times New Roman" w:cs="Times New Roman"/>
          <w:kern w:val="1"/>
          <w:szCs w:val="24"/>
          <w:lang w:eastAsia="ar-SA"/>
          <w14:ligatures w14:val="none"/>
        </w:rPr>
        <w:t>1</w:t>
      </w:r>
      <w:r w:rsidR="00FB4B16">
        <w:rPr>
          <w:rFonts w:eastAsia="Times New Roman" w:cs="Times New Roman"/>
          <w:kern w:val="1"/>
          <w:szCs w:val="24"/>
          <w:lang w:eastAsia="ar-SA"/>
          <w14:ligatures w14:val="none"/>
        </w:rPr>
        <w:t>2</w:t>
      </w:r>
      <w:r>
        <w:rPr>
          <w:rFonts w:eastAsia="Times New Roman" w:cs="Times New Roman"/>
          <w:kern w:val="1"/>
          <w:szCs w:val="24"/>
          <w:lang w:eastAsia="ar-SA"/>
          <w14:ligatures w14:val="none"/>
        </w:rPr>
        <w:t xml:space="preserve">. </w:t>
      </w:r>
      <w:r w:rsidR="00642651">
        <w:rPr>
          <w:rFonts w:eastAsia="Times New Roman" w:cs="Times New Roman"/>
          <w:kern w:val="1"/>
          <w:szCs w:val="24"/>
          <w:lang w:eastAsia="ar-SA"/>
          <w14:ligatures w14:val="none"/>
        </w:rPr>
        <w:t>Zapewnienie wykonania</w:t>
      </w:r>
      <w:r w:rsidR="000F7488" w:rsidRPr="008B73BD">
        <w:rPr>
          <w:rFonts w:eastAsia="Times New Roman" w:cs="Times New Roman"/>
          <w:kern w:val="1"/>
          <w:szCs w:val="24"/>
          <w:lang w:eastAsia="ar-SA"/>
          <w14:ligatures w14:val="none"/>
        </w:rPr>
        <w:t xml:space="preserve"> i kierowani</w:t>
      </w:r>
      <w:r w:rsidR="00CA1D49">
        <w:rPr>
          <w:rFonts w:eastAsia="Times New Roman" w:cs="Times New Roman"/>
          <w:kern w:val="1"/>
          <w:szCs w:val="24"/>
          <w:lang w:eastAsia="ar-SA"/>
          <w14:ligatures w14:val="none"/>
        </w:rPr>
        <w:t>a</w:t>
      </w:r>
      <w:r w:rsidR="000F7488" w:rsidRPr="008B73BD">
        <w:rPr>
          <w:rFonts w:eastAsia="Times New Roman" w:cs="Times New Roman"/>
          <w:kern w:val="1"/>
          <w:szCs w:val="24"/>
          <w:lang w:eastAsia="ar-SA"/>
          <w14:ligatures w14:val="none"/>
        </w:rPr>
        <w:t xml:space="preserve"> robotami objętymi umową przez osoby posiadające stosowne kwalifikacje zawodowe i uprawnienia budowlane.</w:t>
      </w:r>
    </w:p>
    <w:p w14:paraId="4AC442F2" w14:textId="6A8A5A49" w:rsidR="000F7488" w:rsidRPr="001B4C8F" w:rsidRDefault="00913B0C" w:rsidP="00403173">
      <w:pPr>
        <w:spacing w:line="276" w:lineRule="auto"/>
        <w:rPr>
          <w:rFonts w:eastAsia="Times New Roman" w:cs="Times New Roman"/>
          <w:kern w:val="1"/>
          <w:szCs w:val="24"/>
          <w:lang w:eastAsia="ar-SA"/>
          <w14:ligatures w14:val="none"/>
        </w:rPr>
      </w:pPr>
      <w:r>
        <w:rPr>
          <w:rFonts w:eastAsia="Times New Roman" w:cs="Times New Roman"/>
          <w:szCs w:val="24"/>
          <w:lang w:eastAsia="pl-PL"/>
        </w:rPr>
        <w:t>1</w:t>
      </w:r>
      <w:r w:rsidR="00FB4B16">
        <w:rPr>
          <w:rFonts w:eastAsia="Times New Roman" w:cs="Times New Roman"/>
          <w:szCs w:val="24"/>
          <w:lang w:eastAsia="pl-PL"/>
        </w:rPr>
        <w:t>3</w:t>
      </w:r>
      <w:r>
        <w:rPr>
          <w:rFonts w:eastAsia="Times New Roman" w:cs="Times New Roman"/>
          <w:szCs w:val="24"/>
          <w:lang w:eastAsia="pl-PL"/>
        </w:rPr>
        <w:t xml:space="preserve">. </w:t>
      </w:r>
      <w:r w:rsidR="000F7488" w:rsidRPr="00F91DBC">
        <w:rPr>
          <w:rFonts w:eastAsia="Times New Roman" w:cs="Times New Roman"/>
          <w:szCs w:val="24"/>
          <w:lang w:eastAsia="pl-PL"/>
        </w:rPr>
        <w:t>Wykonawca zobowiązuje się wyznaczyć do kierowania robotami osoby wskazane w ofercie Wykonawcy</w:t>
      </w:r>
      <w:r w:rsidR="000F7488">
        <w:rPr>
          <w:rFonts w:eastAsia="Times New Roman" w:cs="Times New Roman"/>
          <w:szCs w:val="24"/>
          <w:lang w:eastAsia="pl-PL"/>
        </w:rPr>
        <w:t xml:space="preserve"> tj.:____________________________________</w:t>
      </w:r>
    </w:p>
    <w:p w14:paraId="664926BD" w14:textId="24571CAA" w:rsidR="000F7488" w:rsidRPr="001B4C8F" w:rsidRDefault="00913B0C" w:rsidP="00403173">
      <w:pPr>
        <w:spacing w:line="276" w:lineRule="auto"/>
        <w:rPr>
          <w:rFonts w:eastAsia="Times New Roman" w:cs="Times New Roman"/>
          <w:color w:val="000000" w:themeColor="text1"/>
          <w:kern w:val="1"/>
          <w:szCs w:val="24"/>
          <w:lang w:eastAsia="ar-SA"/>
          <w14:ligatures w14:val="none"/>
        </w:rPr>
      </w:pPr>
      <w:r>
        <w:rPr>
          <w:rFonts w:eastAsia="Times New Roman" w:cs="Times New Roman"/>
          <w:color w:val="000000" w:themeColor="text1"/>
          <w:kern w:val="1"/>
          <w:szCs w:val="24"/>
          <w:lang w:eastAsia="ar-SA"/>
          <w14:ligatures w14:val="none"/>
        </w:rPr>
        <w:t>1</w:t>
      </w:r>
      <w:r w:rsidR="00FB4B16">
        <w:rPr>
          <w:rFonts w:eastAsia="Times New Roman" w:cs="Times New Roman"/>
          <w:color w:val="000000" w:themeColor="text1"/>
          <w:kern w:val="1"/>
          <w:szCs w:val="24"/>
          <w:lang w:eastAsia="ar-SA"/>
          <w14:ligatures w14:val="none"/>
        </w:rPr>
        <w:t>4</w:t>
      </w:r>
      <w:r>
        <w:rPr>
          <w:rFonts w:eastAsia="Times New Roman" w:cs="Times New Roman"/>
          <w:color w:val="000000" w:themeColor="text1"/>
          <w:kern w:val="1"/>
          <w:szCs w:val="24"/>
          <w:lang w:eastAsia="ar-SA"/>
          <w14:ligatures w14:val="none"/>
        </w:rPr>
        <w:t xml:space="preserve">. </w:t>
      </w:r>
      <w:r w:rsidR="000F7488" w:rsidRPr="001B4C8F">
        <w:rPr>
          <w:rFonts w:eastAsia="Times New Roman" w:cs="Times New Roman"/>
          <w:color w:val="000000" w:themeColor="text1"/>
          <w:kern w:val="1"/>
          <w:szCs w:val="24"/>
          <w:lang w:eastAsia="ar-SA"/>
          <w14:ligatures w14:val="none"/>
        </w:rPr>
        <w:t>Zmiana którejkolwiek z osób, o których mowa w ust</w:t>
      </w:r>
      <w:r w:rsidR="000763A9">
        <w:rPr>
          <w:rFonts w:eastAsia="Times New Roman" w:cs="Times New Roman"/>
          <w:color w:val="000000" w:themeColor="text1"/>
          <w:kern w:val="1"/>
          <w:szCs w:val="24"/>
          <w:lang w:eastAsia="ar-SA"/>
          <w14:ligatures w14:val="none"/>
        </w:rPr>
        <w:t>.13</w:t>
      </w:r>
      <w:r w:rsidR="000F7488" w:rsidRPr="001B4C8F">
        <w:rPr>
          <w:rFonts w:eastAsia="Times New Roman" w:cs="Times New Roman"/>
          <w:color w:val="000000" w:themeColor="text1"/>
          <w:kern w:val="1"/>
          <w:szCs w:val="24"/>
          <w:lang w:eastAsia="ar-SA"/>
          <w14:ligatures w14:val="none"/>
        </w:rPr>
        <w:t>, w trakcie realizacji przedmiotu niniejszej umowy, musi być uzasadniona przez Wykonawcę na piśmie i wymaga zaakceptowania przez Zamawiającego. Zamawiający zaakceptuje taką zmianę w terminie 7 dni od daty przedłożenia propozycji wyłącznie wtedy, gdy kwalifikacje i doświadczenie wskazanych osób będą spełniać warunki postawione w tym zakresie w specyfikacji warunków zamówienia.</w:t>
      </w:r>
    </w:p>
    <w:p w14:paraId="1F5FFEEC" w14:textId="480D039C" w:rsidR="000F7488" w:rsidRPr="00913B0C" w:rsidRDefault="00913B0C" w:rsidP="00403173">
      <w:pPr>
        <w:spacing w:line="276" w:lineRule="auto"/>
        <w:rPr>
          <w:rFonts w:eastAsia="Times New Roman" w:cs="Times New Roman"/>
          <w:kern w:val="1"/>
          <w:szCs w:val="24"/>
          <w:lang w:eastAsia="ar-SA"/>
          <w14:ligatures w14:val="none"/>
        </w:rPr>
      </w:pPr>
      <w:r w:rsidRPr="00913B0C">
        <w:rPr>
          <w:rFonts w:eastAsia="Times New Roman" w:cs="Times New Roman"/>
          <w:kern w:val="1"/>
          <w:szCs w:val="24"/>
          <w:lang w:eastAsia="ar-SA"/>
          <w14:ligatures w14:val="none"/>
        </w:rPr>
        <w:t>1</w:t>
      </w:r>
      <w:r w:rsidR="00FB4B16">
        <w:rPr>
          <w:rFonts w:eastAsia="Times New Roman" w:cs="Times New Roman"/>
          <w:kern w:val="1"/>
          <w:szCs w:val="24"/>
          <w:lang w:eastAsia="ar-SA"/>
          <w14:ligatures w14:val="none"/>
        </w:rPr>
        <w:t>5</w:t>
      </w:r>
      <w:r w:rsidRPr="00913B0C">
        <w:rPr>
          <w:rFonts w:eastAsia="Times New Roman" w:cs="Times New Roman"/>
          <w:kern w:val="1"/>
          <w:szCs w:val="24"/>
          <w:lang w:eastAsia="ar-SA"/>
          <w14:ligatures w14:val="none"/>
        </w:rPr>
        <w:t xml:space="preserve">. </w:t>
      </w:r>
      <w:r w:rsidR="000F7488" w:rsidRPr="00913B0C">
        <w:rPr>
          <w:rFonts w:eastAsia="Times New Roman" w:cs="Times New Roman"/>
          <w:kern w:val="1"/>
          <w:szCs w:val="24"/>
          <w:lang w:eastAsia="ar-SA"/>
          <w14:ligatures w14:val="none"/>
        </w:rPr>
        <w:t>Zaakceptowana przez Zamawiającego zmiana którejkolwiek z osób, o których mowa w ust. </w:t>
      </w:r>
      <w:r w:rsidR="00CB30EC">
        <w:rPr>
          <w:rFonts w:eastAsia="Times New Roman" w:cs="Times New Roman"/>
          <w:kern w:val="1"/>
          <w:szCs w:val="24"/>
          <w:lang w:eastAsia="ar-SA"/>
          <w14:ligatures w14:val="none"/>
        </w:rPr>
        <w:t xml:space="preserve">13 </w:t>
      </w:r>
      <w:r w:rsidR="000F7488" w:rsidRPr="00913B0C">
        <w:rPr>
          <w:rFonts w:eastAsia="Times New Roman" w:cs="Times New Roman"/>
          <w:kern w:val="1"/>
          <w:szCs w:val="24"/>
          <w:lang w:eastAsia="ar-SA"/>
          <w14:ligatures w14:val="none"/>
        </w:rPr>
        <w:t>winna być potwierdzona pisemnie i nie wymaga aneksu do niniejszej umowy.</w:t>
      </w:r>
    </w:p>
    <w:p w14:paraId="40C36A8B" w14:textId="3FD20935" w:rsidR="000F7488" w:rsidRPr="00913B0C" w:rsidRDefault="00913B0C" w:rsidP="00403173">
      <w:pPr>
        <w:spacing w:line="276" w:lineRule="auto"/>
        <w:rPr>
          <w:rFonts w:eastAsia="Times New Roman" w:cs="Times New Roman"/>
          <w:kern w:val="1"/>
          <w:szCs w:val="24"/>
          <w:lang w:eastAsia="ar-SA"/>
          <w14:ligatures w14:val="none"/>
        </w:rPr>
      </w:pPr>
      <w:r w:rsidRPr="00913B0C">
        <w:rPr>
          <w:rFonts w:eastAsia="Times New Roman" w:cs="Times New Roman"/>
          <w:kern w:val="1"/>
          <w:szCs w:val="24"/>
          <w:lang w:eastAsia="ar-SA"/>
          <w14:ligatures w14:val="none"/>
        </w:rPr>
        <w:t>1</w:t>
      </w:r>
      <w:r w:rsidR="00FB4B16">
        <w:rPr>
          <w:rFonts w:eastAsia="Times New Roman" w:cs="Times New Roman"/>
          <w:kern w:val="1"/>
          <w:szCs w:val="24"/>
          <w:lang w:eastAsia="ar-SA"/>
          <w14:ligatures w14:val="none"/>
        </w:rPr>
        <w:t>6</w:t>
      </w:r>
      <w:r w:rsidRPr="00913B0C">
        <w:rPr>
          <w:rFonts w:eastAsia="Times New Roman" w:cs="Times New Roman"/>
          <w:kern w:val="1"/>
          <w:szCs w:val="24"/>
          <w:lang w:eastAsia="ar-SA"/>
          <w14:ligatures w14:val="none"/>
        </w:rPr>
        <w:t xml:space="preserve">. </w:t>
      </w:r>
      <w:r w:rsidR="000F7488" w:rsidRPr="00913B0C">
        <w:rPr>
          <w:rFonts w:eastAsia="Times New Roman" w:cs="Times New Roman"/>
          <w:kern w:val="1"/>
          <w:szCs w:val="24"/>
          <w:lang w:eastAsia="ar-SA"/>
          <w14:ligatures w14:val="none"/>
        </w:rPr>
        <w:t>Kierownik budowy (robót) zobowiązany jest do prowadzenia dziennika budowy.</w:t>
      </w:r>
    </w:p>
    <w:p w14:paraId="23DB22ED" w14:textId="6809C006" w:rsidR="000F7488" w:rsidRPr="00913B0C" w:rsidRDefault="00913B0C" w:rsidP="00403173">
      <w:pPr>
        <w:suppressAutoHyphens/>
        <w:spacing w:line="276" w:lineRule="auto"/>
        <w:rPr>
          <w:rFonts w:eastAsia="Times New Roman" w:cs="Times New Roman"/>
          <w:kern w:val="0"/>
          <w:szCs w:val="24"/>
          <w:lang w:eastAsia="pl-PL"/>
          <w14:ligatures w14:val="none"/>
        </w:rPr>
      </w:pPr>
      <w:r w:rsidRPr="00913B0C">
        <w:rPr>
          <w:rFonts w:eastAsia="Times New Roman" w:cs="Times New Roman"/>
          <w:kern w:val="0"/>
          <w:szCs w:val="24"/>
          <w:lang w:eastAsia="pl-PL"/>
          <w14:ligatures w14:val="none"/>
        </w:rPr>
        <w:t>1</w:t>
      </w:r>
      <w:r w:rsidR="00FB4B16">
        <w:rPr>
          <w:rFonts w:eastAsia="Times New Roman" w:cs="Times New Roman"/>
          <w:kern w:val="0"/>
          <w:szCs w:val="24"/>
          <w:lang w:eastAsia="pl-PL"/>
          <w14:ligatures w14:val="none"/>
        </w:rPr>
        <w:t>7</w:t>
      </w:r>
      <w:r w:rsidRPr="00913B0C">
        <w:rPr>
          <w:rFonts w:eastAsia="Times New Roman" w:cs="Times New Roman"/>
          <w:kern w:val="0"/>
          <w:szCs w:val="24"/>
          <w:lang w:eastAsia="pl-PL"/>
          <w14:ligatures w14:val="none"/>
        </w:rPr>
        <w:t xml:space="preserve">. </w:t>
      </w:r>
      <w:r w:rsidR="000F7488" w:rsidRPr="00913B0C">
        <w:rPr>
          <w:rFonts w:eastAsia="Times New Roman" w:cs="Times New Roman"/>
          <w:kern w:val="0"/>
          <w:szCs w:val="24"/>
          <w:lang w:eastAsia="pl-PL"/>
          <w14:ligatures w14:val="none"/>
        </w:rPr>
        <w:t>Kierownik budowy (robót) działać będzie w granicach umocowania określonego w ustawie Prawo budowlane</w:t>
      </w:r>
    </w:p>
    <w:p w14:paraId="1AE88DBE" w14:textId="529599A8" w:rsidR="00F730E1" w:rsidRPr="00DB72FA" w:rsidRDefault="00FB4B16" w:rsidP="00403173">
      <w:pPr>
        <w:tabs>
          <w:tab w:val="left" w:pos="284"/>
        </w:tabs>
        <w:spacing w:line="276" w:lineRule="auto"/>
      </w:pPr>
      <w:r>
        <w:t>18</w:t>
      </w:r>
      <w:r w:rsidR="00AD4072">
        <w:t xml:space="preserve">. </w:t>
      </w:r>
      <w:r w:rsidR="00F730E1" w:rsidRPr="00DB72FA">
        <w:t>Wykonawca przed zawarciem umowy przedłożył Zamawiającemu kserokopię dokumentu poświadczoną za zgodność z oryginałem przez Wykonawcę potwierdzającego, że jest ubezpieczony od odpowiedzialności cywilnej w zakresie prowadzonej działalności związanej z przedmiotem zamówienia</w:t>
      </w:r>
      <w:r w:rsidR="007B674F" w:rsidRPr="00DB72FA">
        <w:t>.</w:t>
      </w:r>
    </w:p>
    <w:p w14:paraId="66927EF9" w14:textId="19CDCB6D" w:rsidR="00F730E1" w:rsidRPr="00AD4072" w:rsidRDefault="00FB4B16" w:rsidP="00AD4072">
      <w:pPr>
        <w:tabs>
          <w:tab w:val="left" w:pos="284"/>
        </w:tabs>
        <w:spacing w:line="276" w:lineRule="auto"/>
      </w:pPr>
      <w:r>
        <w:t>19</w:t>
      </w:r>
      <w:r w:rsidR="00AD4072">
        <w:t xml:space="preserve">. </w:t>
      </w:r>
      <w:r w:rsidR="00F730E1" w:rsidRPr="00AD4072">
        <w:t>Wykonawca ma obowiązek, po każdorazowym odnowieniu ubezpieczenia, przedłożenia Zamawiającemu kserokopii dokumentu poświadczonego za zgodność z oryginałem przez Wykonawcę, potwierdzającego że jest ubezpieczony od odpowiedzialności cywilnej, w terminie do 14 dni kalendarzowych od daty jego wystawienia.</w:t>
      </w:r>
    </w:p>
    <w:p w14:paraId="23BA6134" w14:textId="6F0B5D08" w:rsidR="00F730E1" w:rsidRPr="00AD4072" w:rsidRDefault="00AD4072" w:rsidP="00AD4072">
      <w:pPr>
        <w:tabs>
          <w:tab w:val="left" w:pos="284"/>
        </w:tabs>
        <w:spacing w:line="276" w:lineRule="auto"/>
      </w:pPr>
      <w:r>
        <w:t>2</w:t>
      </w:r>
      <w:r w:rsidR="00FB4B16">
        <w:t>0</w:t>
      </w:r>
      <w:r>
        <w:t xml:space="preserve">. </w:t>
      </w:r>
      <w:r w:rsidR="00F730E1" w:rsidRPr="00AD4072">
        <w:t>W sytuacji, gdy wskutek nieprzewidzianych okoliczności wystąpi konieczność przedłużenia terminu realizacji przedmiotu zamówienia, Wykonawca zobowiązany jest do przedłużenia terminu ważności wniesionego ubezpieczenia, albo jeśli nie jest to możliwe, do wniesienia nowego ubezpieczenia na okres wynikający z aneksu do umowy.</w:t>
      </w:r>
    </w:p>
    <w:p w14:paraId="0443775A" w14:textId="7E97AFFD" w:rsidR="006306A0" w:rsidRDefault="00AD4072" w:rsidP="00242DBE">
      <w:pPr>
        <w:tabs>
          <w:tab w:val="left" w:pos="284"/>
        </w:tabs>
        <w:spacing w:line="276" w:lineRule="auto"/>
      </w:pPr>
      <w:r>
        <w:t>2</w:t>
      </w:r>
      <w:r w:rsidR="00FB4B16">
        <w:t>1</w:t>
      </w:r>
      <w:r>
        <w:t xml:space="preserve">. </w:t>
      </w:r>
      <w:r w:rsidR="00F730E1" w:rsidRPr="00AD4072">
        <w:t xml:space="preserve">Wykonawca odpowiada za wszelkie ryzyka związane z wykonywaniem robót budowlanych objętych niniejszą umową, tj. wypadki i szkody zaistniałe w wyniku prowadzonych prac, </w:t>
      </w:r>
      <w:r w:rsidR="00F730E1" w:rsidRPr="00AD4072">
        <w:lastRenderedPageBreak/>
        <w:t>powstałe na placu budowy lub poza nim, a także przyjmuje na siebie odpowiedzialność cywilną wobec osób trzecich oraz z tytułu zdarzeń losowych, która w pełni zabezpieczy mogące wystąpić roszczenia w pełnej wysokości.</w:t>
      </w:r>
    </w:p>
    <w:p w14:paraId="690E061B" w14:textId="77777777" w:rsidR="00D3162C" w:rsidRPr="00242DBE" w:rsidRDefault="00D3162C" w:rsidP="00242DBE">
      <w:pPr>
        <w:tabs>
          <w:tab w:val="left" w:pos="284"/>
        </w:tabs>
        <w:spacing w:line="276" w:lineRule="auto"/>
      </w:pPr>
    </w:p>
    <w:p w14:paraId="42ECA7CD" w14:textId="06B00829" w:rsidR="00105E57" w:rsidRPr="008B73BD" w:rsidRDefault="00105E57" w:rsidP="00403173">
      <w:pPr>
        <w:spacing w:line="276" w:lineRule="auto"/>
        <w:jc w:val="center"/>
        <w:rPr>
          <w:rFonts w:eastAsia="Times New Roman" w:cs="Times New Roman"/>
          <w:b/>
          <w:kern w:val="0"/>
          <w:szCs w:val="24"/>
          <w:lang w:eastAsia="pl-PL"/>
          <w14:ligatures w14:val="none"/>
        </w:rPr>
      </w:pPr>
      <w:r w:rsidRPr="008B73BD">
        <w:rPr>
          <w:rFonts w:eastAsia="Times New Roman" w:cs="Times New Roman"/>
          <w:b/>
          <w:kern w:val="0"/>
          <w:szCs w:val="24"/>
          <w:lang w:eastAsia="pl-PL"/>
          <w14:ligatures w14:val="none"/>
        </w:rPr>
        <w:t>§</w:t>
      </w:r>
      <w:r w:rsidR="00D3162C">
        <w:rPr>
          <w:rFonts w:eastAsia="Times New Roman" w:cs="Times New Roman"/>
          <w:b/>
          <w:kern w:val="0"/>
          <w:szCs w:val="24"/>
          <w:lang w:eastAsia="pl-PL"/>
          <w14:ligatures w14:val="none"/>
        </w:rPr>
        <w:t xml:space="preserve"> </w:t>
      </w:r>
      <w:r w:rsidRPr="008B73BD">
        <w:rPr>
          <w:rFonts w:eastAsia="Times New Roman" w:cs="Times New Roman"/>
          <w:b/>
          <w:kern w:val="0"/>
          <w:szCs w:val="24"/>
          <w:lang w:eastAsia="pl-PL"/>
          <w14:ligatures w14:val="none"/>
        </w:rPr>
        <w:t>4</w:t>
      </w:r>
    </w:p>
    <w:p w14:paraId="0BEE4CE6" w14:textId="77777777" w:rsidR="00105E57" w:rsidRPr="008B73BD" w:rsidRDefault="00105E57" w:rsidP="00403173">
      <w:pPr>
        <w:spacing w:line="276" w:lineRule="auto"/>
        <w:jc w:val="center"/>
        <w:rPr>
          <w:rFonts w:eastAsia="Times New Roman" w:cs="Times New Roman"/>
          <w:b/>
          <w:color w:val="FF0000"/>
          <w:kern w:val="0"/>
          <w:szCs w:val="24"/>
          <w:lang w:eastAsia="pl-PL"/>
          <w14:ligatures w14:val="none"/>
        </w:rPr>
      </w:pPr>
      <w:r w:rsidRPr="008B73BD">
        <w:rPr>
          <w:rFonts w:eastAsia="Times New Roman" w:cs="Times New Roman"/>
          <w:b/>
          <w:kern w:val="0"/>
          <w:szCs w:val="24"/>
          <w:lang w:eastAsia="pl-PL"/>
          <w14:ligatures w14:val="none"/>
        </w:rPr>
        <w:t xml:space="preserve">Termin </w:t>
      </w:r>
      <w:r w:rsidRPr="008B73BD">
        <w:rPr>
          <w:rFonts w:eastAsia="Times New Roman" w:cs="Times New Roman"/>
          <w:b/>
          <w:color w:val="000000" w:themeColor="text1"/>
          <w:kern w:val="0"/>
          <w:szCs w:val="24"/>
          <w:lang w:eastAsia="pl-PL"/>
          <w14:ligatures w14:val="none"/>
        </w:rPr>
        <w:t>wykonania zamówienia</w:t>
      </w:r>
    </w:p>
    <w:p w14:paraId="1D185159" w14:textId="3A0277CA" w:rsidR="00FC38DE" w:rsidRPr="008B73BD" w:rsidRDefault="006272E9" w:rsidP="00610AFA">
      <w:pPr>
        <w:spacing w:line="276" w:lineRule="auto"/>
        <w:rPr>
          <w:rFonts w:eastAsia="Times New Roman" w:cs="Times New Roman"/>
          <w:color w:val="000000"/>
          <w:szCs w:val="24"/>
          <w:lang w:eastAsia="ar-SA"/>
        </w:rPr>
      </w:pPr>
      <w:r w:rsidRPr="008B73BD">
        <w:rPr>
          <w:rFonts w:eastAsia="Times New Roman" w:cs="Times New Roman"/>
          <w:color w:val="000000"/>
          <w:szCs w:val="24"/>
          <w:lang w:eastAsia="ar-SA"/>
        </w:rPr>
        <w:t xml:space="preserve">1. </w:t>
      </w:r>
      <w:r w:rsidR="000546C9" w:rsidRPr="008B73BD">
        <w:rPr>
          <w:rFonts w:eastAsia="Times New Roman" w:cs="Times New Roman"/>
          <w:color w:val="000000"/>
          <w:szCs w:val="24"/>
          <w:lang w:eastAsia="ar-SA"/>
        </w:rPr>
        <w:t>R</w:t>
      </w:r>
      <w:r w:rsidR="00FC38DE" w:rsidRPr="008B73BD">
        <w:rPr>
          <w:rFonts w:eastAsia="Times New Roman" w:cs="Times New Roman"/>
          <w:color w:val="000000"/>
          <w:szCs w:val="24"/>
          <w:lang w:eastAsia="ar-SA"/>
        </w:rPr>
        <w:t xml:space="preserve">ozpoczęcie realizacji przedmiotu zamówienia: </w:t>
      </w:r>
      <w:r w:rsidR="00FC38DE" w:rsidRPr="008B73BD">
        <w:rPr>
          <w:rFonts w:eastAsia="Times New Roman" w:cs="Times New Roman"/>
          <w:b/>
          <w:color w:val="000000"/>
          <w:szCs w:val="24"/>
          <w:lang w:eastAsia="ar-SA"/>
        </w:rPr>
        <w:t>w dniu następnym po podpisaniu umowy</w:t>
      </w:r>
      <w:r w:rsidR="00ED1A15" w:rsidRPr="008B73BD">
        <w:rPr>
          <w:rFonts w:eastAsia="Times New Roman" w:cs="Times New Roman"/>
          <w:b/>
          <w:color w:val="000000"/>
          <w:szCs w:val="24"/>
          <w:lang w:eastAsia="ar-SA"/>
        </w:rPr>
        <w:t>.</w:t>
      </w:r>
    </w:p>
    <w:p w14:paraId="0D4BA452" w14:textId="5EF538BA" w:rsidR="00FC38DE" w:rsidRPr="008B73BD" w:rsidRDefault="000546C9" w:rsidP="00610AFA">
      <w:pPr>
        <w:spacing w:line="276" w:lineRule="auto"/>
        <w:rPr>
          <w:rFonts w:cs="Times New Roman"/>
          <w:szCs w:val="24"/>
        </w:rPr>
      </w:pPr>
      <w:r w:rsidRPr="008B73BD">
        <w:rPr>
          <w:rFonts w:eastAsia="Times New Roman" w:cs="Times New Roman"/>
          <w:color w:val="000000"/>
          <w:szCs w:val="24"/>
          <w:lang w:eastAsia="ar-SA"/>
        </w:rPr>
        <w:t>Z</w:t>
      </w:r>
      <w:r w:rsidR="00FC38DE" w:rsidRPr="008B73BD">
        <w:rPr>
          <w:rFonts w:eastAsia="Times New Roman" w:cs="Times New Roman"/>
          <w:color w:val="000000"/>
          <w:szCs w:val="24"/>
          <w:lang w:eastAsia="ar-SA"/>
        </w:rPr>
        <w:t xml:space="preserve">akończenie realizacji przedmiotu zamówienia wraz z jego odbiorem: </w:t>
      </w:r>
      <w:r w:rsidR="0061106B" w:rsidRPr="008B73BD">
        <w:rPr>
          <w:rFonts w:cs="Times New Roman"/>
          <w:b/>
          <w:szCs w:val="24"/>
        </w:rPr>
        <w:t>180</w:t>
      </w:r>
      <w:r w:rsidR="00FC38DE" w:rsidRPr="008B73BD">
        <w:rPr>
          <w:rFonts w:cs="Times New Roman"/>
          <w:b/>
          <w:szCs w:val="24"/>
        </w:rPr>
        <w:t> dni kalendarzowych od daty podpisania umowy.</w:t>
      </w:r>
    </w:p>
    <w:p w14:paraId="29EB9A68" w14:textId="6A4CF403" w:rsidR="00FC38DE" w:rsidRPr="008B73BD" w:rsidRDefault="00FC38DE" w:rsidP="00610AFA">
      <w:pPr>
        <w:pStyle w:val="Stopka"/>
        <w:tabs>
          <w:tab w:val="left" w:pos="708"/>
        </w:tabs>
        <w:spacing w:line="276" w:lineRule="auto"/>
        <w:jc w:val="both"/>
      </w:pPr>
      <w:r w:rsidRPr="008B73BD">
        <w:t xml:space="preserve">3. Za termin zakończenia robót uważa się datę podpisania protokołu odbioru końcowego, o którym mowa w </w:t>
      </w:r>
      <w:r w:rsidRPr="00B8640A">
        <w:t xml:space="preserve">§ </w:t>
      </w:r>
      <w:r w:rsidR="000546C9" w:rsidRPr="00B8640A">
        <w:rPr>
          <w:lang w:val="pl-PL"/>
        </w:rPr>
        <w:t>7</w:t>
      </w:r>
      <w:r w:rsidRPr="00B8640A">
        <w:t xml:space="preserve"> ust. </w:t>
      </w:r>
      <w:r w:rsidR="00B8640A">
        <w:rPr>
          <w:lang w:val="pl-PL"/>
        </w:rPr>
        <w:t>6</w:t>
      </w:r>
      <w:r w:rsidRPr="00B8640A">
        <w:t xml:space="preserve"> niniejszej umowy.</w:t>
      </w:r>
    </w:p>
    <w:p w14:paraId="6D2E89C2" w14:textId="77777777" w:rsidR="00105E57" w:rsidRPr="00105E57" w:rsidRDefault="00105E57" w:rsidP="00403173">
      <w:pPr>
        <w:spacing w:line="276" w:lineRule="auto"/>
        <w:rPr>
          <w:rFonts w:eastAsia="Times New Roman" w:cs="Times New Roman"/>
          <w:b/>
          <w:kern w:val="0"/>
          <w:szCs w:val="24"/>
          <w:lang w:eastAsia="pl-PL"/>
          <w14:ligatures w14:val="none"/>
        </w:rPr>
      </w:pPr>
    </w:p>
    <w:p w14:paraId="2D67D49C" w14:textId="69E4B992" w:rsidR="00105E57" w:rsidRPr="00105E57" w:rsidRDefault="00105E57" w:rsidP="00403173">
      <w:pPr>
        <w:spacing w:line="276" w:lineRule="auto"/>
        <w:jc w:val="center"/>
        <w:rPr>
          <w:rFonts w:eastAsia="Times New Roman" w:cs="Times New Roman"/>
          <w:b/>
          <w:kern w:val="0"/>
          <w:szCs w:val="24"/>
          <w:lang w:eastAsia="pl-PL"/>
          <w14:ligatures w14:val="none"/>
        </w:rPr>
      </w:pPr>
      <w:r w:rsidRPr="00105E57">
        <w:rPr>
          <w:rFonts w:eastAsia="Times New Roman" w:cs="Times New Roman"/>
          <w:b/>
          <w:kern w:val="0"/>
          <w:szCs w:val="24"/>
          <w:lang w:eastAsia="pl-PL"/>
          <w14:ligatures w14:val="none"/>
        </w:rPr>
        <w:t>§</w:t>
      </w:r>
      <w:r w:rsidR="00D3162C">
        <w:rPr>
          <w:rFonts w:eastAsia="Times New Roman" w:cs="Times New Roman"/>
          <w:b/>
          <w:kern w:val="0"/>
          <w:szCs w:val="24"/>
          <w:lang w:eastAsia="pl-PL"/>
          <w14:ligatures w14:val="none"/>
        </w:rPr>
        <w:t xml:space="preserve"> </w:t>
      </w:r>
      <w:r w:rsidRPr="00105E57">
        <w:rPr>
          <w:rFonts w:eastAsia="Times New Roman" w:cs="Times New Roman"/>
          <w:b/>
          <w:kern w:val="0"/>
          <w:szCs w:val="24"/>
          <w:lang w:eastAsia="pl-PL"/>
          <w14:ligatures w14:val="none"/>
        </w:rPr>
        <w:t>5</w:t>
      </w:r>
    </w:p>
    <w:p w14:paraId="03542557" w14:textId="77777777" w:rsidR="00105E57" w:rsidRPr="00105E57" w:rsidRDefault="00105E57" w:rsidP="00403173">
      <w:pPr>
        <w:spacing w:line="276" w:lineRule="auto"/>
        <w:jc w:val="center"/>
        <w:rPr>
          <w:rFonts w:eastAsia="Times New Roman" w:cs="Times New Roman"/>
          <w:b/>
          <w:kern w:val="0"/>
          <w:szCs w:val="24"/>
          <w:lang w:eastAsia="pl-PL"/>
          <w14:ligatures w14:val="none"/>
        </w:rPr>
      </w:pPr>
      <w:r w:rsidRPr="00105E57">
        <w:rPr>
          <w:rFonts w:eastAsia="Times New Roman" w:cs="Times New Roman"/>
          <w:b/>
          <w:kern w:val="0"/>
          <w:szCs w:val="24"/>
          <w:lang w:eastAsia="pl-PL"/>
          <w14:ligatures w14:val="none"/>
        </w:rPr>
        <w:t>Wynagrodzenie</w:t>
      </w:r>
    </w:p>
    <w:p w14:paraId="40D76547" w14:textId="2255384D" w:rsidR="0060280F" w:rsidRDefault="00105E57" w:rsidP="00403173">
      <w:pPr>
        <w:numPr>
          <w:ilvl w:val="0"/>
          <w:numId w:val="10"/>
        </w:numPr>
        <w:tabs>
          <w:tab w:val="clear" w:pos="360"/>
          <w:tab w:val="num" w:pos="284"/>
        </w:tabs>
        <w:spacing w:line="276" w:lineRule="auto"/>
        <w:ind w:left="284" w:hanging="284"/>
        <w:rPr>
          <w:rFonts w:eastAsia="Times New Roman" w:cs="Times New Roman"/>
          <w:color w:val="000000"/>
          <w:kern w:val="0"/>
          <w:szCs w:val="24"/>
          <w:lang w:eastAsia="pl-PL"/>
          <w14:ligatures w14:val="none"/>
        </w:rPr>
      </w:pPr>
      <w:r w:rsidRPr="00105E57">
        <w:rPr>
          <w:rFonts w:eastAsia="Times New Roman" w:cs="Times New Roman"/>
          <w:color w:val="000000"/>
          <w:kern w:val="0"/>
          <w:szCs w:val="24"/>
          <w:lang w:eastAsia="pl-PL"/>
          <w14:ligatures w14:val="none"/>
        </w:rPr>
        <w:t xml:space="preserve">Za wykonanie przedmiotu Umowy, określonego w §1 </w:t>
      </w:r>
      <w:r w:rsidR="0060280F">
        <w:rPr>
          <w:rFonts w:eastAsia="Times New Roman" w:cs="Times New Roman"/>
          <w:color w:val="000000"/>
          <w:kern w:val="0"/>
          <w:szCs w:val="24"/>
          <w:lang w:eastAsia="pl-PL"/>
          <w14:ligatures w14:val="none"/>
        </w:rPr>
        <w:t>ust</w:t>
      </w:r>
      <w:r w:rsidR="0060280F" w:rsidRPr="00621B01">
        <w:rPr>
          <w:rFonts w:eastAsia="Times New Roman" w:cs="Times New Roman"/>
          <w:color w:val="000000" w:themeColor="text1"/>
          <w:kern w:val="0"/>
          <w:szCs w:val="24"/>
          <w:lang w:eastAsia="pl-PL"/>
          <w14:ligatures w14:val="none"/>
        </w:rPr>
        <w:t xml:space="preserve">.1 </w:t>
      </w:r>
      <w:r w:rsidRPr="00621B01">
        <w:rPr>
          <w:rFonts w:eastAsia="Times New Roman" w:cs="Times New Roman"/>
          <w:color w:val="000000" w:themeColor="text1"/>
          <w:kern w:val="0"/>
          <w:szCs w:val="24"/>
          <w:lang w:eastAsia="pl-PL"/>
          <w14:ligatures w14:val="none"/>
        </w:rPr>
        <w:t>niniejszej Umowy</w:t>
      </w:r>
      <w:r w:rsidRPr="00105E57">
        <w:rPr>
          <w:rFonts w:eastAsia="Times New Roman" w:cs="Times New Roman"/>
          <w:color w:val="000000"/>
          <w:kern w:val="0"/>
          <w:szCs w:val="24"/>
          <w:lang w:eastAsia="pl-PL"/>
          <w14:ligatures w14:val="none"/>
        </w:rPr>
        <w:t>, Strony ustalają wynagrodzenie</w:t>
      </w:r>
      <w:r w:rsidR="0060280F">
        <w:rPr>
          <w:rFonts w:eastAsia="Times New Roman" w:cs="Times New Roman"/>
          <w:color w:val="000000"/>
          <w:kern w:val="0"/>
          <w:szCs w:val="24"/>
          <w:lang w:eastAsia="pl-PL"/>
          <w14:ligatures w14:val="none"/>
        </w:rPr>
        <w:t xml:space="preserve"> ryczałtowe, w wysokości:</w:t>
      </w:r>
    </w:p>
    <w:p w14:paraId="13BEF4AE" w14:textId="47A81215" w:rsidR="00992FB9" w:rsidRDefault="0060280F" w:rsidP="00403173">
      <w:pPr>
        <w:spacing w:line="276" w:lineRule="auto"/>
        <w:ind w:left="284"/>
        <w:rPr>
          <w:rFonts w:eastAsia="Times New Roman" w:cs="Times New Roman"/>
          <w:color w:val="000000"/>
          <w:kern w:val="0"/>
          <w:szCs w:val="24"/>
          <w:lang w:eastAsia="pl-PL"/>
          <w14:ligatures w14:val="none"/>
        </w:rPr>
      </w:pPr>
      <w:bookmarkStart w:id="2" w:name="_Hlk133480346"/>
      <w:r w:rsidRPr="00992FB9">
        <w:rPr>
          <w:rFonts w:eastAsia="Times New Roman" w:cs="Times New Roman"/>
          <w:b/>
          <w:bCs/>
          <w:color w:val="000000"/>
          <w:kern w:val="0"/>
          <w:szCs w:val="24"/>
          <w:lang w:eastAsia="pl-PL"/>
          <w14:ligatures w14:val="none"/>
        </w:rPr>
        <w:t xml:space="preserve">łącznie </w:t>
      </w:r>
      <w:r w:rsidR="00105E57" w:rsidRPr="00105E57">
        <w:rPr>
          <w:rFonts w:eastAsia="Times New Roman" w:cs="Times New Roman"/>
          <w:b/>
          <w:bCs/>
          <w:color w:val="000000"/>
          <w:kern w:val="0"/>
          <w:szCs w:val="24"/>
          <w:lang w:eastAsia="pl-PL"/>
          <w14:ligatures w14:val="none"/>
        </w:rPr>
        <w:t>netto</w:t>
      </w:r>
      <w:r w:rsidR="00992FB9">
        <w:rPr>
          <w:rFonts w:eastAsia="Times New Roman" w:cs="Times New Roman"/>
          <w:color w:val="000000"/>
          <w:kern w:val="0"/>
          <w:szCs w:val="24"/>
          <w:lang w:eastAsia="pl-PL"/>
          <w14:ligatures w14:val="none"/>
        </w:rPr>
        <w:t>:</w:t>
      </w:r>
      <w:r w:rsidR="00B646C2">
        <w:rPr>
          <w:rFonts w:eastAsia="Times New Roman" w:cs="Times New Roman"/>
          <w:color w:val="000000"/>
          <w:kern w:val="0"/>
          <w:szCs w:val="24"/>
          <w:lang w:eastAsia="pl-PL"/>
          <w14:ligatures w14:val="none"/>
        </w:rPr>
        <w:t xml:space="preserve"> </w:t>
      </w:r>
      <w:r w:rsidR="00992FB9">
        <w:rPr>
          <w:rFonts w:eastAsia="Times New Roman" w:cs="Times New Roman"/>
          <w:color w:val="000000"/>
          <w:kern w:val="0"/>
          <w:szCs w:val="24"/>
          <w:lang w:eastAsia="pl-PL"/>
          <w14:ligatures w14:val="none"/>
        </w:rPr>
        <w:t>______________________zł</w:t>
      </w:r>
    </w:p>
    <w:p w14:paraId="56783EAD" w14:textId="50AFC3CF" w:rsidR="00B646C2" w:rsidRPr="00684156" w:rsidRDefault="00B646C2" w:rsidP="00403173">
      <w:pPr>
        <w:spacing w:line="276" w:lineRule="auto"/>
        <w:ind w:left="284"/>
        <w:rPr>
          <w:rFonts w:eastAsia="Times New Roman" w:cs="Times New Roman"/>
          <w:color w:val="000000"/>
          <w:kern w:val="0"/>
          <w:szCs w:val="24"/>
          <w:lang w:eastAsia="pl-PL"/>
          <w14:ligatures w14:val="none"/>
        </w:rPr>
      </w:pPr>
      <w:r w:rsidRPr="00684156">
        <w:rPr>
          <w:rFonts w:eastAsia="Times New Roman" w:cs="Times New Roman"/>
          <w:color w:val="000000"/>
          <w:kern w:val="0"/>
          <w:szCs w:val="24"/>
          <w:lang w:eastAsia="pl-PL"/>
          <w14:ligatures w14:val="none"/>
        </w:rPr>
        <w:t>słownie: _________________________________________________________________</w:t>
      </w:r>
    </w:p>
    <w:p w14:paraId="19DE0EFA" w14:textId="4671A0BB" w:rsidR="00B646C2" w:rsidRDefault="00B646C2" w:rsidP="00403173">
      <w:pPr>
        <w:spacing w:line="276" w:lineRule="auto"/>
        <w:ind w:left="284"/>
        <w:rPr>
          <w:rFonts w:eastAsia="Times New Roman" w:cs="Times New Roman"/>
          <w:color w:val="000000"/>
          <w:kern w:val="0"/>
          <w:szCs w:val="24"/>
          <w:lang w:eastAsia="pl-PL"/>
          <w14:ligatures w14:val="none"/>
        </w:rPr>
      </w:pPr>
      <w:r w:rsidRPr="00A17B96">
        <w:rPr>
          <w:rFonts w:eastAsia="Times New Roman" w:cs="Times New Roman"/>
          <w:color w:val="000000"/>
          <w:kern w:val="0"/>
          <w:szCs w:val="24"/>
          <w:lang w:eastAsia="pl-PL"/>
          <w14:ligatures w14:val="none"/>
        </w:rPr>
        <w:t>w tym</w:t>
      </w:r>
      <w:r>
        <w:rPr>
          <w:rFonts w:eastAsia="Times New Roman" w:cs="Times New Roman"/>
          <w:b/>
          <w:bCs/>
          <w:color w:val="000000"/>
          <w:kern w:val="0"/>
          <w:szCs w:val="24"/>
          <w:lang w:eastAsia="pl-PL"/>
          <w14:ligatures w14:val="none"/>
        </w:rPr>
        <w:t xml:space="preserve"> łączny podatek VAT </w:t>
      </w:r>
      <w:r w:rsidRPr="00A17B96">
        <w:rPr>
          <w:rFonts w:eastAsia="Times New Roman" w:cs="Times New Roman"/>
          <w:color w:val="000000"/>
          <w:kern w:val="0"/>
          <w:szCs w:val="24"/>
          <w:lang w:eastAsia="pl-PL"/>
          <w14:ligatures w14:val="none"/>
        </w:rPr>
        <w:t>w wysokości</w:t>
      </w:r>
      <w:r>
        <w:rPr>
          <w:rFonts w:eastAsia="Times New Roman" w:cs="Times New Roman"/>
          <w:b/>
          <w:bCs/>
          <w:color w:val="000000"/>
          <w:kern w:val="0"/>
          <w:szCs w:val="24"/>
          <w:lang w:eastAsia="pl-PL"/>
          <w14:ligatures w14:val="none"/>
        </w:rPr>
        <w:t xml:space="preserve"> 23%,</w:t>
      </w:r>
      <w:r w:rsidRPr="00A17B96">
        <w:rPr>
          <w:rFonts w:eastAsia="Times New Roman" w:cs="Times New Roman"/>
          <w:color w:val="000000"/>
          <w:kern w:val="0"/>
          <w:szCs w:val="24"/>
          <w:lang w:eastAsia="pl-PL"/>
          <w14:ligatures w14:val="none"/>
        </w:rPr>
        <w:t xml:space="preserve"> tj</w:t>
      </w:r>
      <w:r w:rsidRPr="00B646C2">
        <w:rPr>
          <w:rFonts w:eastAsia="Times New Roman" w:cs="Times New Roman"/>
          <w:color w:val="000000"/>
          <w:kern w:val="0"/>
          <w:szCs w:val="24"/>
          <w:lang w:eastAsia="pl-PL"/>
          <w14:ligatures w14:val="none"/>
        </w:rPr>
        <w:t>.</w:t>
      </w:r>
      <w:r>
        <w:rPr>
          <w:rFonts w:eastAsia="Times New Roman" w:cs="Times New Roman"/>
          <w:color w:val="000000"/>
          <w:kern w:val="0"/>
          <w:szCs w:val="24"/>
          <w:lang w:eastAsia="pl-PL"/>
          <w14:ligatures w14:val="none"/>
        </w:rPr>
        <w:t>: ____________________________zł</w:t>
      </w:r>
    </w:p>
    <w:p w14:paraId="19DEFE59" w14:textId="010C22DD" w:rsidR="00B646C2" w:rsidRPr="00684156" w:rsidRDefault="00B646C2" w:rsidP="00403173">
      <w:pPr>
        <w:spacing w:line="276" w:lineRule="auto"/>
        <w:ind w:left="284"/>
        <w:rPr>
          <w:rFonts w:eastAsia="Times New Roman" w:cs="Times New Roman"/>
          <w:color w:val="000000"/>
          <w:kern w:val="0"/>
          <w:szCs w:val="24"/>
          <w:lang w:eastAsia="pl-PL"/>
          <w14:ligatures w14:val="none"/>
        </w:rPr>
      </w:pPr>
      <w:r w:rsidRPr="00684156">
        <w:rPr>
          <w:rFonts w:eastAsia="Times New Roman" w:cs="Times New Roman"/>
          <w:color w:val="000000"/>
          <w:kern w:val="0"/>
          <w:szCs w:val="24"/>
          <w:lang w:eastAsia="pl-PL"/>
          <w14:ligatures w14:val="none"/>
        </w:rPr>
        <w:t>słownie: _________________________________________________________________</w:t>
      </w:r>
    </w:p>
    <w:p w14:paraId="6F5E5386" w14:textId="70AA9A8B" w:rsidR="00B646C2" w:rsidRDefault="00B646C2" w:rsidP="00403173">
      <w:pPr>
        <w:spacing w:line="276" w:lineRule="auto"/>
        <w:ind w:left="284"/>
        <w:rPr>
          <w:rFonts w:eastAsia="Times New Roman" w:cs="Times New Roman"/>
          <w:color w:val="000000"/>
          <w:kern w:val="0"/>
          <w:szCs w:val="24"/>
          <w:lang w:eastAsia="pl-PL"/>
          <w14:ligatures w14:val="none"/>
        </w:rPr>
      </w:pPr>
      <w:r>
        <w:rPr>
          <w:rFonts w:eastAsia="Times New Roman" w:cs="Times New Roman"/>
          <w:b/>
          <w:bCs/>
          <w:color w:val="000000"/>
          <w:kern w:val="0"/>
          <w:szCs w:val="24"/>
          <w:lang w:eastAsia="pl-PL"/>
          <w14:ligatures w14:val="none"/>
        </w:rPr>
        <w:t>łącznie brutto</w:t>
      </w:r>
      <w:r w:rsidRPr="00B646C2">
        <w:rPr>
          <w:rFonts w:eastAsia="Times New Roman" w:cs="Times New Roman"/>
          <w:color w:val="000000"/>
          <w:kern w:val="0"/>
          <w:szCs w:val="24"/>
          <w:lang w:eastAsia="pl-PL"/>
          <w14:ligatures w14:val="none"/>
        </w:rPr>
        <w:t>:</w:t>
      </w:r>
      <w:r>
        <w:rPr>
          <w:rFonts w:eastAsia="Times New Roman" w:cs="Times New Roman"/>
          <w:color w:val="000000"/>
          <w:kern w:val="0"/>
          <w:szCs w:val="24"/>
          <w:lang w:eastAsia="pl-PL"/>
          <w14:ligatures w14:val="none"/>
        </w:rPr>
        <w:t xml:space="preserve"> _____________________zł</w:t>
      </w:r>
    </w:p>
    <w:p w14:paraId="23CA6790" w14:textId="09183CA9" w:rsidR="00B646C2" w:rsidRPr="00684156" w:rsidRDefault="00B646C2" w:rsidP="00403173">
      <w:pPr>
        <w:spacing w:line="276" w:lineRule="auto"/>
        <w:ind w:left="284"/>
        <w:rPr>
          <w:rFonts w:eastAsia="Times New Roman" w:cs="Times New Roman"/>
          <w:color w:val="000000"/>
          <w:kern w:val="0"/>
          <w:szCs w:val="24"/>
          <w:lang w:eastAsia="pl-PL"/>
          <w14:ligatures w14:val="none"/>
        </w:rPr>
      </w:pPr>
      <w:r w:rsidRPr="00684156">
        <w:rPr>
          <w:rFonts w:eastAsia="Times New Roman" w:cs="Times New Roman"/>
          <w:color w:val="000000"/>
          <w:kern w:val="0"/>
          <w:szCs w:val="24"/>
          <w:lang w:eastAsia="pl-PL"/>
          <w14:ligatures w14:val="none"/>
        </w:rPr>
        <w:t>słownie: _________________________________________________________________</w:t>
      </w:r>
    </w:p>
    <w:bookmarkEnd w:id="2"/>
    <w:p w14:paraId="2F0F5F14" w14:textId="7CEDE74D" w:rsidR="00A17B96" w:rsidRPr="00804798" w:rsidRDefault="00A17B96" w:rsidP="00403173">
      <w:pPr>
        <w:spacing w:line="276" w:lineRule="auto"/>
        <w:ind w:left="284"/>
        <w:rPr>
          <w:rFonts w:eastAsia="Times New Roman" w:cs="Times New Roman"/>
          <w:kern w:val="0"/>
          <w:szCs w:val="24"/>
          <w:lang w:eastAsia="pl-PL"/>
          <w14:ligatures w14:val="none"/>
        </w:rPr>
      </w:pPr>
      <w:r w:rsidRPr="00804798">
        <w:rPr>
          <w:rFonts w:eastAsia="Times New Roman" w:cs="Times New Roman"/>
          <w:b/>
          <w:bCs/>
          <w:kern w:val="0"/>
          <w:szCs w:val="24"/>
          <w:lang w:eastAsia="pl-PL"/>
          <w14:ligatures w14:val="none"/>
        </w:rPr>
        <w:t>w tym</w:t>
      </w:r>
      <w:r w:rsidRPr="00804798">
        <w:rPr>
          <w:rFonts w:eastAsia="Times New Roman" w:cs="Times New Roman"/>
          <w:kern w:val="0"/>
          <w:szCs w:val="24"/>
          <w:lang w:eastAsia="pl-PL"/>
          <w14:ligatures w14:val="none"/>
        </w:rPr>
        <w:t>:</w:t>
      </w:r>
    </w:p>
    <w:p w14:paraId="65B40BD2" w14:textId="619DB46F" w:rsidR="00E43722" w:rsidRDefault="00B0658C" w:rsidP="00403173">
      <w:pPr>
        <w:pStyle w:val="Akapitzlist"/>
        <w:numPr>
          <w:ilvl w:val="1"/>
          <w:numId w:val="10"/>
        </w:numPr>
        <w:spacing w:line="276" w:lineRule="auto"/>
        <w:rPr>
          <w:rFonts w:ascii="Times New Roman" w:hAnsi="Times New Roman"/>
          <w:bCs/>
          <w:szCs w:val="24"/>
          <w14:ligatures w14:val="none"/>
        </w:rPr>
      </w:pPr>
      <w:r>
        <w:rPr>
          <w:rFonts w:ascii="Times New Roman" w:hAnsi="Times New Roman"/>
          <w:bCs/>
          <w:szCs w:val="24"/>
          <w14:ligatures w14:val="none"/>
        </w:rPr>
        <w:t xml:space="preserve"> </w:t>
      </w:r>
      <w:r w:rsidR="00EF0754" w:rsidRPr="00EF0754">
        <w:rPr>
          <w:rFonts w:ascii="Times New Roman" w:hAnsi="Times New Roman"/>
          <w:bCs/>
          <w:szCs w:val="24"/>
          <w14:ligatures w14:val="none"/>
        </w:rPr>
        <w:t xml:space="preserve">Wykonanie kompletnej dokumentacji projektowej, specyfikacji technicznych wykonania i odbioru robót budowlanych oraz realizacji robót budowlanych dla zadania: Przebudowa drogi gminnej w miejscowości Kłudno dz. nr </w:t>
      </w:r>
      <w:proofErr w:type="spellStart"/>
      <w:r w:rsidR="00EF0754" w:rsidRPr="00EF0754">
        <w:rPr>
          <w:rFonts w:ascii="Times New Roman" w:hAnsi="Times New Roman"/>
          <w:bCs/>
          <w:szCs w:val="24"/>
          <w14:ligatures w14:val="none"/>
        </w:rPr>
        <w:t>ewid</w:t>
      </w:r>
      <w:proofErr w:type="spellEnd"/>
      <w:r w:rsidR="00EF0754" w:rsidRPr="00EF0754">
        <w:rPr>
          <w:rFonts w:ascii="Times New Roman" w:hAnsi="Times New Roman"/>
          <w:bCs/>
          <w:szCs w:val="24"/>
          <w14:ligatures w14:val="none"/>
        </w:rPr>
        <w:t>. 319/5 o długości 990,00 m</w:t>
      </w:r>
      <w:r w:rsidR="007764EF">
        <w:rPr>
          <w:rFonts w:ascii="Times New Roman" w:hAnsi="Times New Roman"/>
          <w:bCs/>
          <w:szCs w:val="24"/>
          <w14:ligatures w14:val="none"/>
        </w:rPr>
        <w:t>:</w:t>
      </w:r>
    </w:p>
    <w:p w14:paraId="6440F66F" w14:textId="73312DD9" w:rsidR="007764EF" w:rsidRPr="007764EF" w:rsidRDefault="007764EF" w:rsidP="00403173">
      <w:pPr>
        <w:spacing w:line="276" w:lineRule="auto"/>
        <w:rPr>
          <w:rFonts w:cs="Times New Roman"/>
          <w:color w:val="000000"/>
          <w:szCs w:val="24"/>
          <w14:ligatures w14:val="none"/>
        </w:rPr>
      </w:pPr>
      <w:bookmarkStart w:id="3" w:name="_Hlk133480728"/>
      <w:r w:rsidRPr="007764EF">
        <w:rPr>
          <w:rFonts w:cs="Times New Roman"/>
          <w:b/>
          <w:bCs/>
          <w:color w:val="000000"/>
          <w:szCs w:val="24"/>
          <w14:ligatures w14:val="none"/>
        </w:rPr>
        <w:t>cena netto</w:t>
      </w:r>
      <w:r w:rsidR="00E855B6">
        <w:rPr>
          <w:rFonts w:cs="Times New Roman"/>
          <w:b/>
          <w:bCs/>
          <w:color w:val="000000"/>
          <w:szCs w:val="24"/>
          <w14:ligatures w14:val="none"/>
        </w:rPr>
        <w:t xml:space="preserve"> </w:t>
      </w:r>
      <w:r w:rsidR="00E855B6" w:rsidRPr="00E855B6">
        <w:rPr>
          <w:rFonts w:cs="Times New Roman"/>
          <w:color w:val="000000"/>
          <w:szCs w:val="24"/>
          <w14:ligatures w14:val="none"/>
        </w:rPr>
        <w:t>w wysokości</w:t>
      </w:r>
      <w:r w:rsidRPr="00E855B6">
        <w:rPr>
          <w:rFonts w:cs="Times New Roman"/>
          <w:color w:val="000000"/>
          <w:szCs w:val="24"/>
          <w14:ligatures w14:val="none"/>
        </w:rPr>
        <w:t>:</w:t>
      </w:r>
      <w:r w:rsidRPr="007764EF">
        <w:rPr>
          <w:rFonts w:cs="Times New Roman"/>
          <w:color w:val="000000"/>
          <w:szCs w:val="24"/>
          <w14:ligatures w14:val="none"/>
        </w:rPr>
        <w:t xml:space="preserve"> ______________________zł</w:t>
      </w:r>
    </w:p>
    <w:p w14:paraId="0C012CBC" w14:textId="03F9EF48" w:rsidR="007764EF" w:rsidRPr="007764EF" w:rsidRDefault="007764EF" w:rsidP="00403173">
      <w:pPr>
        <w:spacing w:line="276" w:lineRule="auto"/>
        <w:rPr>
          <w:color w:val="000000"/>
          <w:szCs w:val="24"/>
          <w14:ligatures w14:val="none"/>
        </w:rPr>
      </w:pPr>
      <w:r w:rsidRPr="007764EF">
        <w:rPr>
          <w:color w:val="000000"/>
          <w:szCs w:val="24"/>
          <w14:ligatures w14:val="none"/>
        </w:rPr>
        <w:t>słownie</w:t>
      </w:r>
      <w:r>
        <w:rPr>
          <w:color w:val="000000"/>
          <w:szCs w:val="24"/>
          <w14:ligatures w14:val="none"/>
        </w:rPr>
        <w:t xml:space="preserve"> złotych</w:t>
      </w:r>
      <w:r w:rsidRPr="007764EF">
        <w:rPr>
          <w:color w:val="000000"/>
          <w:szCs w:val="24"/>
          <w14:ligatures w14:val="none"/>
        </w:rPr>
        <w:t>: ____________________________________________________________</w:t>
      </w:r>
      <w:r w:rsidRPr="007764EF">
        <w:rPr>
          <w:b/>
          <w:bCs/>
          <w:color w:val="000000"/>
          <w:szCs w:val="24"/>
          <w14:ligatures w14:val="none"/>
        </w:rPr>
        <w:t xml:space="preserve"> podatek VAT </w:t>
      </w:r>
      <w:r w:rsidRPr="007764EF">
        <w:rPr>
          <w:color w:val="000000"/>
          <w:szCs w:val="24"/>
          <w14:ligatures w14:val="none"/>
        </w:rPr>
        <w:t>w wysokości</w:t>
      </w:r>
      <w:r w:rsidRPr="007764EF">
        <w:rPr>
          <w:b/>
          <w:bCs/>
          <w:color w:val="000000"/>
          <w:szCs w:val="24"/>
          <w14:ligatures w14:val="none"/>
        </w:rPr>
        <w:t xml:space="preserve"> 23%</w:t>
      </w:r>
      <w:r>
        <w:rPr>
          <w:b/>
          <w:bCs/>
          <w:color w:val="000000"/>
          <w:szCs w:val="24"/>
          <w14:ligatures w14:val="none"/>
        </w:rPr>
        <w:t>:</w:t>
      </w:r>
      <w:r w:rsidRPr="007764EF">
        <w:rPr>
          <w:color w:val="000000"/>
          <w:szCs w:val="24"/>
          <w14:ligatures w14:val="none"/>
        </w:rPr>
        <w:t xml:space="preserve"> ____________________________zł</w:t>
      </w:r>
    </w:p>
    <w:p w14:paraId="241DE1FE" w14:textId="3E3D5E4D" w:rsidR="007764EF" w:rsidRPr="007764EF" w:rsidRDefault="007764EF" w:rsidP="00403173">
      <w:pPr>
        <w:spacing w:line="276" w:lineRule="auto"/>
        <w:rPr>
          <w:color w:val="000000"/>
          <w:szCs w:val="24"/>
          <w14:ligatures w14:val="none"/>
        </w:rPr>
      </w:pPr>
      <w:r w:rsidRPr="007764EF">
        <w:rPr>
          <w:color w:val="000000"/>
          <w:szCs w:val="24"/>
          <w14:ligatures w14:val="none"/>
        </w:rPr>
        <w:t>słownie</w:t>
      </w:r>
      <w:r w:rsidR="00E855B6">
        <w:rPr>
          <w:color w:val="000000"/>
          <w:szCs w:val="24"/>
          <w14:ligatures w14:val="none"/>
        </w:rPr>
        <w:t xml:space="preserve"> złotych</w:t>
      </w:r>
      <w:r w:rsidRPr="007764EF">
        <w:rPr>
          <w:color w:val="000000"/>
          <w:szCs w:val="24"/>
          <w14:ligatures w14:val="none"/>
        </w:rPr>
        <w:t>: _____________________________________________________________</w:t>
      </w:r>
    </w:p>
    <w:p w14:paraId="2973A1DF" w14:textId="092AB70F" w:rsidR="007764EF" w:rsidRPr="007764EF" w:rsidRDefault="007764EF" w:rsidP="00403173">
      <w:pPr>
        <w:spacing w:line="276" w:lineRule="auto"/>
        <w:rPr>
          <w:color w:val="000000"/>
          <w:szCs w:val="24"/>
          <w14:ligatures w14:val="none"/>
        </w:rPr>
      </w:pPr>
      <w:r>
        <w:rPr>
          <w:b/>
          <w:bCs/>
          <w:color w:val="000000"/>
          <w:szCs w:val="24"/>
          <w14:ligatures w14:val="none"/>
        </w:rPr>
        <w:t xml:space="preserve">cena </w:t>
      </w:r>
      <w:r w:rsidRPr="007764EF">
        <w:rPr>
          <w:b/>
          <w:bCs/>
          <w:color w:val="000000"/>
          <w:szCs w:val="24"/>
          <w14:ligatures w14:val="none"/>
        </w:rPr>
        <w:t>brutto</w:t>
      </w:r>
      <w:r w:rsidR="00E855B6">
        <w:rPr>
          <w:b/>
          <w:bCs/>
          <w:color w:val="000000"/>
          <w:szCs w:val="24"/>
          <w14:ligatures w14:val="none"/>
        </w:rPr>
        <w:t xml:space="preserve"> </w:t>
      </w:r>
      <w:r w:rsidR="00E855B6" w:rsidRPr="00E855B6">
        <w:rPr>
          <w:color w:val="000000"/>
          <w:szCs w:val="24"/>
          <w14:ligatures w14:val="none"/>
        </w:rPr>
        <w:t>(wraz z podatkiem VAT)</w:t>
      </w:r>
      <w:r w:rsidR="00E855B6">
        <w:rPr>
          <w:color w:val="000000"/>
          <w:szCs w:val="24"/>
          <w14:ligatures w14:val="none"/>
        </w:rPr>
        <w:t xml:space="preserve"> w wysokości</w:t>
      </w:r>
      <w:r w:rsidRPr="00E855B6">
        <w:rPr>
          <w:color w:val="000000"/>
          <w:szCs w:val="24"/>
          <w14:ligatures w14:val="none"/>
        </w:rPr>
        <w:t>:</w:t>
      </w:r>
      <w:r w:rsidRPr="007764EF">
        <w:rPr>
          <w:color w:val="000000"/>
          <w:szCs w:val="24"/>
          <w14:ligatures w14:val="none"/>
        </w:rPr>
        <w:t xml:space="preserve"> _____________________zł</w:t>
      </w:r>
    </w:p>
    <w:p w14:paraId="0A7A3482" w14:textId="2D492B50" w:rsidR="007764EF" w:rsidRPr="007764EF" w:rsidRDefault="007764EF" w:rsidP="00403173">
      <w:pPr>
        <w:spacing w:line="276" w:lineRule="auto"/>
        <w:rPr>
          <w:bCs/>
          <w:szCs w:val="24"/>
          <w14:ligatures w14:val="none"/>
        </w:rPr>
      </w:pPr>
      <w:r w:rsidRPr="007764EF">
        <w:rPr>
          <w:color w:val="000000"/>
          <w:szCs w:val="24"/>
          <w14:ligatures w14:val="none"/>
        </w:rPr>
        <w:t>słownie</w:t>
      </w:r>
      <w:r w:rsidR="00E855B6">
        <w:rPr>
          <w:color w:val="000000"/>
          <w:szCs w:val="24"/>
          <w14:ligatures w14:val="none"/>
        </w:rPr>
        <w:t xml:space="preserve"> złotych</w:t>
      </w:r>
      <w:r w:rsidRPr="007764EF">
        <w:rPr>
          <w:color w:val="000000"/>
          <w:szCs w:val="24"/>
          <w14:ligatures w14:val="none"/>
        </w:rPr>
        <w:t>: _____________________________________________________________</w:t>
      </w:r>
    </w:p>
    <w:p w14:paraId="40507CDA" w14:textId="77777777" w:rsidR="007764EF" w:rsidRPr="00EF0754" w:rsidRDefault="007764EF" w:rsidP="00403173">
      <w:pPr>
        <w:pStyle w:val="Akapitzlist"/>
        <w:spacing w:line="276" w:lineRule="auto"/>
        <w:ind w:left="786"/>
        <w:rPr>
          <w:rFonts w:ascii="Times New Roman" w:hAnsi="Times New Roman"/>
          <w:bCs/>
          <w:szCs w:val="24"/>
          <w14:ligatures w14:val="none"/>
        </w:rPr>
      </w:pPr>
    </w:p>
    <w:bookmarkEnd w:id="3"/>
    <w:p w14:paraId="0C934856" w14:textId="663D882B" w:rsidR="00397A8B" w:rsidRDefault="00B0658C" w:rsidP="00403173">
      <w:pPr>
        <w:pStyle w:val="Akapitzlist"/>
        <w:numPr>
          <w:ilvl w:val="1"/>
          <w:numId w:val="10"/>
        </w:numPr>
        <w:spacing w:line="276" w:lineRule="auto"/>
        <w:rPr>
          <w:rFonts w:ascii="Times New Roman" w:hAnsi="Times New Roman"/>
          <w:bCs/>
          <w:szCs w:val="24"/>
          <w14:ligatures w14:val="none"/>
        </w:rPr>
      </w:pPr>
      <w:r>
        <w:rPr>
          <w:rFonts w:ascii="Times New Roman" w:hAnsi="Times New Roman"/>
          <w:bCs/>
          <w:szCs w:val="24"/>
          <w14:ligatures w14:val="none"/>
        </w:rPr>
        <w:t xml:space="preserve"> </w:t>
      </w:r>
      <w:r w:rsidR="00EF0754" w:rsidRPr="00EF0754">
        <w:rPr>
          <w:rFonts w:ascii="Times New Roman" w:hAnsi="Times New Roman"/>
          <w:bCs/>
          <w:szCs w:val="24"/>
          <w14:ligatures w14:val="none"/>
        </w:rPr>
        <w:t xml:space="preserve">Wykonanie kompletnej dokumentacji projektowej, specyfikacji technicznych wykonania i odbioru robót budowlanych oraz realizacji robót budowlanych dla zadania: Przebudowa drogi gminnej w miejscowości Kłudno dz. nr </w:t>
      </w:r>
      <w:proofErr w:type="spellStart"/>
      <w:r w:rsidR="00EF0754" w:rsidRPr="00EF0754">
        <w:rPr>
          <w:rFonts w:ascii="Times New Roman" w:hAnsi="Times New Roman"/>
          <w:bCs/>
          <w:szCs w:val="24"/>
          <w14:ligatures w14:val="none"/>
        </w:rPr>
        <w:t>ewid</w:t>
      </w:r>
      <w:proofErr w:type="spellEnd"/>
      <w:r w:rsidR="00EF0754" w:rsidRPr="00EF0754">
        <w:rPr>
          <w:rFonts w:ascii="Times New Roman" w:hAnsi="Times New Roman"/>
          <w:bCs/>
          <w:szCs w:val="24"/>
          <w14:ligatures w14:val="none"/>
        </w:rPr>
        <w:t xml:space="preserve">. 243/1 o długości 990,00 </w:t>
      </w:r>
      <w:r w:rsidR="00397A8B">
        <w:rPr>
          <w:rFonts w:ascii="Times New Roman" w:hAnsi="Times New Roman"/>
          <w:bCs/>
          <w:szCs w:val="24"/>
          <w14:ligatures w14:val="none"/>
        </w:rPr>
        <w:t>m:</w:t>
      </w:r>
    </w:p>
    <w:p w14:paraId="6787570C" w14:textId="1D0FBE99" w:rsidR="00397A8B" w:rsidRPr="007764EF" w:rsidRDefault="00397A8B" w:rsidP="00403173">
      <w:pPr>
        <w:spacing w:line="276" w:lineRule="auto"/>
        <w:rPr>
          <w:rFonts w:cs="Times New Roman"/>
          <w:color w:val="000000"/>
          <w:szCs w:val="24"/>
          <w14:ligatures w14:val="none"/>
        </w:rPr>
      </w:pPr>
      <w:r w:rsidRPr="007764EF">
        <w:rPr>
          <w:rFonts w:cs="Times New Roman"/>
          <w:b/>
          <w:bCs/>
          <w:color w:val="000000"/>
          <w:szCs w:val="24"/>
          <w14:ligatures w14:val="none"/>
        </w:rPr>
        <w:t>cena netto</w:t>
      </w:r>
      <w:r>
        <w:rPr>
          <w:rFonts w:cs="Times New Roman"/>
          <w:b/>
          <w:bCs/>
          <w:color w:val="000000"/>
          <w:szCs w:val="24"/>
          <w14:ligatures w14:val="none"/>
        </w:rPr>
        <w:t xml:space="preserve"> </w:t>
      </w:r>
      <w:r w:rsidRPr="00E855B6">
        <w:rPr>
          <w:rFonts w:cs="Times New Roman"/>
          <w:color w:val="000000"/>
          <w:szCs w:val="24"/>
          <w14:ligatures w14:val="none"/>
        </w:rPr>
        <w:t>w wysokości:</w:t>
      </w:r>
      <w:r w:rsidRPr="007764EF">
        <w:rPr>
          <w:rFonts w:cs="Times New Roman"/>
          <w:color w:val="000000"/>
          <w:szCs w:val="24"/>
          <w14:ligatures w14:val="none"/>
        </w:rPr>
        <w:t xml:space="preserve"> ______________________zł</w:t>
      </w:r>
    </w:p>
    <w:p w14:paraId="4E2359D9" w14:textId="77777777" w:rsidR="00397A8B" w:rsidRPr="007764EF" w:rsidRDefault="00397A8B" w:rsidP="00403173">
      <w:pPr>
        <w:spacing w:line="276" w:lineRule="auto"/>
        <w:rPr>
          <w:color w:val="000000"/>
          <w:szCs w:val="24"/>
          <w14:ligatures w14:val="none"/>
        </w:rPr>
      </w:pPr>
      <w:r w:rsidRPr="007764EF">
        <w:rPr>
          <w:color w:val="000000"/>
          <w:szCs w:val="24"/>
          <w14:ligatures w14:val="none"/>
        </w:rPr>
        <w:t>słownie</w:t>
      </w:r>
      <w:r>
        <w:rPr>
          <w:color w:val="000000"/>
          <w:szCs w:val="24"/>
          <w14:ligatures w14:val="none"/>
        </w:rPr>
        <w:t xml:space="preserve"> złotych</w:t>
      </w:r>
      <w:r w:rsidRPr="007764EF">
        <w:rPr>
          <w:color w:val="000000"/>
          <w:szCs w:val="24"/>
          <w14:ligatures w14:val="none"/>
        </w:rPr>
        <w:t>: ____________________________________________________________</w:t>
      </w:r>
      <w:r w:rsidRPr="007764EF">
        <w:rPr>
          <w:b/>
          <w:bCs/>
          <w:color w:val="000000"/>
          <w:szCs w:val="24"/>
          <w14:ligatures w14:val="none"/>
        </w:rPr>
        <w:t xml:space="preserve"> podatek VAT </w:t>
      </w:r>
      <w:r w:rsidRPr="007764EF">
        <w:rPr>
          <w:color w:val="000000"/>
          <w:szCs w:val="24"/>
          <w14:ligatures w14:val="none"/>
        </w:rPr>
        <w:t>w wysokości</w:t>
      </w:r>
      <w:r w:rsidRPr="007764EF">
        <w:rPr>
          <w:b/>
          <w:bCs/>
          <w:color w:val="000000"/>
          <w:szCs w:val="24"/>
          <w14:ligatures w14:val="none"/>
        </w:rPr>
        <w:t xml:space="preserve"> 23%</w:t>
      </w:r>
      <w:r>
        <w:rPr>
          <w:b/>
          <w:bCs/>
          <w:color w:val="000000"/>
          <w:szCs w:val="24"/>
          <w14:ligatures w14:val="none"/>
        </w:rPr>
        <w:t>:</w:t>
      </w:r>
      <w:r w:rsidRPr="007764EF">
        <w:rPr>
          <w:color w:val="000000"/>
          <w:szCs w:val="24"/>
          <w14:ligatures w14:val="none"/>
        </w:rPr>
        <w:t xml:space="preserve"> ____________________________zł</w:t>
      </w:r>
    </w:p>
    <w:p w14:paraId="3D3AC8A7" w14:textId="77777777" w:rsidR="00397A8B" w:rsidRPr="007764EF" w:rsidRDefault="00397A8B" w:rsidP="00403173">
      <w:pPr>
        <w:spacing w:line="276" w:lineRule="auto"/>
        <w:rPr>
          <w:color w:val="000000"/>
          <w:szCs w:val="24"/>
          <w14:ligatures w14:val="none"/>
        </w:rPr>
      </w:pPr>
      <w:r w:rsidRPr="007764EF">
        <w:rPr>
          <w:color w:val="000000"/>
          <w:szCs w:val="24"/>
          <w14:ligatures w14:val="none"/>
        </w:rPr>
        <w:t>słownie</w:t>
      </w:r>
      <w:r>
        <w:rPr>
          <w:color w:val="000000"/>
          <w:szCs w:val="24"/>
          <w14:ligatures w14:val="none"/>
        </w:rPr>
        <w:t xml:space="preserve"> złotych</w:t>
      </w:r>
      <w:r w:rsidRPr="007764EF">
        <w:rPr>
          <w:color w:val="000000"/>
          <w:szCs w:val="24"/>
          <w14:ligatures w14:val="none"/>
        </w:rPr>
        <w:t>: _____________________________________________________________</w:t>
      </w:r>
    </w:p>
    <w:p w14:paraId="13307AF3" w14:textId="77777777" w:rsidR="00397A8B" w:rsidRPr="007764EF" w:rsidRDefault="00397A8B" w:rsidP="00403173">
      <w:pPr>
        <w:spacing w:line="276" w:lineRule="auto"/>
        <w:rPr>
          <w:color w:val="000000"/>
          <w:szCs w:val="24"/>
          <w14:ligatures w14:val="none"/>
        </w:rPr>
      </w:pPr>
      <w:r>
        <w:rPr>
          <w:b/>
          <w:bCs/>
          <w:color w:val="000000"/>
          <w:szCs w:val="24"/>
          <w14:ligatures w14:val="none"/>
        </w:rPr>
        <w:t xml:space="preserve">cena </w:t>
      </w:r>
      <w:r w:rsidRPr="007764EF">
        <w:rPr>
          <w:b/>
          <w:bCs/>
          <w:color w:val="000000"/>
          <w:szCs w:val="24"/>
          <w14:ligatures w14:val="none"/>
        </w:rPr>
        <w:t>brutto</w:t>
      </w:r>
      <w:r>
        <w:rPr>
          <w:b/>
          <w:bCs/>
          <w:color w:val="000000"/>
          <w:szCs w:val="24"/>
          <w14:ligatures w14:val="none"/>
        </w:rPr>
        <w:t xml:space="preserve"> </w:t>
      </w:r>
      <w:r w:rsidRPr="00E855B6">
        <w:rPr>
          <w:color w:val="000000"/>
          <w:szCs w:val="24"/>
          <w14:ligatures w14:val="none"/>
        </w:rPr>
        <w:t>(wraz z podatkiem VAT)</w:t>
      </w:r>
      <w:r>
        <w:rPr>
          <w:color w:val="000000"/>
          <w:szCs w:val="24"/>
          <w14:ligatures w14:val="none"/>
        </w:rPr>
        <w:t xml:space="preserve"> w wysokości</w:t>
      </w:r>
      <w:r w:rsidRPr="00E855B6">
        <w:rPr>
          <w:color w:val="000000"/>
          <w:szCs w:val="24"/>
          <w14:ligatures w14:val="none"/>
        </w:rPr>
        <w:t>:</w:t>
      </w:r>
      <w:r w:rsidRPr="007764EF">
        <w:rPr>
          <w:color w:val="000000"/>
          <w:szCs w:val="24"/>
          <w14:ligatures w14:val="none"/>
        </w:rPr>
        <w:t xml:space="preserve"> _____________________zł</w:t>
      </w:r>
    </w:p>
    <w:p w14:paraId="63949A7A" w14:textId="1F35C173" w:rsidR="00EF0754" w:rsidRPr="00397A8B" w:rsidRDefault="00397A8B" w:rsidP="00403173">
      <w:pPr>
        <w:spacing w:line="276" w:lineRule="auto"/>
        <w:rPr>
          <w:bCs/>
          <w:szCs w:val="24"/>
          <w14:ligatures w14:val="none"/>
        </w:rPr>
      </w:pPr>
      <w:r w:rsidRPr="007764EF">
        <w:rPr>
          <w:color w:val="000000"/>
          <w:szCs w:val="24"/>
          <w14:ligatures w14:val="none"/>
        </w:rPr>
        <w:t>słownie</w:t>
      </w:r>
      <w:r>
        <w:rPr>
          <w:color w:val="000000"/>
          <w:szCs w:val="24"/>
          <w14:ligatures w14:val="none"/>
        </w:rPr>
        <w:t xml:space="preserve"> złotych</w:t>
      </w:r>
      <w:r w:rsidRPr="007764EF">
        <w:rPr>
          <w:color w:val="000000"/>
          <w:szCs w:val="24"/>
          <w14:ligatures w14:val="none"/>
        </w:rPr>
        <w:t>: _____________________________________________________________</w:t>
      </w:r>
    </w:p>
    <w:p w14:paraId="07D4BEE6" w14:textId="15D44EC8" w:rsidR="00637CBB" w:rsidRDefault="00EF0754" w:rsidP="00403173">
      <w:pPr>
        <w:pStyle w:val="Akapitzlist"/>
        <w:numPr>
          <w:ilvl w:val="1"/>
          <w:numId w:val="10"/>
        </w:numPr>
        <w:spacing w:line="276" w:lineRule="auto"/>
        <w:rPr>
          <w:rFonts w:ascii="Times New Roman" w:hAnsi="Times New Roman"/>
          <w:bCs/>
          <w:szCs w:val="24"/>
          <w14:ligatures w14:val="none"/>
        </w:rPr>
      </w:pPr>
      <w:r w:rsidRPr="00EF0754">
        <w:rPr>
          <w:rFonts w:ascii="Times New Roman" w:hAnsi="Times New Roman"/>
          <w:bCs/>
          <w:szCs w:val="24"/>
          <w14:ligatures w14:val="none"/>
        </w:rPr>
        <w:lastRenderedPageBreak/>
        <w:t xml:space="preserve"> Wykonanie kompletnej dokumentacji projektowej, specyfikacji technicznych wykonania i odbioru robót budowlanych oraz realizacji robót budowlanych dla zadania: Przebudowa drogi gminnej w miejscowości Kłudno dz. nr </w:t>
      </w:r>
      <w:proofErr w:type="spellStart"/>
      <w:r w:rsidRPr="00EF0754">
        <w:rPr>
          <w:rFonts w:ascii="Times New Roman" w:hAnsi="Times New Roman"/>
          <w:bCs/>
          <w:szCs w:val="24"/>
          <w14:ligatures w14:val="none"/>
        </w:rPr>
        <w:t>ewid</w:t>
      </w:r>
      <w:proofErr w:type="spellEnd"/>
      <w:r w:rsidRPr="00EF0754">
        <w:rPr>
          <w:rFonts w:ascii="Times New Roman" w:hAnsi="Times New Roman"/>
          <w:bCs/>
          <w:szCs w:val="24"/>
          <w14:ligatures w14:val="none"/>
        </w:rPr>
        <w:t>. 372 o długości 300,00 m - wartość brutto robót</w:t>
      </w:r>
      <w:r w:rsidR="00397A8B">
        <w:rPr>
          <w:rFonts w:ascii="Times New Roman" w:hAnsi="Times New Roman"/>
          <w:bCs/>
          <w:szCs w:val="24"/>
          <w14:ligatures w14:val="none"/>
        </w:rPr>
        <w:t>:</w:t>
      </w:r>
    </w:p>
    <w:p w14:paraId="3778D8C3" w14:textId="77777777" w:rsidR="00397A8B" w:rsidRPr="00397A8B" w:rsidRDefault="00397A8B" w:rsidP="00403173">
      <w:pPr>
        <w:spacing w:line="276" w:lineRule="auto"/>
        <w:rPr>
          <w:color w:val="000000"/>
          <w:szCs w:val="24"/>
          <w14:ligatures w14:val="none"/>
        </w:rPr>
      </w:pPr>
      <w:r w:rsidRPr="00397A8B">
        <w:rPr>
          <w:b/>
          <w:bCs/>
          <w:color w:val="000000"/>
          <w:szCs w:val="24"/>
          <w14:ligatures w14:val="none"/>
        </w:rPr>
        <w:t xml:space="preserve">cena netto </w:t>
      </w:r>
      <w:r w:rsidRPr="00397A8B">
        <w:rPr>
          <w:color w:val="000000"/>
          <w:szCs w:val="24"/>
          <w14:ligatures w14:val="none"/>
        </w:rPr>
        <w:t>w wysokości: ______________________zł</w:t>
      </w:r>
    </w:p>
    <w:p w14:paraId="32209492" w14:textId="77777777" w:rsidR="00397A8B" w:rsidRPr="00397A8B" w:rsidRDefault="00397A8B" w:rsidP="00403173">
      <w:pPr>
        <w:spacing w:line="276" w:lineRule="auto"/>
        <w:rPr>
          <w:color w:val="000000"/>
          <w:szCs w:val="24"/>
          <w14:ligatures w14:val="none"/>
        </w:rPr>
      </w:pPr>
      <w:r w:rsidRPr="00397A8B">
        <w:rPr>
          <w:color w:val="000000"/>
          <w:szCs w:val="24"/>
          <w14:ligatures w14:val="none"/>
        </w:rPr>
        <w:t>słownie złotych: ____________________________________________________________</w:t>
      </w:r>
      <w:r w:rsidRPr="00397A8B">
        <w:rPr>
          <w:b/>
          <w:bCs/>
          <w:color w:val="000000"/>
          <w:szCs w:val="24"/>
          <w14:ligatures w14:val="none"/>
        </w:rPr>
        <w:t xml:space="preserve"> podatek VAT </w:t>
      </w:r>
      <w:r w:rsidRPr="00397A8B">
        <w:rPr>
          <w:color w:val="000000"/>
          <w:szCs w:val="24"/>
          <w14:ligatures w14:val="none"/>
        </w:rPr>
        <w:t>w wysokości</w:t>
      </w:r>
      <w:r w:rsidRPr="00397A8B">
        <w:rPr>
          <w:b/>
          <w:bCs/>
          <w:color w:val="000000"/>
          <w:szCs w:val="24"/>
          <w14:ligatures w14:val="none"/>
        </w:rPr>
        <w:t xml:space="preserve"> 23%:</w:t>
      </w:r>
      <w:r w:rsidRPr="00397A8B">
        <w:rPr>
          <w:color w:val="000000"/>
          <w:szCs w:val="24"/>
          <w14:ligatures w14:val="none"/>
        </w:rPr>
        <w:t xml:space="preserve"> ____________________________zł</w:t>
      </w:r>
    </w:p>
    <w:p w14:paraId="26F075D0" w14:textId="77777777" w:rsidR="00397A8B" w:rsidRPr="00397A8B" w:rsidRDefault="00397A8B" w:rsidP="00403173">
      <w:pPr>
        <w:spacing w:line="276" w:lineRule="auto"/>
        <w:rPr>
          <w:color w:val="000000"/>
          <w:szCs w:val="24"/>
          <w14:ligatures w14:val="none"/>
        </w:rPr>
      </w:pPr>
      <w:r w:rsidRPr="00397A8B">
        <w:rPr>
          <w:color w:val="000000"/>
          <w:szCs w:val="24"/>
          <w14:ligatures w14:val="none"/>
        </w:rPr>
        <w:t>słownie złotych: _____________________________________________________________</w:t>
      </w:r>
    </w:p>
    <w:p w14:paraId="71E47F0E" w14:textId="77777777" w:rsidR="00397A8B" w:rsidRPr="00397A8B" w:rsidRDefault="00397A8B" w:rsidP="00403173">
      <w:pPr>
        <w:spacing w:line="276" w:lineRule="auto"/>
        <w:rPr>
          <w:color w:val="000000"/>
          <w:szCs w:val="24"/>
          <w14:ligatures w14:val="none"/>
        </w:rPr>
      </w:pPr>
      <w:r w:rsidRPr="00397A8B">
        <w:rPr>
          <w:b/>
          <w:bCs/>
          <w:color w:val="000000"/>
          <w:szCs w:val="24"/>
          <w14:ligatures w14:val="none"/>
        </w:rPr>
        <w:t xml:space="preserve">cena brutto </w:t>
      </w:r>
      <w:r w:rsidRPr="00397A8B">
        <w:rPr>
          <w:color w:val="000000"/>
          <w:szCs w:val="24"/>
          <w14:ligatures w14:val="none"/>
        </w:rPr>
        <w:t>(wraz z podatkiem VAT) w wysokości: _____________________zł</w:t>
      </w:r>
    </w:p>
    <w:p w14:paraId="61C0AB44" w14:textId="65EB3BC3" w:rsidR="00397A8B" w:rsidRPr="00397A8B" w:rsidRDefault="00397A8B" w:rsidP="00403173">
      <w:pPr>
        <w:spacing w:line="276" w:lineRule="auto"/>
        <w:rPr>
          <w:bCs/>
          <w:szCs w:val="24"/>
          <w14:ligatures w14:val="none"/>
        </w:rPr>
      </w:pPr>
      <w:r w:rsidRPr="00397A8B">
        <w:rPr>
          <w:color w:val="000000"/>
          <w:szCs w:val="24"/>
          <w14:ligatures w14:val="none"/>
        </w:rPr>
        <w:t>słownie złotych: _____________________________________________________________</w:t>
      </w:r>
    </w:p>
    <w:p w14:paraId="32462037" w14:textId="77777777" w:rsidR="00397A8B" w:rsidRPr="00397A8B" w:rsidRDefault="00397A8B" w:rsidP="00403173">
      <w:pPr>
        <w:spacing w:line="276" w:lineRule="auto"/>
        <w:rPr>
          <w:bCs/>
          <w:szCs w:val="24"/>
          <w14:ligatures w14:val="none"/>
        </w:rPr>
      </w:pPr>
    </w:p>
    <w:p w14:paraId="7CEB41C6" w14:textId="4FCD83D1" w:rsidR="00201D85" w:rsidRPr="00EF0754" w:rsidRDefault="00E43722" w:rsidP="00403173">
      <w:pPr>
        <w:spacing w:line="276" w:lineRule="auto"/>
        <w:ind w:left="284" w:hanging="284"/>
        <w:rPr>
          <w:rFonts w:cs="Times New Roman"/>
          <w:color w:val="000000"/>
          <w:szCs w:val="24"/>
          <w14:ligatures w14:val="none"/>
        </w:rPr>
      </w:pPr>
      <w:r w:rsidRPr="00EF0754">
        <w:rPr>
          <w:rFonts w:cs="Times New Roman"/>
          <w:color w:val="000000"/>
          <w:szCs w:val="24"/>
          <w14:ligatures w14:val="none"/>
        </w:rPr>
        <w:t xml:space="preserve">2. </w:t>
      </w:r>
      <w:r w:rsidR="00201D85" w:rsidRPr="00EF0754">
        <w:rPr>
          <w:rFonts w:eastAsia="Times New Roman" w:cs="Times New Roman"/>
          <w:b/>
          <w:bCs/>
          <w:szCs w:val="24"/>
        </w:rPr>
        <w:t xml:space="preserve">Wynagrodzenie, o którym mowa w ust. 1 </w:t>
      </w:r>
      <w:r w:rsidR="00201D85" w:rsidRPr="00EF0754">
        <w:rPr>
          <w:rFonts w:eastAsia="Times New Roman" w:cs="Times New Roman"/>
          <w:szCs w:val="24"/>
        </w:rPr>
        <w:t xml:space="preserve">niniejszego paragrafu </w:t>
      </w:r>
      <w:r w:rsidR="00201D85" w:rsidRPr="00EF0754">
        <w:rPr>
          <w:rFonts w:eastAsia="Times New Roman" w:cs="Times New Roman"/>
          <w:b/>
          <w:bCs/>
          <w:szCs w:val="24"/>
        </w:rPr>
        <w:t xml:space="preserve">obejmuje wszelkie koszty niezbędne do zrealizowania przedmiotu umowy oraz obejmuje także wynagrodzenie za przeniesienie autorskich praw majątkowych </w:t>
      </w:r>
      <w:r w:rsidR="00B0658C">
        <w:rPr>
          <w:rFonts w:eastAsia="Times New Roman" w:cs="Times New Roman"/>
          <w:b/>
          <w:bCs/>
          <w:szCs w:val="24"/>
        </w:rPr>
        <w:t xml:space="preserve">oraz praw zależnych </w:t>
      </w:r>
      <w:r w:rsidR="00201D85" w:rsidRPr="00EF0754">
        <w:rPr>
          <w:rFonts w:eastAsia="Times New Roman" w:cs="Times New Roman"/>
          <w:b/>
          <w:bCs/>
          <w:szCs w:val="24"/>
        </w:rPr>
        <w:t>związanych z wykonaniem umowy.</w:t>
      </w:r>
      <w:r w:rsidR="00201D85" w:rsidRPr="00EF0754">
        <w:rPr>
          <w:rFonts w:eastAsia="Times New Roman" w:cs="Times New Roman"/>
          <w:szCs w:val="24"/>
        </w:rPr>
        <w:t xml:space="preserve"> Wykonawca ponosi odpowiedzialność na zasadzie ryzyka z tytułu oszacowania wszelkich kosztów związanych z realizacją przedmiotu umowy. Niedoszacowanie, pominięcie oraz brak rozpoznania zakresu przedmiotu umowy nie może być podstawą do żądania zmiany wynagrodzenia określonego w ust. 1 niniejszego paragrafu.</w:t>
      </w:r>
    </w:p>
    <w:p w14:paraId="68473AAB" w14:textId="3DD0CB04" w:rsidR="00201D85" w:rsidRPr="00EF0754" w:rsidRDefault="00201D85" w:rsidP="00403173">
      <w:pPr>
        <w:tabs>
          <w:tab w:val="left" w:pos="9656"/>
          <w:tab w:val="left" w:pos="12896"/>
          <w:tab w:val="left" w:pos="12972"/>
        </w:tabs>
        <w:spacing w:line="276" w:lineRule="auto"/>
        <w:ind w:left="284" w:hanging="284"/>
        <w:rPr>
          <w:rFonts w:eastAsia="Times New Roman" w:cs="Times New Roman"/>
          <w:szCs w:val="24"/>
        </w:rPr>
      </w:pPr>
      <w:r w:rsidRPr="00EF0754">
        <w:rPr>
          <w:rFonts w:cs="Times New Roman"/>
          <w:szCs w:val="24"/>
        </w:rPr>
        <w:t>3. Kwota określona w ust. 1 niniejszego paragrafu zawiera wszystkie koszty związane z realizacją przedmiotu umowy określonego w § 1 ust. 1 niniejszej umowy</w:t>
      </w:r>
      <w:r w:rsidR="00B0658C">
        <w:rPr>
          <w:rFonts w:cs="Times New Roman"/>
          <w:szCs w:val="24"/>
        </w:rPr>
        <w:t>.</w:t>
      </w:r>
    </w:p>
    <w:p w14:paraId="5538FB92" w14:textId="77777777" w:rsidR="00B0658C" w:rsidRPr="00EF0754" w:rsidRDefault="00B0658C" w:rsidP="00403173">
      <w:pPr>
        <w:spacing w:line="276" w:lineRule="auto"/>
        <w:rPr>
          <w:rFonts w:eastAsia="Times New Roman" w:cs="Times New Roman"/>
          <w:color w:val="000000"/>
          <w:kern w:val="0"/>
          <w:szCs w:val="24"/>
          <w:lang w:eastAsia="pl-PL"/>
          <w14:ligatures w14:val="none"/>
        </w:rPr>
      </w:pPr>
    </w:p>
    <w:p w14:paraId="6779D8F6" w14:textId="77777777" w:rsidR="00105E57" w:rsidRPr="00105E57" w:rsidRDefault="00105E57" w:rsidP="00403173">
      <w:pPr>
        <w:spacing w:line="276" w:lineRule="auto"/>
        <w:rPr>
          <w:rFonts w:eastAsia="Times New Roman" w:cs="Times New Roman"/>
          <w:kern w:val="0"/>
          <w:szCs w:val="24"/>
          <w:lang w:eastAsia="pl-PL"/>
          <w14:ligatures w14:val="none"/>
        </w:rPr>
      </w:pPr>
      <w:r w:rsidRPr="00105E57">
        <w:rPr>
          <w:rFonts w:eastAsia="Times New Roman" w:cs="Times New Roman"/>
          <w:kern w:val="0"/>
          <w:szCs w:val="24"/>
          <w:lang w:eastAsia="pl-PL"/>
          <w14:ligatures w14:val="none"/>
        </w:rPr>
        <w:tab/>
      </w:r>
      <w:r w:rsidRPr="00105E57">
        <w:rPr>
          <w:rFonts w:eastAsia="Times New Roman" w:cs="Times New Roman"/>
          <w:kern w:val="0"/>
          <w:szCs w:val="24"/>
          <w:lang w:eastAsia="pl-PL"/>
          <w14:ligatures w14:val="none"/>
        </w:rPr>
        <w:tab/>
      </w:r>
      <w:r w:rsidRPr="00105E57">
        <w:rPr>
          <w:rFonts w:eastAsia="Times New Roman" w:cs="Times New Roman"/>
          <w:kern w:val="0"/>
          <w:szCs w:val="24"/>
          <w:lang w:eastAsia="pl-PL"/>
          <w14:ligatures w14:val="none"/>
        </w:rPr>
        <w:tab/>
      </w:r>
      <w:r w:rsidRPr="00105E57">
        <w:rPr>
          <w:rFonts w:eastAsia="Times New Roman" w:cs="Times New Roman"/>
          <w:kern w:val="0"/>
          <w:szCs w:val="24"/>
          <w:lang w:eastAsia="pl-PL"/>
          <w14:ligatures w14:val="none"/>
        </w:rPr>
        <w:tab/>
      </w:r>
    </w:p>
    <w:p w14:paraId="48853427" w14:textId="6C0DD657" w:rsidR="00105E57" w:rsidRPr="005448DE" w:rsidRDefault="00105E57" w:rsidP="00403173">
      <w:pPr>
        <w:spacing w:line="276" w:lineRule="auto"/>
        <w:jc w:val="center"/>
        <w:rPr>
          <w:rFonts w:eastAsia="Times New Roman" w:cs="Times New Roman"/>
          <w:b/>
          <w:color w:val="000000" w:themeColor="text1"/>
          <w:kern w:val="0"/>
          <w:szCs w:val="24"/>
          <w:lang w:eastAsia="pl-PL"/>
          <w14:ligatures w14:val="none"/>
        </w:rPr>
      </w:pPr>
      <w:r w:rsidRPr="005448DE">
        <w:rPr>
          <w:rFonts w:eastAsia="Times New Roman" w:cs="Times New Roman"/>
          <w:b/>
          <w:color w:val="000000" w:themeColor="text1"/>
          <w:kern w:val="0"/>
          <w:szCs w:val="24"/>
          <w:lang w:eastAsia="pl-PL"/>
          <w14:ligatures w14:val="none"/>
        </w:rPr>
        <w:t>§</w:t>
      </w:r>
      <w:r w:rsidR="00D3162C">
        <w:rPr>
          <w:rFonts w:eastAsia="Times New Roman" w:cs="Times New Roman"/>
          <w:b/>
          <w:color w:val="000000" w:themeColor="text1"/>
          <w:kern w:val="0"/>
          <w:szCs w:val="24"/>
          <w:lang w:eastAsia="pl-PL"/>
          <w14:ligatures w14:val="none"/>
        </w:rPr>
        <w:t xml:space="preserve"> </w:t>
      </w:r>
      <w:r w:rsidRPr="005448DE">
        <w:rPr>
          <w:rFonts w:eastAsia="Times New Roman" w:cs="Times New Roman"/>
          <w:b/>
          <w:color w:val="000000" w:themeColor="text1"/>
          <w:kern w:val="0"/>
          <w:szCs w:val="24"/>
          <w:lang w:eastAsia="pl-PL"/>
          <w14:ligatures w14:val="none"/>
        </w:rPr>
        <w:t>6</w:t>
      </w:r>
    </w:p>
    <w:p w14:paraId="7550EB5C" w14:textId="1E89E524" w:rsidR="007D60BC" w:rsidRPr="005448DE" w:rsidRDefault="00105E57" w:rsidP="00403173">
      <w:pPr>
        <w:spacing w:line="276" w:lineRule="auto"/>
        <w:jc w:val="center"/>
        <w:rPr>
          <w:rFonts w:eastAsia="Times New Roman" w:cs="Times New Roman"/>
          <w:b/>
          <w:color w:val="000000" w:themeColor="text1"/>
          <w:kern w:val="0"/>
          <w:szCs w:val="24"/>
          <w:lang w:eastAsia="pl-PL"/>
          <w14:ligatures w14:val="none"/>
        </w:rPr>
      </w:pPr>
      <w:r w:rsidRPr="005448DE">
        <w:rPr>
          <w:rFonts w:eastAsia="Times New Roman" w:cs="Times New Roman"/>
          <w:b/>
          <w:color w:val="000000" w:themeColor="text1"/>
          <w:kern w:val="0"/>
          <w:szCs w:val="24"/>
          <w:lang w:eastAsia="pl-PL"/>
          <w14:ligatures w14:val="none"/>
        </w:rPr>
        <w:t>Zapłata wynagrodzenia</w:t>
      </w:r>
    </w:p>
    <w:p w14:paraId="0A9A45EB" w14:textId="0A7E67CC" w:rsidR="007D60BC" w:rsidRPr="007D60BC" w:rsidRDefault="00CB6C34" w:rsidP="00403173">
      <w:pPr>
        <w:tabs>
          <w:tab w:val="left" w:pos="17324"/>
          <w:tab w:val="left" w:pos="20564"/>
        </w:tabs>
        <w:spacing w:line="276" w:lineRule="auto"/>
        <w:ind w:left="284" w:hanging="284"/>
        <w:rPr>
          <w:rFonts w:cs="Times New Roman"/>
          <w:color w:val="000000"/>
          <w:lang w:eastAsia="pl-PL"/>
        </w:rPr>
      </w:pPr>
      <w:r>
        <w:rPr>
          <w:rFonts w:cs="Times New Roman"/>
        </w:rPr>
        <w:t xml:space="preserve">1. </w:t>
      </w:r>
      <w:r w:rsidR="007D60BC" w:rsidRPr="007D60BC">
        <w:rPr>
          <w:rFonts w:cs="Times New Roman"/>
        </w:rPr>
        <w:t xml:space="preserve">Wypłata wynagrodzenia Wykonawcy będzie odbywać się </w:t>
      </w:r>
      <w:r w:rsidR="007D60BC" w:rsidRPr="007D60BC">
        <w:rPr>
          <w:rFonts w:cs="Times New Roman"/>
          <w:color w:val="000000"/>
          <w:lang w:eastAsia="pl-PL"/>
        </w:rPr>
        <w:t>w dwóch transzach:</w:t>
      </w:r>
    </w:p>
    <w:p w14:paraId="5B790E5A" w14:textId="7BA47F10" w:rsidR="007D60BC" w:rsidRPr="007D60BC" w:rsidRDefault="007D60BC" w:rsidP="00403173">
      <w:pPr>
        <w:autoSpaceDE w:val="0"/>
        <w:autoSpaceDN w:val="0"/>
        <w:adjustRightInd w:val="0"/>
        <w:spacing w:line="276" w:lineRule="auto"/>
        <w:ind w:left="567" w:hanging="283"/>
        <w:rPr>
          <w:rFonts w:cs="Times New Roman"/>
          <w:b/>
          <w:bCs/>
          <w:color w:val="000000"/>
        </w:rPr>
      </w:pPr>
      <w:r w:rsidRPr="007D60BC">
        <w:rPr>
          <w:rFonts w:cs="Times New Roman"/>
          <w:color w:val="000000"/>
          <w:lang w:eastAsia="pl-PL"/>
        </w:rPr>
        <w:t xml:space="preserve">1) </w:t>
      </w:r>
      <w:r w:rsidRPr="007D60BC">
        <w:rPr>
          <w:rFonts w:cs="Times New Roman"/>
          <w:b/>
          <w:bCs/>
          <w:color w:val="000000"/>
          <w:lang w:eastAsia="pl-PL"/>
        </w:rPr>
        <w:t xml:space="preserve">pierwsza transza </w:t>
      </w:r>
      <w:r w:rsidRPr="007D60BC">
        <w:rPr>
          <w:rFonts w:cs="Times New Roman"/>
          <w:color w:val="000000"/>
          <w:lang w:eastAsia="pl-PL"/>
        </w:rPr>
        <w:t xml:space="preserve">ze środków własnych Zamawiającego w formie zaliczki </w:t>
      </w:r>
      <w:r w:rsidRPr="007D60BC">
        <w:rPr>
          <w:rFonts w:cs="Times New Roman"/>
          <w:color w:val="000000"/>
          <w:lang w:eastAsia="pl-PL"/>
        </w:rPr>
        <w:br/>
        <w:t xml:space="preserve">w wysokości 2% wynagrodzenia brutto o którym mowa </w:t>
      </w:r>
      <w:r w:rsidRPr="00870E36">
        <w:rPr>
          <w:rFonts w:cs="Times New Roman"/>
          <w:color w:val="000000" w:themeColor="text1"/>
          <w:lang w:eastAsia="pl-PL"/>
        </w:rPr>
        <w:t xml:space="preserve">w </w:t>
      </w:r>
      <w:r w:rsidRPr="00870E36">
        <w:rPr>
          <w:rFonts w:cs="Times New Roman"/>
          <w:color w:val="000000" w:themeColor="text1"/>
        </w:rPr>
        <w:t xml:space="preserve">§ </w:t>
      </w:r>
      <w:r w:rsidR="00D179A5" w:rsidRPr="00870E36">
        <w:rPr>
          <w:rFonts w:cs="Times New Roman"/>
          <w:color w:val="000000" w:themeColor="text1"/>
        </w:rPr>
        <w:t>5</w:t>
      </w:r>
      <w:r w:rsidRPr="00870E36">
        <w:rPr>
          <w:rFonts w:cs="Times New Roman"/>
          <w:color w:val="000000" w:themeColor="text1"/>
        </w:rPr>
        <w:t xml:space="preserve"> ust. 1 niniejszej umowy</w:t>
      </w:r>
      <w:r w:rsidR="003F5210">
        <w:rPr>
          <w:rFonts w:cs="Times New Roman"/>
          <w:color w:val="000000" w:themeColor="text1"/>
        </w:rPr>
        <w:t xml:space="preserve"> </w:t>
      </w:r>
      <w:r w:rsidRPr="007D60BC">
        <w:rPr>
          <w:rFonts w:cs="Times New Roman"/>
          <w:b/>
          <w:bCs/>
          <w:color w:val="000000"/>
        </w:rPr>
        <w:t>przelewem</w:t>
      </w:r>
      <w:r w:rsidR="003F5210">
        <w:rPr>
          <w:rFonts w:cs="Times New Roman"/>
          <w:b/>
          <w:bCs/>
          <w:color w:val="000000"/>
        </w:rPr>
        <w:t xml:space="preserve"> </w:t>
      </w:r>
      <w:r w:rsidRPr="007D60BC">
        <w:rPr>
          <w:rFonts w:cs="Times New Roman"/>
          <w:b/>
          <w:bCs/>
          <w:color w:val="000000"/>
        </w:rPr>
        <w:t>na</w:t>
      </w:r>
      <w:r w:rsidR="003F5210">
        <w:rPr>
          <w:rFonts w:cs="Times New Roman"/>
          <w:b/>
          <w:bCs/>
          <w:color w:val="000000"/>
        </w:rPr>
        <w:t xml:space="preserve"> </w:t>
      </w:r>
      <w:r w:rsidRPr="007D60BC">
        <w:rPr>
          <w:rFonts w:cs="Times New Roman"/>
          <w:b/>
          <w:bCs/>
          <w:color w:val="000000"/>
        </w:rPr>
        <w:t>rachunek</w:t>
      </w:r>
      <w:r w:rsidR="003F5210">
        <w:rPr>
          <w:rFonts w:cs="Times New Roman"/>
          <w:b/>
          <w:bCs/>
          <w:color w:val="000000"/>
        </w:rPr>
        <w:t xml:space="preserve"> </w:t>
      </w:r>
      <w:r w:rsidRPr="007D60BC">
        <w:rPr>
          <w:rFonts w:cs="Times New Roman"/>
          <w:b/>
        </w:rPr>
        <w:t>bankowy</w:t>
      </w:r>
      <w:r w:rsidR="003F5210">
        <w:rPr>
          <w:rFonts w:cs="Times New Roman"/>
          <w:b/>
        </w:rPr>
        <w:t xml:space="preserve"> </w:t>
      </w:r>
      <w:r w:rsidRPr="007D60BC">
        <w:rPr>
          <w:rFonts w:cs="Times New Roman"/>
          <w:b/>
        </w:rPr>
        <w:t>Wykonawcy</w:t>
      </w:r>
      <w:r w:rsidR="003F5210">
        <w:rPr>
          <w:rFonts w:cs="Times New Roman"/>
          <w:b/>
        </w:rPr>
        <w:t>:</w:t>
      </w:r>
      <w:r w:rsidRPr="007D60BC">
        <w:rPr>
          <w:rFonts w:cs="Times New Roman"/>
        </w:rPr>
        <w:t>______________________________________________________</w:t>
      </w:r>
    </w:p>
    <w:p w14:paraId="4E28858F" w14:textId="77777777" w:rsidR="007D60BC" w:rsidRPr="007D60BC" w:rsidRDefault="007D60BC" w:rsidP="00403173">
      <w:pPr>
        <w:autoSpaceDE w:val="0"/>
        <w:autoSpaceDN w:val="0"/>
        <w:adjustRightInd w:val="0"/>
        <w:spacing w:line="276" w:lineRule="auto"/>
        <w:ind w:left="567"/>
        <w:rPr>
          <w:rFonts w:cs="Times New Roman"/>
          <w:b/>
          <w:bCs/>
        </w:rPr>
      </w:pPr>
      <w:r w:rsidRPr="007D60BC">
        <w:rPr>
          <w:rFonts w:cs="Times New Roman"/>
          <w:b/>
          <w:bCs/>
        </w:rPr>
        <w:t>w terminie do 14 dni kalendarzowych od daty otrzymania faktury zaliczkowej.</w:t>
      </w:r>
    </w:p>
    <w:p w14:paraId="0398AA40" w14:textId="7BC89A28" w:rsidR="007D60BC" w:rsidRPr="007D60BC" w:rsidRDefault="007D60BC" w:rsidP="00403173">
      <w:pPr>
        <w:autoSpaceDE w:val="0"/>
        <w:autoSpaceDN w:val="0"/>
        <w:adjustRightInd w:val="0"/>
        <w:spacing w:line="276" w:lineRule="auto"/>
        <w:ind w:left="851" w:hanging="284"/>
        <w:rPr>
          <w:rFonts w:cs="Times New Roman"/>
          <w:color w:val="000000"/>
        </w:rPr>
      </w:pPr>
      <w:r w:rsidRPr="007D60BC">
        <w:rPr>
          <w:rFonts w:cs="Times New Roman"/>
          <w:bCs/>
          <w:color w:val="000000"/>
        </w:rPr>
        <w:t>a)</w:t>
      </w:r>
      <w:r w:rsidRPr="007D60BC">
        <w:rPr>
          <w:rFonts w:cs="Times New Roman"/>
          <w:b/>
          <w:bCs/>
          <w:color w:val="000000"/>
        </w:rPr>
        <w:t xml:space="preserve"> </w:t>
      </w:r>
      <w:r w:rsidR="00B947F4">
        <w:rPr>
          <w:rFonts w:cs="Times New Roman"/>
          <w:b/>
          <w:bCs/>
          <w:color w:val="000000"/>
        </w:rPr>
        <w:t>z</w:t>
      </w:r>
      <w:r w:rsidRPr="007D60BC">
        <w:rPr>
          <w:rFonts w:cs="Times New Roman"/>
          <w:b/>
          <w:bCs/>
          <w:color w:val="000000"/>
        </w:rPr>
        <w:t>aliczka udzielona Wykonawcy jest zaliczką brutto.</w:t>
      </w:r>
    </w:p>
    <w:p w14:paraId="12C810ED" w14:textId="3CDD0AF3" w:rsidR="007D60BC" w:rsidRPr="007D60BC" w:rsidRDefault="007D60BC" w:rsidP="00403173">
      <w:pPr>
        <w:autoSpaceDE w:val="0"/>
        <w:autoSpaceDN w:val="0"/>
        <w:adjustRightInd w:val="0"/>
        <w:spacing w:line="276" w:lineRule="auto"/>
        <w:ind w:left="851" w:hanging="284"/>
        <w:rPr>
          <w:rFonts w:cs="Times New Roman"/>
          <w:color w:val="000000"/>
        </w:rPr>
      </w:pPr>
      <w:r w:rsidRPr="007D60BC">
        <w:rPr>
          <w:rFonts w:cs="Times New Roman"/>
          <w:bCs/>
          <w:color w:val="000000"/>
        </w:rPr>
        <w:t>b)</w:t>
      </w:r>
      <w:r w:rsidRPr="007D60BC">
        <w:rPr>
          <w:rFonts w:cs="Times New Roman"/>
          <w:b/>
          <w:bCs/>
          <w:color w:val="000000"/>
        </w:rPr>
        <w:t xml:space="preserve"> </w:t>
      </w:r>
      <w:r w:rsidR="00B947F4">
        <w:rPr>
          <w:rFonts w:cs="Times New Roman"/>
          <w:b/>
          <w:bCs/>
          <w:color w:val="000000"/>
        </w:rPr>
        <w:t>z</w:t>
      </w:r>
      <w:r w:rsidRPr="007D60BC">
        <w:rPr>
          <w:rFonts w:cs="Times New Roman"/>
          <w:b/>
          <w:bCs/>
          <w:color w:val="000000"/>
        </w:rPr>
        <w:t>aliczka po wykonaniu przedmiotu umowy zostanie rozliczona i zaliczona na poczet wynagrodzenia,</w:t>
      </w:r>
      <w:r w:rsidRPr="007D60BC">
        <w:rPr>
          <w:rFonts w:cs="Times New Roman"/>
          <w:color w:val="000000"/>
          <w:lang w:eastAsia="pl-PL"/>
        </w:rPr>
        <w:t xml:space="preserve"> o którym mowa w </w:t>
      </w:r>
      <w:r w:rsidRPr="007D60BC">
        <w:rPr>
          <w:rFonts w:cs="Times New Roman"/>
        </w:rPr>
        <w:t xml:space="preserve">§ </w:t>
      </w:r>
      <w:r w:rsidR="001631B9">
        <w:rPr>
          <w:rFonts w:cs="Times New Roman"/>
        </w:rPr>
        <w:t>5</w:t>
      </w:r>
      <w:r w:rsidRPr="007D60BC">
        <w:rPr>
          <w:rFonts w:cs="Times New Roman"/>
        </w:rPr>
        <w:t xml:space="preserve"> ust. 1 niniejszej umowy.</w:t>
      </w:r>
    </w:p>
    <w:p w14:paraId="203E0601" w14:textId="4270973F" w:rsidR="007D60BC" w:rsidRDefault="007D60BC" w:rsidP="00403173">
      <w:pPr>
        <w:autoSpaceDE w:val="0"/>
        <w:autoSpaceDN w:val="0"/>
        <w:adjustRightInd w:val="0"/>
        <w:spacing w:line="276" w:lineRule="auto"/>
        <w:ind w:left="851" w:hanging="284"/>
        <w:rPr>
          <w:rFonts w:cs="Times New Roman"/>
          <w:b/>
          <w:bCs/>
          <w:color w:val="000000"/>
        </w:rPr>
      </w:pPr>
      <w:r w:rsidRPr="007D60BC">
        <w:rPr>
          <w:rFonts w:cs="Times New Roman"/>
          <w:color w:val="000000"/>
          <w:lang w:eastAsia="pl-PL"/>
        </w:rPr>
        <w:t xml:space="preserve">c) </w:t>
      </w:r>
      <w:r w:rsidR="00B947F4">
        <w:rPr>
          <w:rFonts w:cs="Times New Roman"/>
          <w:b/>
          <w:bCs/>
          <w:color w:val="000000"/>
        </w:rPr>
        <w:t>w</w:t>
      </w:r>
      <w:r w:rsidRPr="007D60BC">
        <w:rPr>
          <w:rFonts w:cs="Times New Roman"/>
          <w:b/>
          <w:bCs/>
          <w:color w:val="000000"/>
        </w:rPr>
        <w:t xml:space="preserve"> przypadku, gdy Wykonawca nie zrealizuje przedmiotu niniejszej umowy, zaliczka podlega zwrotowi.</w:t>
      </w:r>
    </w:p>
    <w:p w14:paraId="48E7018D" w14:textId="37251F77" w:rsidR="00D435A1" w:rsidRPr="007D60BC" w:rsidRDefault="00D435A1" w:rsidP="00403173">
      <w:pPr>
        <w:autoSpaceDE w:val="0"/>
        <w:autoSpaceDN w:val="0"/>
        <w:adjustRightInd w:val="0"/>
        <w:spacing w:line="276" w:lineRule="auto"/>
        <w:ind w:left="851" w:hanging="284"/>
        <w:rPr>
          <w:rFonts w:cs="Times New Roman"/>
          <w:color w:val="000000"/>
        </w:rPr>
      </w:pPr>
      <w:r>
        <w:rPr>
          <w:rFonts w:cs="Times New Roman"/>
          <w:color w:val="000000"/>
          <w:lang w:eastAsia="pl-PL"/>
        </w:rPr>
        <w:t>d) Wykonawca zobowiązuje się do dostarczenia Zamawiającemu faktury zaliczkowej wystawionej przez Wykonawcę w terminie 5 dni od daty zawarcia niniejszej umowy.</w:t>
      </w:r>
    </w:p>
    <w:p w14:paraId="067906CB" w14:textId="3F1819F9" w:rsidR="007D60BC" w:rsidRPr="007D60BC" w:rsidRDefault="007D60BC" w:rsidP="00403173">
      <w:pPr>
        <w:autoSpaceDE w:val="0"/>
        <w:autoSpaceDN w:val="0"/>
        <w:adjustRightInd w:val="0"/>
        <w:spacing w:line="276" w:lineRule="auto"/>
        <w:ind w:left="567" w:hanging="283"/>
        <w:rPr>
          <w:rFonts w:cs="Times New Roman"/>
          <w:lang w:eastAsia="pl-PL"/>
        </w:rPr>
      </w:pPr>
      <w:bookmarkStart w:id="4" w:name="_Hlk94779283"/>
      <w:r w:rsidRPr="007D60BC">
        <w:rPr>
          <w:rFonts w:cs="Times New Roman"/>
          <w:color w:val="000000"/>
          <w:lang w:eastAsia="pl-PL"/>
        </w:rPr>
        <w:t xml:space="preserve">2) </w:t>
      </w:r>
      <w:r w:rsidRPr="007D60BC">
        <w:rPr>
          <w:rFonts w:cs="Times New Roman"/>
          <w:b/>
          <w:bCs/>
          <w:color w:val="000000"/>
          <w:lang w:eastAsia="pl-PL"/>
        </w:rPr>
        <w:t xml:space="preserve">druga transza </w:t>
      </w:r>
      <w:r w:rsidRPr="007D60BC">
        <w:rPr>
          <w:rFonts w:cs="Times New Roman"/>
          <w:color w:val="000000"/>
          <w:lang w:eastAsia="pl-PL"/>
        </w:rPr>
        <w:t xml:space="preserve">w wysokości kwoty wynagrodzenia umownego brutto pomniejszonej o kwotę zaliczki wypłaconej w pierwszej transzy, po dokonaniu odbioru końcowego zadania, o </w:t>
      </w:r>
      <w:r w:rsidRPr="007D60BC">
        <w:rPr>
          <w:rFonts w:cs="Times New Roman"/>
          <w:lang w:eastAsia="pl-PL"/>
        </w:rPr>
        <w:t xml:space="preserve">którym mowa </w:t>
      </w:r>
      <w:r w:rsidRPr="00B8640A">
        <w:rPr>
          <w:rFonts w:cs="Times New Roman"/>
          <w:lang w:eastAsia="pl-PL"/>
        </w:rPr>
        <w:t xml:space="preserve">w § </w:t>
      </w:r>
      <w:r w:rsidR="00F217BD" w:rsidRPr="00B8640A">
        <w:rPr>
          <w:rFonts w:cs="Times New Roman"/>
          <w:lang w:eastAsia="pl-PL"/>
        </w:rPr>
        <w:t>7</w:t>
      </w:r>
      <w:r w:rsidRPr="00B8640A">
        <w:rPr>
          <w:rFonts w:cs="Times New Roman"/>
          <w:lang w:eastAsia="pl-PL"/>
        </w:rPr>
        <w:t xml:space="preserve"> ust. </w:t>
      </w:r>
      <w:r w:rsidR="00B8640A">
        <w:rPr>
          <w:rFonts w:cs="Times New Roman"/>
          <w:lang w:eastAsia="pl-PL"/>
        </w:rPr>
        <w:t>6</w:t>
      </w:r>
      <w:r w:rsidRPr="00B8640A">
        <w:rPr>
          <w:rFonts w:cs="Times New Roman"/>
          <w:lang w:eastAsia="pl-PL"/>
        </w:rPr>
        <w:t xml:space="preserve"> na podstawie </w:t>
      </w:r>
      <w:r w:rsidRPr="007D60BC">
        <w:rPr>
          <w:rFonts w:cs="Times New Roman"/>
          <w:lang w:eastAsia="pl-PL"/>
        </w:rPr>
        <w:t xml:space="preserve">faktury końcowej. </w:t>
      </w:r>
    </w:p>
    <w:bookmarkEnd w:id="4"/>
    <w:p w14:paraId="64AAE183" w14:textId="6EE4EA55" w:rsidR="007D60BC" w:rsidRDefault="00CB6C34" w:rsidP="005448DE">
      <w:pPr>
        <w:spacing w:line="276" w:lineRule="auto"/>
        <w:rPr>
          <w:rFonts w:cs="Times New Roman"/>
        </w:rPr>
      </w:pPr>
      <w:r>
        <w:rPr>
          <w:rFonts w:cs="Times New Roman"/>
        </w:rPr>
        <w:t xml:space="preserve">2. </w:t>
      </w:r>
      <w:r w:rsidRPr="00CB6C34">
        <w:rPr>
          <w:rFonts w:cs="Times New Roman"/>
        </w:rPr>
        <w:t>Wykonawca jest zobowiązany zapewnić finansowanie inwestycji w części niepokrytej wkładem własnym Zamawiającego na czas poprzedzający wypłatę środków z Rządowego Funduszu Polski Ład: Program Inwestycji Strategicznych.</w:t>
      </w:r>
    </w:p>
    <w:p w14:paraId="31451D12" w14:textId="540C3AA5" w:rsidR="003935AE" w:rsidRPr="001B55CA" w:rsidRDefault="003935AE" w:rsidP="005448DE">
      <w:pPr>
        <w:pStyle w:val="WW-Tekstpodstawowywcity3"/>
        <w:spacing w:line="276" w:lineRule="auto"/>
        <w:ind w:left="0"/>
        <w:rPr>
          <w:szCs w:val="24"/>
        </w:rPr>
      </w:pPr>
      <w:r w:rsidRPr="003935AE">
        <w:rPr>
          <w:szCs w:val="24"/>
        </w:rPr>
        <w:lastRenderedPageBreak/>
        <w:t>3</w:t>
      </w:r>
      <w:r w:rsidRPr="003935AE">
        <w:rPr>
          <w:color w:val="FF0000"/>
          <w:szCs w:val="24"/>
        </w:rPr>
        <w:t xml:space="preserve">. </w:t>
      </w:r>
      <w:r w:rsidRPr="001B55CA">
        <w:rPr>
          <w:szCs w:val="24"/>
        </w:rPr>
        <w:t>Do faktury końcowej, Wykonawca jest zobowiązany dołączyć (jako załącznik) dokument o nazwie: „Wykaz podmiotów, które wykonywały roboty, dostawy lub usługi w ramach składanej faktury, tj. faktury nr ___ z dnia ____”. Wykaz ten musi zawierać: nazwę podmiotu, zakres robót, dostaw lub usług wykonanych przez dany podmiot oraz wartość w złotych należną danemu podmiotowi. Ogólna wartość środków finansowych należnych poszczególnym podmiotom musi być równa wartości faktury plus wartości przekazanej zaliczki. Załącznik ten musi być złożony w oryginale i podpisany przez Wykonawcę oraz wszystkich Podwykonawców i dalszych Podwykonawców oraz inspektora nadzoru. Brak wykazu spełniającego powyższe wymagania będzie podstawą do odmowy przyjęcia faktury. Zamiast podpisania wykazu, o którym mowa powyżej, dopuszcza się złożenie przez Podwykonawcę lub dalszego Podwykonawcę osobnego oświadczenia o akceptacji wykazu do faktury nr ____ z dnia ______</w:t>
      </w:r>
    </w:p>
    <w:p w14:paraId="4378F768" w14:textId="77777777" w:rsidR="003935AE" w:rsidRPr="00852F26" w:rsidRDefault="003935AE" w:rsidP="005448DE">
      <w:pPr>
        <w:tabs>
          <w:tab w:val="left" w:pos="15052"/>
        </w:tabs>
        <w:spacing w:line="276" w:lineRule="auto"/>
        <w:rPr>
          <w:rFonts w:cs="Times New Roman"/>
          <w:b/>
          <w:color w:val="000000" w:themeColor="text1"/>
          <w:szCs w:val="24"/>
        </w:rPr>
      </w:pPr>
      <w:r w:rsidRPr="001B55CA">
        <w:rPr>
          <w:rFonts w:cs="Times New Roman"/>
          <w:szCs w:val="24"/>
        </w:rPr>
        <w:t>4. </w:t>
      </w:r>
      <w:r w:rsidRPr="00852F26">
        <w:rPr>
          <w:rFonts w:cs="Times New Roman"/>
          <w:color w:val="000000" w:themeColor="text1"/>
          <w:szCs w:val="24"/>
        </w:rPr>
        <w:t xml:space="preserve">Faktura końcowa regulowana będzie po dokonaniu odbioru końcowego inwestycji i otrzymaniu przez Zamawiającego środków z Rządowego Funduszu Polski Ład Programu Inwestycji Strategicznych i płatna będzie przelewem w terminie do 35 dni od daty odbioru inwestycji przez Zamawiającego. </w:t>
      </w:r>
    </w:p>
    <w:p w14:paraId="12B82FA5" w14:textId="77777777" w:rsidR="003935AE" w:rsidRPr="00852F26" w:rsidRDefault="003935AE" w:rsidP="005448DE">
      <w:pPr>
        <w:tabs>
          <w:tab w:val="left" w:pos="17608"/>
        </w:tabs>
        <w:spacing w:line="276" w:lineRule="auto"/>
        <w:rPr>
          <w:rFonts w:cs="Times New Roman"/>
          <w:bCs/>
          <w:color w:val="000000" w:themeColor="text1"/>
          <w:szCs w:val="24"/>
        </w:rPr>
      </w:pPr>
      <w:r w:rsidRPr="00852F26">
        <w:rPr>
          <w:rFonts w:cs="Times New Roman"/>
          <w:bCs/>
          <w:color w:val="000000" w:themeColor="text1"/>
          <w:szCs w:val="24"/>
        </w:rPr>
        <w:t xml:space="preserve">Wykonawca zobowiązany jest do przedstawienia Zamawiającemu, najpóźniej przed datą końcowego rozliczenia z Zamawiającym - najpóźniej na dzień poprzedzający ostateczną zapłatę, oświadczenia, z datą pewną, Podwykonawców i dalszych Podwykonawców potwierdzającego faktyczne otrzymanie zapłaty od Wykonawcy. Brak oświadczeń będzie skutkował wstrzymaniem zapłaty należnej Wykonawcy bez żadnych konsekwencji dla  Zamawiającego wynikających z nieterminowej zapłaty wynagrodzenia należnego Wykonawcy. </w:t>
      </w:r>
    </w:p>
    <w:p w14:paraId="75123E9D" w14:textId="2EB32F0A" w:rsidR="00105E57" w:rsidRPr="0044776E" w:rsidRDefault="005448DE" w:rsidP="005448DE">
      <w:pPr>
        <w:suppressAutoHyphens/>
        <w:spacing w:line="276" w:lineRule="auto"/>
        <w:rPr>
          <w:rFonts w:eastAsia="Times New Roman" w:cs="Times New Roman"/>
          <w:kern w:val="0"/>
          <w:szCs w:val="24"/>
          <w:lang w:eastAsia="pl-PL"/>
          <w14:ligatures w14:val="none"/>
        </w:rPr>
      </w:pPr>
      <w:r>
        <w:rPr>
          <w:rFonts w:eastAsia="Times New Roman" w:cs="Times New Roman"/>
          <w:kern w:val="0"/>
          <w:szCs w:val="24"/>
          <w:lang w:eastAsia="pl-PL"/>
          <w14:ligatures w14:val="none"/>
        </w:rPr>
        <w:t xml:space="preserve">5. </w:t>
      </w:r>
      <w:r w:rsidR="00105E57" w:rsidRPr="0044776E">
        <w:rPr>
          <w:rFonts w:eastAsia="Times New Roman" w:cs="Times New Roman"/>
          <w:kern w:val="0"/>
          <w:szCs w:val="24"/>
          <w:lang w:eastAsia="pl-PL"/>
          <w14:ligatures w14:val="none"/>
        </w:rPr>
        <w:t xml:space="preserve">Faktury VAT powinny być wystawione w następujący sposób: </w:t>
      </w:r>
    </w:p>
    <w:p w14:paraId="57F8FCAD" w14:textId="77777777" w:rsidR="00105E57" w:rsidRPr="0044776E" w:rsidRDefault="00105E57" w:rsidP="005448DE">
      <w:pPr>
        <w:suppressAutoHyphens/>
        <w:spacing w:line="276" w:lineRule="auto"/>
        <w:rPr>
          <w:rFonts w:eastAsia="Times New Roman" w:cs="Times New Roman"/>
          <w:kern w:val="0"/>
          <w:szCs w:val="24"/>
          <w:lang w:eastAsia="pl-PL"/>
          <w14:ligatures w14:val="none"/>
        </w:rPr>
      </w:pPr>
      <w:r w:rsidRPr="0044776E">
        <w:rPr>
          <w:rFonts w:eastAsia="Times New Roman" w:cs="Times New Roman"/>
          <w:kern w:val="0"/>
          <w:szCs w:val="24"/>
          <w:lang w:eastAsia="pl-PL"/>
          <w14:ligatures w14:val="none"/>
        </w:rPr>
        <w:t xml:space="preserve">Nabywca: Gmina Wieniawa, ul. Kochanowskiego 88, 26-432 Wieniawa, </w:t>
      </w:r>
    </w:p>
    <w:p w14:paraId="06026B91" w14:textId="77777777" w:rsidR="00105E57" w:rsidRPr="0044776E" w:rsidRDefault="00105E57" w:rsidP="005448DE">
      <w:pPr>
        <w:suppressAutoHyphens/>
        <w:spacing w:line="276" w:lineRule="auto"/>
        <w:rPr>
          <w:rFonts w:eastAsia="Times New Roman" w:cs="Times New Roman"/>
          <w:kern w:val="0"/>
          <w:szCs w:val="24"/>
          <w:lang w:eastAsia="pl-PL"/>
          <w14:ligatures w14:val="none"/>
        </w:rPr>
      </w:pPr>
      <w:r w:rsidRPr="0044776E">
        <w:rPr>
          <w:rFonts w:eastAsia="Times New Roman" w:cs="Times New Roman"/>
          <w:kern w:val="0"/>
          <w:szCs w:val="24"/>
          <w:lang w:eastAsia="pl-PL"/>
          <w14:ligatures w14:val="none"/>
        </w:rPr>
        <w:t>NIP: 601-008-14-34, REGON: 670-224-048, a następnie doręczona Zamawiającemu.</w:t>
      </w:r>
    </w:p>
    <w:p w14:paraId="25E550AD" w14:textId="03A96839" w:rsidR="00105E57" w:rsidRPr="0044776E" w:rsidRDefault="005448DE" w:rsidP="005448DE">
      <w:pPr>
        <w:suppressAutoHyphens/>
        <w:spacing w:line="276" w:lineRule="auto"/>
        <w:rPr>
          <w:rFonts w:eastAsia="Times New Roman" w:cs="Times New Roman"/>
          <w:kern w:val="0"/>
          <w:szCs w:val="24"/>
          <w:lang w:eastAsia="pl-PL"/>
          <w14:ligatures w14:val="none"/>
        </w:rPr>
      </w:pPr>
      <w:r>
        <w:rPr>
          <w:rFonts w:eastAsia="Times New Roman" w:cs="Times New Roman"/>
          <w:kern w:val="0"/>
          <w:szCs w:val="24"/>
          <w:lang w:eastAsia="pl-PL"/>
          <w14:ligatures w14:val="none"/>
        </w:rPr>
        <w:t xml:space="preserve">6. </w:t>
      </w:r>
      <w:r w:rsidR="00105E57" w:rsidRPr="0044776E">
        <w:rPr>
          <w:rFonts w:eastAsia="Times New Roman" w:cs="Times New Roman"/>
          <w:kern w:val="0"/>
          <w:szCs w:val="24"/>
          <w:lang w:eastAsia="pl-PL"/>
          <w14:ligatures w14:val="none"/>
        </w:rPr>
        <w:t>Wykonawca zgodnie z treścią złożonej oferty oświadcza, że doręczy fakturę:</w:t>
      </w:r>
    </w:p>
    <w:p w14:paraId="6954BCC2" w14:textId="77777777" w:rsidR="00105E57" w:rsidRPr="0044776E" w:rsidRDefault="00105E57" w:rsidP="00E01E8F">
      <w:pPr>
        <w:numPr>
          <w:ilvl w:val="0"/>
          <w:numId w:val="41"/>
        </w:numPr>
        <w:suppressAutoHyphens/>
        <w:spacing w:line="276" w:lineRule="auto"/>
        <w:ind w:left="426" w:firstLine="0"/>
        <w:rPr>
          <w:rFonts w:eastAsia="Times New Roman" w:cs="Times New Roman"/>
          <w:kern w:val="0"/>
          <w:szCs w:val="24"/>
          <w:lang w:eastAsia="pl-PL"/>
          <w14:ligatures w14:val="none"/>
        </w:rPr>
      </w:pPr>
      <w:r w:rsidRPr="0044776E">
        <w:rPr>
          <w:rFonts w:eastAsia="Times New Roman" w:cs="Times New Roman"/>
          <w:kern w:val="0"/>
          <w:szCs w:val="24"/>
          <w:lang w:eastAsia="pl-PL"/>
          <w14:ligatures w14:val="none"/>
        </w:rPr>
        <w:t>w formie papierowej pod warunkiem doręczenia wraz z wymaganymi załącznikami na adres: Gmina Wieniawa, ul. Kochanowskiego 88, 26-432 Wieniawa, lub</w:t>
      </w:r>
    </w:p>
    <w:p w14:paraId="72DA5C5A" w14:textId="77777777" w:rsidR="00105E57" w:rsidRPr="0044776E" w:rsidRDefault="00105E57" w:rsidP="00E01E8F">
      <w:pPr>
        <w:numPr>
          <w:ilvl w:val="0"/>
          <w:numId w:val="41"/>
        </w:numPr>
        <w:suppressAutoHyphens/>
        <w:spacing w:line="276" w:lineRule="auto"/>
        <w:ind w:left="426" w:firstLine="0"/>
        <w:rPr>
          <w:rFonts w:eastAsia="Times New Roman" w:cs="Times New Roman"/>
          <w:kern w:val="0"/>
          <w:szCs w:val="24"/>
          <w:lang w:eastAsia="pl-PL"/>
          <w14:ligatures w14:val="none"/>
        </w:rPr>
      </w:pPr>
      <w:r w:rsidRPr="0044776E">
        <w:rPr>
          <w:rFonts w:eastAsia="Times New Roman" w:cs="Times New Roman"/>
          <w:kern w:val="0"/>
          <w:szCs w:val="24"/>
          <w:lang w:eastAsia="pl-PL"/>
          <w14:ligatures w14:val="none"/>
        </w:rPr>
        <w:t>w formie elektronicznej pod warunkiem przesłania wraz z wymaganymi załącznikami na adres: sekretariat@gminawieniawa.pl (wskazany przez Zamawiającego), lub</w:t>
      </w:r>
    </w:p>
    <w:p w14:paraId="3E15EEE4" w14:textId="77777777" w:rsidR="00105E57" w:rsidRPr="0044776E" w:rsidRDefault="00105E57" w:rsidP="00E01E8F">
      <w:pPr>
        <w:numPr>
          <w:ilvl w:val="0"/>
          <w:numId w:val="41"/>
        </w:numPr>
        <w:suppressAutoHyphens/>
        <w:spacing w:line="276" w:lineRule="auto"/>
        <w:ind w:left="426" w:firstLine="0"/>
        <w:rPr>
          <w:rFonts w:eastAsia="Times New Roman" w:cs="Times New Roman"/>
          <w:kern w:val="0"/>
          <w:szCs w:val="24"/>
          <w:lang w:eastAsia="pl-PL"/>
          <w14:ligatures w14:val="none"/>
        </w:rPr>
      </w:pPr>
      <w:r w:rsidRPr="0044776E">
        <w:rPr>
          <w:rFonts w:eastAsia="Times New Roman" w:cs="Times New Roman"/>
          <w:kern w:val="0"/>
          <w:szCs w:val="24"/>
          <w:lang w:eastAsia="pl-PL"/>
          <w14:ligatures w14:val="none"/>
        </w:rPr>
        <w:t xml:space="preserve">w formie ustrukturyzowanej faktury elektronicznej wraz z wymaganymi załącznikami pod warunkiem przesłania na adres Platformy Elektronicznego Fakturowania:  https://www.brokerinfinite.efaktura.gov.pl/ </w:t>
      </w:r>
    </w:p>
    <w:p w14:paraId="6A7A86F4" w14:textId="77777777" w:rsidR="00105E57" w:rsidRPr="0044776E" w:rsidRDefault="00105E57" w:rsidP="005448DE">
      <w:pPr>
        <w:suppressAutoHyphens/>
        <w:spacing w:line="276" w:lineRule="auto"/>
        <w:rPr>
          <w:rFonts w:eastAsia="Times New Roman" w:cs="Times New Roman"/>
          <w:kern w:val="0"/>
          <w:szCs w:val="24"/>
          <w:lang w:eastAsia="pl-PL"/>
          <w14:ligatures w14:val="none"/>
        </w:rPr>
      </w:pPr>
      <w:r w:rsidRPr="0044776E">
        <w:rPr>
          <w:rFonts w:eastAsia="Times New Roman" w:cs="Times New Roman"/>
          <w:kern w:val="0"/>
          <w:szCs w:val="24"/>
          <w:lang w:eastAsia="pl-PL"/>
          <w14:ligatures w14:val="none"/>
        </w:rPr>
        <w:t>Nazwa skrzynki – Gmina Wieniawa; Numer PEPPOL – 6010081434</w:t>
      </w:r>
    </w:p>
    <w:p w14:paraId="70E25C7A" w14:textId="284F613E" w:rsidR="00105E57" w:rsidRPr="0044776E" w:rsidRDefault="0044776E" w:rsidP="005448DE">
      <w:pPr>
        <w:suppressAutoHyphens/>
        <w:spacing w:line="276" w:lineRule="auto"/>
        <w:rPr>
          <w:rFonts w:eastAsia="Times New Roman" w:cs="Times New Roman"/>
          <w:kern w:val="0"/>
          <w:szCs w:val="24"/>
          <w:lang w:eastAsia="pl-PL"/>
          <w14:ligatures w14:val="none"/>
        </w:rPr>
      </w:pPr>
      <w:r>
        <w:rPr>
          <w:rFonts w:eastAsia="Times New Roman" w:cs="Times New Roman"/>
          <w:kern w:val="0"/>
          <w:szCs w:val="24"/>
          <w:lang w:eastAsia="pl-PL"/>
          <w14:ligatures w14:val="none"/>
        </w:rPr>
        <w:t xml:space="preserve">7. </w:t>
      </w:r>
      <w:r w:rsidR="00105E57" w:rsidRPr="0044776E">
        <w:rPr>
          <w:rFonts w:eastAsia="Times New Roman" w:cs="Times New Roman"/>
          <w:kern w:val="0"/>
          <w:szCs w:val="24"/>
          <w:lang w:eastAsia="pl-PL"/>
          <w14:ligatures w14:val="none"/>
        </w:rPr>
        <w:t>Wykonawca zobowiązuje się do dostarczenia Zamawiającemu faktury końcowej w terminie 5 dniu od daty podpisania protokołu odbioru końcowego bez uwag.</w:t>
      </w:r>
    </w:p>
    <w:p w14:paraId="2438F025" w14:textId="7F9E240A" w:rsidR="00E439BF" w:rsidRDefault="0044776E" w:rsidP="005448DE">
      <w:pPr>
        <w:suppressAutoHyphens/>
        <w:spacing w:line="276" w:lineRule="auto"/>
        <w:rPr>
          <w:szCs w:val="24"/>
          <w14:ligatures w14:val="none"/>
        </w:rPr>
      </w:pPr>
      <w:r>
        <w:rPr>
          <w:szCs w:val="24"/>
          <w14:ligatures w14:val="none"/>
        </w:rPr>
        <w:t xml:space="preserve">8. </w:t>
      </w:r>
      <w:r w:rsidR="00E439BF" w:rsidRPr="0044776E">
        <w:rPr>
          <w:szCs w:val="24"/>
          <w14:ligatures w14:val="none"/>
        </w:rPr>
        <w:t>Wynagrodzenie zostanie zapłacone z zastosowaniem mechanizmu podzielonej płatności.</w:t>
      </w:r>
    </w:p>
    <w:p w14:paraId="73788CF9" w14:textId="77777777" w:rsidR="00D3162C" w:rsidRDefault="00D3162C" w:rsidP="005448DE">
      <w:pPr>
        <w:suppressAutoHyphens/>
        <w:spacing w:line="276" w:lineRule="auto"/>
        <w:rPr>
          <w:szCs w:val="24"/>
          <w14:ligatures w14:val="none"/>
        </w:rPr>
      </w:pPr>
    </w:p>
    <w:p w14:paraId="0008C8D9" w14:textId="77777777" w:rsidR="00D3162C" w:rsidRPr="0044776E" w:rsidRDefault="00D3162C" w:rsidP="005448DE">
      <w:pPr>
        <w:suppressAutoHyphens/>
        <w:spacing w:line="276" w:lineRule="auto"/>
        <w:rPr>
          <w:szCs w:val="24"/>
          <w14:ligatures w14:val="none"/>
        </w:rPr>
      </w:pPr>
    </w:p>
    <w:p w14:paraId="3702A158" w14:textId="77777777" w:rsidR="00105E57" w:rsidRPr="005B236C" w:rsidRDefault="00105E57" w:rsidP="00403173">
      <w:pPr>
        <w:spacing w:line="276" w:lineRule="auto"/>
        <w:jc w:val="center"/>
        <w:rPr>
          <w:rFonts w:eastAsia="Times New Roman" w:cs="Times New Roman"/>
          <w:b/>
          <w:kern w:val="0"/>
          <w:szCs w:val="24"/>
          <w:lang w:eastAsia="pl-PL"/>
          <w14:ligatures w14:val="none"/>
        </w:rPr>
      </w:pPr>
      <w:r w:rsidRPr="005B236C">
        <w:rPr>
          <w:rFonts w:eastAsia="Times New Roman" w:cs="Times New Roman"/>
          <w:b/>
          <w:kern w:val="0"/>
          <w:szCs w:val="24"/>
          <w:lang w:eastAsia="pl-PL"/>
          <w14:ligatures w14:val="none"/>
        </w:rPr>
        <w:t>§7</w:t>
      </w:r>
    </w:p>
    <w:p w14:paraId="7AF46B88" w14:textId="77777777" w:rsidR="00105E57" w:rsidRPr="005B236C" w:rsidRDefault="00105E57" w:rsidP="00403173">
      <w:pPr>
        <w:spacing w:line="276" w:lineRule="auto"/>
        <w:jc w:val="center"/>
        <w:rPr>
          <w:rFonts w:eastAsia="Times New Roman" w:cs="Times New Roman"/>
          <w:b/>
          <w:kern w:val="0"/>
          <w:szCs w:val="24"/>
          <w:lang w:eastAsia="pl-PL"/>
          <w14:ligatures w14:val="none"/>
        </w:rPr>
      </w:pPr>
      <w:r w:rsidRPr="005B236C">
        <w:rPr>
          <w:rFonts w:eastAsia="Times New Roman" w:cs="Times New Roman"/>
          <w:b/>
          <w:kern w:val="0"/>
          <w:szCs w:val="24"/>
          <w:lang w:eastAsia="pl-PL"/>
          <w14:ligatures w14:val="none"/>
        </w:rPr>
        <w:t>Odbiory</w:t>
      </w:r>
    </w:p>
    <w:p w14:paraId="7C55C5C1" w14:textId="77777777" w:rsidR="005B236C" w:rsidRPr="005B236C" w:rsidRDefault="005B236C" w:rsidP="005B236C">
      <w:pPr>
        <w:numPr>
          <w:ilvl w:val="0"/>
          <w:numId w:val="8"/>
        </w:numPr>
        <w:tabs>
          <w:tab w:val="clear" w:pos="360"/>
          <w:tab w:val="num" w:pos="284"/>
        </w:tabs>
        <w:suppressAutoHyphens/>
        <w:spacing w:line="276" w:lineRule="auto"/>
        <w:ind w:left="284" w:hanging="284"/>
        <w:rPr>
          <w:rFonts w:eastAsia="Times New Roman" w:cs="Times New Roman"/>
          <w:kern w:val="0"/>
          <w:szCs w:val="24"/>
          <w:lang w:eastAsia="pl-PL"/>
          <w14:ligatures w14:val="none"/>
        </w:rPr>
      </w:pPr>
      <w:r w:rsidRPr="005B236C">
        <w:rPr>
          <w:rFonts w:eastAsia="Times New Roman" w:cs="Times New Roman"/>
          <w:kern w:val="0"/>
          <w:szCs w:val="24"/>
          <w:lang w:eastAsia="pl-PL"/>
          <w14:ligatures w14:val="none"/>
        </w:rPr>
        <w:t xml:space="preserve">Strony zgodnie postanawiają, że  będą stosowane następujące rodzaje odbiorów robót: </w:t>
      </w:r>
    </w:p>
    <w:p w14:paraId="01907CA5" w14:textId="171A310F" w:rsidR="005B236C" w:rsidRPr="005B236C" w:rsidRDefault="00333BA3" w:rsidP="005B236C">
      <w:pPr>
        <w:tabs>
          <w:tab w:val="num" w:pos="851"/>
        </w:tabs>
        <w:suppressAutoHyphens/>
        <w:spacing w:line="276" w:lineRule="auto"/>
        <w:ind w:left="426"/>
        <w:rPr>
          <w:rFonts w:eastAsia="Times New Roman" w:cs="Times New Roman"/>
          <w:kern w:val="0"/>
          <w:szCs w:val="24"/>
          <w:lang w:eastAsia="pl-PL"/>
          <w14:ligatures w14:val="none"/>
        </w:rPr>
      </w:pPr>
      <w:r>
        <w:rPr>
          <w:rFonts w:eastAsia="Times New Roman" w:cs="Times New Roman"/>
          <w:kern w:val="0"/>
          <w:szCs w:val="24"/>
          <w:lang w:eastAsia="pl-PL"/>
          <w14:ligatures w14:val="none"/>
        </w:rPr>
        <w:t xml:space="preserve">1) </w:t>
      </w:r>
      <w:r w:rsidR="005B236C" w:rsidRPr="005B236C">
        <w:rPr>
          <w:rFonts w:eastAsia="Times New Roman" w:cs="Times New Roman"/>
          <w:kern w:val="0"/>
          <w:szCs w:val="24"/>
          <w:lang w:eastAsia="pl-PL"/>
          <w14:ligatures w14:val="none"/>
        </w:rPr>
        <w:t xml:space="preserve"> Odbiór końcowy</w:t>
      </w:r>
    </w:p>
    <w:p w14:paraId="7DB26DFB" w14:textId="7E91B291" w:rsidR="005B236C" w:rsidRPr="005B236C" w:rsidRDefault="005B236C" w:rsidP="005B236C">
      <w:pPr>
        <w:numPr>
          <w:ilvl w:val="0"/>
          <w:numId w:val="8"/>
        </w:numPr>
        <w:tabs>
          <w:tab w:val="clear" w:pos="360"/>
          <w:tab w:val="num" w:pos="284"/>
        </w:tabs>
        <w:spacing w:line="276" w:lineRule="auto"/>
        <w:ind w:left="284" w:hanging="284"/>
        <w:rPr>
          <w:rFonts w:eastAsia="Times New Roman" w:cs="Times New Roman"/>
          <w:kern w:val="0"/>
          <w:szCs w:val="24"/>
          <w:lang w:eastAsia="pl-PL"/>
          <w14:ligatures w14:val="none"/>
        </w:rPr>
      </w:pPr>
      <w:r w:rsidRPr="005B236C">
        <w:rPr>
          <w:rFonts w:eastAsia="Times New Roman" w:cs="Times New Roman"/>
          <w:kern w:val="0"/>
          <w:szCs w:val="24"/>
          <w:lang w:eastAsia="pl-PL"/>
          <w14:ligatures w14:val="none"/>
        </w:rPr>
        <w:lastRenderedPageBreak/>
        <w:t>Podstawą zgłoszenia przez Wykonawcę gotowości do odbioru końcowego, będzie faktyczne wykonanie robót, potwierdzone w Dziennikach budowy wpisem dokonanym przez kierownika budowy (robót).</w:t>
      </w:r>
    </w:p>
    <w:p w14:paraId="5457DC07" w14:textId="03C4DE13" w:rsidR="00070930" w:rsidRPr="00070930" w:rsidRDefault="00333BA3" w:rsidP="00A8542C">
      <w:pPr>
        <w:tabs>
          <w:tab w:val="left" w:pos="0"/>
          <w:tab w:val="left" w:pos="8236"/>
          <w:tab w:val="left" w:pos="15872"/>
        </w:tabs>
        <w:spacing w:line="276" w:lineRule="auto"/>
        <w:rPr>
          <w:rFonts w:cs="Times New Roman"/>
          <w:szCs w:val="24"/>
        </w:rPr>
      </w:pPr>
      <w:r>
        <w:rPr>
          <w:rFonts w:cs="Times New Roman"/>
          <w:szCs w:val="24"/>
        </w:rPr>
        <w:t>3</w:t>
      </w:r>
      <w:r w:rsidR="00070930">
        <w:rPr>
          <w:rFonts w:cs="Times New Roman"/>
          <w:szCs w:val="24"/>
        </w:rPr>
        <w:t>.</w:t>
      </w:r>
      <w:r w:rsidR="00070930" w:rsidRPr="00070930">
        <w:rPr>
          <w:rFonts w:cs="Times New Roman"/>
          <w:szCs w:val="24"/>
        </w:rPr>
        <w:t xml:space="preserve"> Komisyjny odbiór końcowy robót zorganizowany będzie przez Zamawiającego w terminie do 10 dni od daty zgłoszenia przez Wykonawcę i potwierdzenia prawidłowości i gotowości wykonanych robót do odbioru przez inspektora nadzoru. </w:t>
      </w:r>
    </w:p>
    <w:p w14:paraId="49A0E916" w14:textId="2E12C423" w:rsidR="00070930" w:rsidRPr="00070930" w:rsidRDefault="00333BA3" w:rsidP="00A8542C">
      <w:pPr>
        <w:pStyle w:val="WW-Tekstpodstawowywcity31"/>
        <w:tabs>
          <w:tab w:val="left" w:pos="0"/>
          <w:tab w:val="left" w:pos="8236"/>
        </w:tabs>
        <w:spacing w:line="276" w:lineRule="auto"/>
        <w:ind w:left="0"/>
        <w:jc w:val="both"/>
        <w:rPr>
          <w:szCs w:val="24"/>
        </w:rPr>
      </w:pPr>
      <w:r>
        <w:rPr>
          <w:szCs w:val="24"/>
        </w:rPr>
        <w:t>4</w:t>
      </w:r>
      <w:r w:rsidR="00070930" w:rsidRPr="00070930">
        <w:rPr>
          <w:szCs w:val="24"/>
        </w:rPr>
        <w:t>. Komisja zostanie powołana przez Zamawiającego i musi być w niej obecny przedstawiciel Wykonawcy.</w:t>
      </w:r>
    </w:p>
    <w:p w14:paraId="46E16AB1" w14:textId="522873DC" w:rsidR="00070930" w:rsidRPr="00070930" w:rsidRDefault="00333BA3" w:rsidP="00A8542C">
      <w:pPr>
        <w:tabs>
          <w:tab w:val="left" w:pos="0"/>
          <w:tab w:val="left" w:pos="11618"/>
        </w:tabs>
        <w:suppressAutoHyphens/>
        <w:spacing w:line="276" w:lineRule="auto"/>
        <w:rPr>
          <w:rFonts w:cs="Times New Roman"/>
          <w:szCs w:val="24"/>
        </w:rPr>
      </w:pPr>
      <w:r>
        <w:rPr>
          <w:rFonts w:cs="Times New Roman"/>
          <w:szCs w:val="24"/>
        </w:rPr>
        <w:t>5</w:t>
      </w:r>
      <w:r w:rsidR="00070930" w:rsidRPr="00070930">
        <w:rPr>
          <w:rFonts w:cs="Times New Roman"/>
          <w:szCs w:val="24"/>
        </w:rPr>
        <w:t>. </w:t>
      </w:r>
      <w:r w:rsidR="00070930" w:rsidRPr="00070930">
        <w:rPr>
          <w:rFonts w:eastAsia="Verdana" w:cs="Times New Roman"/>
          <w:szCs w:val="24"/>
        </w:rPr>
        <w:t xml:space="preserve">Odbiór końcowy nie może trwać dłużej niż </w:t>
      </w:r>
      <w:r w:rsidR="00070930">
        <w:rPr>
          <w:rFonts w:eastAsia="Verdana" w:cs="Times New Roman"/>
          <w:szCs w:val="24"/>
        </w:rPr>
        <w:t>10</w:t>
      </w:r>
      <w:r w:rsidR="00070930" w:rsidRPr="00070930">
        <w:rPr>
          <w:rFonts w:eastAsia="Verdana" w:cs="Times New Roman"/>
          <w:szCs w:val="24"/>
        </w:rPr>
        <w:t xml:space="preserve"> dni roboczych. </w:t>
      </w:r>
      <w:r w:rsidR="00070930" w:rsidRPr="00070930">
        <w:rPr>
          <w:rFonts w:cs="Times New Roman"/>
          <w:szCs w:val="24"/>
        </w:rPr>
        <w:t xml:space="preserve">Po dokonaniu czynności odbioru końcowego komisja podpisuje protokół odbioru końcowego, którego data jest terminem zakończenia robót. </w:t>
      </w:r>
    </w:p>
    <w:p w14:paraId="76E46782" w14:textId="3BC5663F" w:rsidR="00070930" w:rsidRPr="00070930" w:rsidRDefault="00333BA3" w:rsidP="00A8542C">
      <w:pPr>
        <w:tabs>
          <w:tab w:val="left" w:pos="0"/>
          <w:tab w:val="left" w:pos="11618"/>
        </w:tabs>
        <w:suppressAutoHyphens/>
        <w:spacing w:line="276" w:lineRule="auto"/>
        <w:rPr>
          <w:rFonts w:cs="Times New Roman"/>
          <w:szCs w:val="24"/>
        </w:rPr>
      </w:pPr>
      <w:r>
        <w:rPr>
          <w:rFonts w:cs="Times New Roman"/>
          <w:szCs w:val="24"/>
        </w:rPr>
        <w:t>6</w:t>
      </w:r>
      <w:r w:rsidR="00070930" w:rsidRPr="00070930">
        <w:rPr>
          <w:rFonts w:cs="Times New Roman"/>
          <w:szCs w:val="24"/>
        </w:rPr>
        <w:t>.</w:t>
      </w:r>
      <w:r w:rsidR="00070930">
        <w:rPr>
          <w:rFonts w:cs="Times New Roman"/>
          <w:szCs w:val="24"/>
        </w:rPr>
        <w:t xml:space="preserve"> </w:t>
      </w:r>
      <w:r w:rsidR="00070930" w:rsidRPr="00070930">
        <w:rPr>
          <w:rFonts w:cs="Times New Roman"/>
          <w:szCs w:val="24"/>
        </w:rPr>
        <w:t>Protokół odbioru końcowego stanowić będzie podstawę do ostatecznego rozliczenia zadania.</w:t>
      </w:r>
    </w:p>
    <w:p w14:paraId="3363E262" w14:textId="02864BE8" w:rsidR="00070930" w:rsidRPr="00070930" w:rsidRDefault="00333BA3" w:rsidP="00A8542C">
      <w:pPr>
        <w:tabs>
          <w:tab w:val="left" w:pos="0"/>
        </w:tabs>
        <w:spacing w:line="276" w:lineRule="auto"/>
        <w:rPr>
          <w:rFonts w:cs="Times New Roman"/>
          <w:szCs w:val="24"/>
        </w:rPr>
      </w:pPr>
      <w:r>
        <w:rPr>
          <w:rFonts w:cs="Times New Roman"/>
          <w:szCs w:val="24"/>
        </w:rPr>
        <w:t>7</w:t>
      </w:r>
      <w:r w:rsidR="00070930" w:rsidRPr="00070930">
        <w:rPr>
          <w:rFonts w:cs="Times New Roman"/>
          <w:szCs w:val="24"/>
        </w:rPr>
        <w:t>. Wykonawca ponosi pełną odpowiedzialność za staranność i estetykę realizacji przedmiotu umowy.</w:t>
      </w:r>
    </w:p>
    <w:p w14:paraId="19F0A2B2" w14:textId="1B9A50E5" w:rsidR="00070930" w:rsidRPr="00070930" w:rsidRDefault="00333BA3" w:rsidP="00A8542C">
      <w:pPr>
        <w:pStyle w:val="Akapitzlist"/>
        <w:tabs>
          <w:tab w:val="left" w:pos="0"/>
        </w:tabs>
        <w:spacing w:line="276" w:lineRule="auto"/>
        <w:ind w:left="0"/>
        <w:jc w:val="both"/>
        <w:rPr>
          <w:rFonts w:ascii="Times New Roman" w:hAnsi="Times New Roman"/>
          <w:szCs w:val="24"/>
        </w:rPr>
      </w:pPr>
      <w:r>
        <w:rPr>
          <w:rFonts w:ascii="Times New Roman" w:hAnsi="Times New Roman"/>
          <w:szCs w:val="24"/>
        </w:rPr>
        <w:t>8</w:t>
      </w:r>
      <w:r w:rsidR="00070930" w:rsidRPr="00070930">
        <w:rPr>
          <w:rFonts w:ascii="Times New Roman" w:hAnsi="Times New Roman"/>
          <w:szCs w:val="24"/>
        </w:rPr>
        <w:t xml:space="preserve">. Jeżeli w toku czynności odbioru końcowego zostanie stwierdzone, że roboty budowlane będące jego przedmiotem nie są gotowe do odbioru z powodu ich niezakończenia, z powodu wystąpienia istotnych wad, uniemożliwiających korzystanie z przedmiotu niniejszej umowy, lub z powodu nieprzeprowadzenia wymaganych prób i sprawdzeń, Zamawiający może przerwać odbiór końcowy, wyznaczając Wykonawcy termin do wykonania robót, usunięcia wad lub przeprowadzenia prób i sprawdzeń, uwzględniający ich techniczną złożoność, a po jego upływie powrócić do wykonywania czynności odbioru końcowego. </w:t>
      </w:r>
    </w:p>
    <w:p w14:paraId="3F9E3904" w14:textId="43D9FE71" w:rsidR="00070930" w:rsidRPr="00070930" w:rsidRDefault="00333BA3" w:rsidP="00A8542C">
      <w:pPr>
        <w:pStyle w:val="Akapitzlist"/>
        <w:tabs>
          <w:tab w:val="left" w:pos="0"/>
        </w:tabs>
        <w:spacing w:line="276" w:lineRule="auto"/>
        <w:ind w:left="0"/>
        <w:jc w:val="both"/>
        <w:rPr>
          <w:rFonts w:ascii="Times New Roman" w:hAnsi="Times New Roman"/>
          <w:szCs w:val="24"/>
        </w:rPr>
      </w:pPr>
      <w:r>
        <w:rPr>
          <w:rFonts w:ascii="Times New Roman" w:hAnsi="Times New Roman"/>
          <w:spacing w:val="-4"/>
          <w:szCs w:val="24"/>
        </w:rPr>
        <w:t>9</w:t>
      </w:r>
      <w:r w:rsidR="00070930" w:rsidRPr="00070930">
        <w:rPr>
          <w:rFonts w:ascii="Times New Roman" w:hAnsi="Times New Roman"/>
          <w:spacing w:val="-4"/>
          <w:szCs w:val="24"/>
        </w:rPr>
        <w:t>. Komisja sporządza protokół odbioru końcowego robót. Podpisany protokół odbioru końcowego robót jest podstawą do dokonania końcowych rozliczeń Stron.</w:t>
      </w:r>
    </w:p>
    <w:p w14:paraId="33FE2AB1" w14:textId="245EDA2C" w:rsidR="00070930" w:rsidRPr="00070930" w:rsidRDefault="00333BA3" w:rsidP="00687CED">
      <w:pPr>
        <w:tabs>
          <w:tab w:val="left" w:pos="-720"/>
          <w:tab w:val="left" w:pos="142"/>
        </w:tabs>
        <w:autoSpaceDE w:val="0"/>
        <w:spacing w:line="276" w:lineRule="auto"/>
        <w:rPr>
          <w:rFonts w:cs="Times New Roman"/>
          <w:szCs w:val="24"/>
        </w:rPr>
      </w:pPr>
      <w:r>
        <w:rPr>
          <w:rFonts w:cs="Times New Roman"/>
          <w:szCs w:val="24"/>
        </w:rPr>
        <w:t>10</w:t>
      </w:r>
      <w:r w:rsidR="00070930" w:rsidRPr="00070930">
        <w:rPr>
          <w:rFonts w:cs="Times New Roman"/>
          <w:szCs w:val="24"/>
        </w:rPr>
        <w:t>.</w:t>
      </w:r>
      <w:r w:rsidR="00687CED">
        <w:rPr>
          <w:rFonts w:cs="Times New Roman"/>
          <w:szCs w:val="24"/>
        </w:rPr>
        <w:t xml:space="preserve"> </w:t>
      </w:r>
      <w:r w:rsidR="00070930" w:rsidRPr="00070930">
        <w:rPr>
          <w:rFonts w:cs="Times New Roman"/>
          <w:szCs w:val="24"/>
        </w:rPr>
        <w:t>Jeżeli w toku czynności odbioru końcowego przedmiotu umowy zostaną stwierdzone wady:</w:t>
      </w:r>
    </w:p>
    <w:p w14:paraId="38B892C8" w14:textId="2D7DBF86" w:rsidR="00070930" w:rsidRPr="00070930" w:rsidRDefault="00333BA3" w:rsidP="00687CED">
      <w:pPr>
        <w:tabs>
          <w:tab w:val="left" w:pos="426"/>
        </w:tabs>
        <w:autoSpaceDE w:val="0"/>
        <w:spacing w:line="276" w:lineRule="auto"/>
        <w:ind w:left="426"/>
        <w:rPr>
          <w:rFonts w:cs="Times New Roman"/>
          <w:szCs w:val="24"/>
        </w:rPr>
      </w:pPr>
      <w:r>
        <w:rPr>
          <w:rFonts w:cs="Times New Roman"/>
          <w:szCs w:val="24"/>
        </w:rPr>
        <w:t>10</w:t>
      </w:r>
      <w:r w:rsidR="00070930" w:rsidRPr="00070930">
        <w:rPr>
          <w:rFonts w:cs="Times New Roman"/>
          <w:szCs w:val="24"/>
        </w:rPr>
        <w:t>.1.nadające się do usunięcia, to Wykonawca zobowiązany jest do ich usunięcia w wyznaczonym przez Zamawiającego terminie. Fakt usunięcia wad zostanie stwierdzony protokólarnie. W przypadku, gdy Wykonawca odmówi usunięcia wad lub nie usunie ich w wyznaczonym przez Zamawiającego terminie, Zamawiający ma prawo zlecić usunięcie wad osobie trzeciej na koszt i ryzyko Wykonawcy, a koszty z tym związane pokryje z kwoty zabezpieczenia należytego wykonania umowy, a gdy kwota ta okaże się niewystarczająca, Zamawiający będzie dochodził od Wykonawcy zwrotu kosztów na zasadach ogólnych;</w:t>
      </w:r>
    </w:p>
    <w:p w14:paraId="2000B372" w14:textId="6F078F5E" w:rsidR="00070930" w:rsidRPr="00687CED" w:rsidRDefault="00687CED" w:rsidP="00687CED">
      <w:pPr>
        <w:tabs>
          <w:tab w:val="left" w:pos="284"/>
          <w:tab w:val="left" w:pos="426"/>
          <w:tab w:val="left" w:pos="5490"/>
        </w:tabs>
        <w:suppressAutoHyphens/>
        <w:spacing w:line="276" w:lineRule="auto"/>
        <w:ind w:left="426"/>
        <w:rPr>
          <w:bCs/>
          <w:iCs/>
          <w:szCs w:val="24"/>
        </w:rPr>
      </w:pPr>
      <w:r>
        <w:rPr>
          <w:bCs/>
          <w:iCs/>
          <w:szCs w:val="24"/>
        </w:rPr>
        <w:t xml:space="preserve">10.2 </w:t>
      </w:r>
      <w:r w:rsidR="00070930" w:rsidRPr="00687CED">
        <w:rPr>
          <w:bCs/>
          <w:iCs/>
          <w:szCs w:val="24"/>
        </w:rPr>
        <w:t xml:space="preserve">Termin usuwania wad wskazanych przez Zamawiającego wynosi </w:t>
      </w:r>
      <w:r w:rsidR="00070930" w:rsidRPr="00687CED">
        <w:rPr>
          <w:iCs/>
          <w:szCs w:val="24"/>
        </w:rPr>
        <w:t>15 dni</w:t>
      </w:r>
      <w:r w:rsidR="00070930" w:rsidRPr="00687CED">
        <w:rPr>
          <w:bCs/>
          <w:iCs/>
          <w:szCs w:val="24"/>
        </w:rPr>
        <w:t xml:space="preserve"> od daty powiadomienia Wykonawcy o ich powstaniu.</w:t>
      </w:r>
    </w:p>
    <w:p w14:paraId="55F0EC83" w14:textId="5EC0A0BB" w:rsidR="00070930" w:rsidRPr="00D75026" w:rsidRDefault="00687CED" w:rsidP="00687CED">
      <w:pPr>
        <w:tabs>
          <w:tab w:val="left" w:pos="284"/>
          <w:tab w:val="left" w:pos="5490"/>
        </w:tabs>
        <w:suppressAutoHyphens/>
        <w:spacing w:line="276" w:lineRule="auto"/>
        <w:rPr>
          <w:rFonts w:cs="Times New Roman"/>
          <w:szCs w:val="24"/>
        </w:rPr>
      </w:pPr>
      <w:r>
        <w:rPr>
          <w:rFonts w:cs="Times New Roman"/>
          <w:bCs/>
          <w:iCs/>
          <w:szCs w:val="24"/>
        </w:rPr>
        <w:t xml:space="preserve">11. </w:t>
      </w:r>
      <w:r w:rsidR="00070930" w:rsidRPr="00D75026">
        <w:rPr>
          <w:rFonts w:cs="Times New Roman"/>
          <w:bCs/>
          <w:iCs/>
          <w:szCs w:val="24"/>
        </w:rPr>
        <w:t>Wykonawca zobowiązany jest do wykonania dokumentacji powykonawczej w wersji papierowej i w wersji elektronicznej w formacie PDF.</w:t>
      </w:r>
    </w:p>
    <w:p w14:paraId="561972F7" w14:textId="77777777" w:rsidR="00070930" w:rsidRPr="00D75026" w:rsidRDefault="00070930" w:rsidP="00403173">
      <w:pPr>
        <w:spacing w:line="276" w:lineRule="auto"/>
        <w:rPr>
          <w:rFonts w:eastAsia="Times New Roman" w:cs="Times New Roman"/>
          <w:b/>
          <w:color w:val="FF0000"/>
          <w:kern w:val="0"/>
          <w:szCs w:val="24"/>
          <w:lang w:eastAsia="pl-PL"/>
          <w14:ligatures w14:val="none"/>
        </w:rPr>
      </w:pPr>
    </w:p>
    <w:p w14:paraId="493B8F5D" w14:textId="77777777" w:rsidR="00105E57" w:rsidRDefault="00105E57" w:rsidP="00403173">
      <w:pPr>
        <w:spacing w:line="276" w:lineRule="auto"/>
        <w:jc w:val="center"/>
        <w:rPr>
          <w:rFonts w:eastAsia="Times New Roman" w:cs="Times New Roman"/>
          <w:b/>
          <w:color w:val="FF0000"/>
          <w:kern w:val="0"/>
          <w:szCs w:val="24"/>
          <w:lang w:eastAsia="pl-PL"/>
          <w14:ligatures w14:val="none"/>
        </w:rPr>
      </w:pPr>
    </w:p>
    <w:p w14:paraId="6478CF6D" w14:textId="77777777" w:rsidR="00D3162C" w:rsidRPr="00105E57" w:rsidRDefault="00D3162C" w:rsidP="00403173">
      <w:pPr>
        <w:spacing w:line="276" w:lineRule="auto"/>
        <w:jc w:val="center"/>
        <w:rPr>
          <w:rFonts w:eastAsia="Times New Roman" w:cs="Times New Roman"/>
          <w:b/>
          <w:color w:val="FF0000"/>
          <w:kern w:val="0"/>
          <w:szCs w:val="24"/>
          <w:lang w:eastAsia="pl-PL"/>
          <w14:ligatures w14:val="none"/>
        </w:rPr>
      </w:pPr>
    </w:p>
    <w:p w14:paraId="0CF7CB2A" w14:textId="77777777" w:rsidR="00105E57" w:rsidRPr="00D17B00" w:rsidRDefault="00105E57" w:rsidP="00403173">
      <w:pPr>
        <w:spacing w:line="276" w:lineRule="auto"/>
        <w:jc w:val="center"/>
        <w:rPr>
          <w:rFonts w:eastAsia="Times New Roman" w:cs="Times New Roman"/>
          <w:b/>
          <w:color w:val="000000" w:themeColor="text1"/>
          <w:kern w:val="0"/>
          <w:szCs w:val="24"/>
          <w:lang w:eastAsia="pl-PL"/>
          <w14:ligatures w14:val="none"/>
        </w:rPr>
      </w:pPr>
      <w:r w:rsidRPr="00D17B00">
        <w:rPr>
          <w:rFonts w:eastAsia="Times New Roman" w:cs="Times New Roman"/>
          <w:b/>
          <w:color w:val="000000" w:themeColor="text1"/>
          <w:kern w:val="0"/>
          <w:szCs w:val="24"/>
          <w:lang w:eastAsia="pl-PL"/>
          <w14:ligatures w14:val="none"/>
        </w:rPr>
        <w:t>§  8</w:t>
      </w:r>
      <w:r w:rsidRPr="00D17B00">
        <w:rPr>
          <w:rFonts w:eastAsia="Times New Roman" w:cs="Times New Roman"/>
          <w:b/>
          <w:color w:val="000000" w:themeColor="text1"/>
          <w:kern w:val="0"/>
          <w:szCs w:val="24"/>
          <w:lang w:eastAsia="pl-PL"/>
          <w14:ligatures w14:val="none"/>
        </w:rPr>
        <w:br/>
        <w:t>Gwarancja wykonawcy i uprawnienia z tytułu rękojmi</w:t>
      </w:r>
    </w:p>
    <w:p w14:paraId="3FED9492" w14:textId="77777777" w:rsidR="00D17B00" w:rsidRDefault="001E1514" w:rsidP="00403173">
      <w:pPr>
        <w:spacing w:line="276" w:lineRule="auto"/>
        <w:rPr>
          <w:rFonts w:cs="Times New Roman"/>
          <w:szCs w:val="24"/>
        </w:rPr>
      </w:pPr>
      <w:r w:rsidRPr="001E1514">
        <w:rPr>
          <w:rFonts w:cs="Times New Roman"/>
          <w:szCs w:val="24"/>
        </w:rPr>
        <w:t xml:space="preserve">1. Strony postanawiają, iż odpowiedzialność Wykonawcy z tytułu </w:t>
      </w:r>
      <w:r w:rsidRPr="001E1514">
        <w:rPr>
          <w:rFonts w:cs="Times New Roman"/>
          <w:b/>
          <w:bCs/>
          <w:szCs w:val="24"/>
        </w:rPr>
        <w:t>rękojmi za wady</w:t>
      </w:r>
      <w:r w:rsidRPr="001E1514">
        <w:rPr>
          <w:rFonts w:cs="Times New Roman"/>
          <w:szCs w:val="24"/>
        </w:rPr>
        <w:t xml:space="preserve"> fizyczne każdego z elementów przedmiotu umowy wynosi </w:t>
      </w:r>
      <w:r w:rsidRPr="001E1514">
        <w:rPr>
          <w:rFonts w:cs="Times New Roman"/>
          <w:b/>
          <w:szCs w:val="24"/>
        </w:rPr>
        <w:t>5 lat</w:t>
      </w:r>
      <w:r w:rsidRPr="001E1514">
        <w:rPr>
          <w:rFonts w:cs="Times New Roman"/>
          <w:szCs w:val="24"/>
        </w:rPr>
        <w:t xml:space="preserve"> licząc od dnia odbioru końcowego całego przedmiotu umowy.</w:t>
      </w:r>
    </w:p>
    <w:p w14:paraId="1F40EEF4" w14:textId="05C05E48" w:rsidR="001E1514" w:rsidRPr="006D2F72" w:rsidRDefault="001E1514" w:rsidP="00403173">
      <w:pPr>
        <w:spacing w:line="276" w:lineRule="auto"/>
        <w:rPr>
          <w:rFonts w:cs="Times New Roman"/>
          <w:szCs w:val="24"/>
        </w:rPr>
      </w:pPr>
      <w:r w:rsidRPr="001E1514">
        <w:rPr>
          <w:rFonts w:cs="Times New Roman"/>
          <w:szCs w:val="24"/>
        </w:rPr>
        <w:lastRenderedPageBreak/>
        <w:t xml:space="preserve">2. Wykonawca udziela </w:t>
      </w:r>
      <w:r w:rsidRPr="001E1514">
        <w:rPr>
          <w:rFonts w:cs="Times New Roman"/>
          <w:b/>
          <w:bCs/>
          <w:szCs w:val="24"/>
        </w:rPr>
        <w:t>___-miesięcznej gwarancji</w:t>
      </w:r>
      <w:r w:rsidRPr="001E1514">
        <w:rPr>
          <w:rFonts w:cs="Times New Roman"/>
          <w:szCs w:val="24"/>
        </w:rPr>
        <w:t xml:space="preserve"> za wady fizyczne każdego z elementów przedmiotu umowy, licząc od dnia odbioru końcowego całego przedmiotu umowy.</w:t>
      </w:r>
    </w:p>
    <w:p w14:paraId="191BB925" w14:textId="3C9B43E5" w:rsidR="001E1514" w:rsidRPr="00D17B00" w:rsidRDefault="00D17B00" w:rsidP="00403173">
      <w:pPr>
        <w:pStyle w:val="Akapitzlist"/>
        <w:tabs>
          <w:tab w:val="left" w:pos="284"/>
        </w:tabs>
        <w:spacing w:line="276" w:lineRule="auto"/>
        <w:ind w:left="0"/>
        <w:jc w:val="both"/>
        <w:rPr>
          <w:rFonts w:ascii="Times New Roman" w:hAnsi="Times New Roman"/>
          <w:color w:val="000000" w:themeColor="text1"/>
          <w:szCs w:val="24"/>
        </w:rPr>
      </w:pPr>
      <w:r>
        <w:rPr>
          <w:rFonts w:ascii="Times New Roman" w:hAnsi="Times New Roman"/>
          <w:szCs w:val="24"/>
        </w:rPr>
        <w:t xml:space="preserve">3. </w:t>
      </w:r>
      <w:r w:rsidR="001E1514" w:rsidRPr="001E1514">
        <w:rPr>
          <w:rFonts w:ascii="Times New Roman" w:hAnsi="Times New Roman"/>
          <w:szCs w:val="24"/>
        </w:rPr>
        <w:tab/>
        <w:t xml:space="preserve">Jeżeli Wykonawca nie usunie wad ujawnionych w okresie rękojmi i gwarancji jakości w określonym przez Zamawiającego terminie, uwzględniającym możliwości techniczne lub </w:t>
      </w:r>
      <w:r w:rsidR="001E1514" w:rsidRPr="00D17B00">
        <w:rPr>
          <w:rFonts w:ascii="Times New Roman" w:hAnsi="Times New Roman"/>
          <w:color w:val="000000" w:themeColor="text1"/>
          <w:szCs w:val="24"/>
        </w:rPr>
        <w:t>technologiczne dotyczące usunięcia wady, Zamawiający, po uprzednim zawiadomieniu Wykonawcy, jest uprawniony do zlecenia usunięcia wad podmiotowi trzeciemu na koszt i ryzyko Wykonawcy.</w:t>
      </w:r>
    </w:p>
    <w:p w14:paraId="146E6365" w14:textId="0C320B9A" w:rsidR="001E1514" w:rsidRPr="00D17B00" w:rsidRDefault="00D17B00" w:rsidP="00403173">
      <w:pPr>
        <w:pStyle w:val="Akapitzlist"/>
        <w:tabs>
          <w:tab w:val="left" w:pos="284"/>
        </w:tabs>
        <w:spacing w:line="276" w:lineRule="auto"/>
        <w:ind w:left="0"/>
        <w:jc w:val="both"/>
        <w:rPr>
          <w:rFonts w:ascii="Times New Roman" w:hAnsi="Times New Roman"/>
          <w:color w:val="000000" w:themeColor="text1"/>
          <w:szCs w:val="24"/>
        </w:rPr>
      </w:pPr>
      <w:r w:rsidRPr="00D17B00">
        <w:rPr>
          <w:rFonts w:ascii="Times New Roman" w:hAnsi="Times New Roman"/>
          <w:color w:val="000000" w:themeColor="text1"/>
          <w:szCs w:val="24"/>
        </w:rPr>
        <w:t xml:space="preserve">4. </w:t>
      </w:r>
      <w:r w:rsidR="001E1514" w:rsidRPr="00D17B00">
        <w:rPr>
          <w:rFonts w:ascii="Times New Roman" w:hAnsi="Times New Roman"/>
          <w:color w:val="000000" w:themeColor="text1"/>
          <w:szCs w:val="24"/>
        </w:rPr>
        <w:t xml:space="preserve">Odbiór gwarancyjny potwierdzany jest protokołem usunięcia wad, sporządzonym po usunięciu wad ujawnionych w okresie rękojmi i w okresie gwarancji jakości.  </w:t>
      </w:r>
    </w:p>
    <w:p w14:paraId="4D5CE2E8" w14:textId="1C5DA7D2" w:rsidR="00105E57" w:rsidRPr="00D17B00" w:rsidRDefault="00D17B00" w:rsidP="00403173">
      <w:pPr>
        <w:tabs>
          <w:tab w:val="left" w:pos="720"/>
        </w:tabs>
        <w:suppressAutoHyphens/>
        <w:spacing w:line="276" w:lineRule="auto"/>
        <w:rPr>
          <w:color w:val="000000" w:themeColor="text1"/>
          <w:szCs w:val="24"/>
          <w14:ligatures w14:val="none"/>
        </w:rPr>
      </w:pPr>
      <w:r w:rsidRPr="00D17B00">
        <w:rPr>
          <w:color w:val="000000" w:themeColor="text1"/>
          <w:szCs w:val="24"/>
          <w14:ligatures w14:val="none"/>
        </w:rPr>
        <w:t xml:space="preserve">5. </w:t>
      </w:r>
      <w:r w:rsidR="00105E57" w:rsidRPr="00D17B00">
        <w:rPr>
          <w:color w:val="000000" w:themeColor="text1"/>
          <w:szCs w:val="24"/>
          <w14:ligatures w14:val="none"/>
        </w:rPr>
        <w:t xml:space="preserve">Wykonawca odpowiada za wady w wykonaniu przedmiotu umowy również po okresie rękojmi/gwarancji, jeżeli Zamawiający zawiadomi Wykonawcę o wadzie przed upływem okresu rękojmi/gwarancji. </w:t>
      </w:r>
    </w:p>
    <w:p w14:paraId="7E2011D5" w14:textId="0CFFF967" w:rsidR="00105E57" w:rsidRPr="00105E57" w:rsidRDefault="00105E57" w:rsidP="00403173">
      <w:pPr>
        <w:suppressAutoHyphens/>
        <w:spacing w:line="276" w:lineRule="auto"/>
        <w:jc w:val="left"/>
        <w:rPr>
          <w:rFonts w:eastAsia="Times New Roman" w:cs="Times New Roman"/>
          <w:color w:val="FF0000"/>
          <w:kern w:val="0"/>
          <w:szCs w:val="24"/>
          <w:lang w:eastAsia="pl-PL"/>
          <w14:ligatures w14:val="none"/>
        </w:rPr>
      </w:pPr>
    </w:p>
    <w:p w14:paraId="2F5911B0" w14:textId="77777777" w:rsidR="00105E57" w:rsidRPr="00105E57" w:rsidRDefault="00105E57" w:rsidP="00403173">
      <w:pPr>
        <w:spacing w:line="276" w:lineRule="auto"/>
        <w:rPr>
          <w:rFonts w:eastAsia="Times New Roman" w:cs="Times New Roman"/>
          <w:b/>
          <w:color w:val="FF0000"/>
          <w:kern w:val="0"/>
          <w:szCs w:val="24"/>
          <w:lang w:eastAsia="pl-PL"/>
          <w14:ligatures w14:val="none"/>
        </w:rPr>
      </w:pPr>
    </w:p>
    <w:p w14:paraId="070869C7" w14:textId="33DEB8AE" w:rsidR="00105E57" w:rsidRPr="006F5969" w:rsidRDefault="00105E57" w:rsidP="00403173">
      <w:pPr>
        <w:spacing w:line="276" w:lineRule="auto"/>
        <w:jc w:val="center"/>
        <w:rPr>
          <w:rFonts w:eastAsia="Times New Roman" w:cs="Times New Roman"/>
          <w:b/>
          <w:color w:val="000000" w:themeColor="text1"/>
          <w:kern w:val="0"/>
          <w:szCs w:val="24"/>
          <w:lang w:eastAsia="pl-PL"/>
          <w14:ligatures w14:val="none"/>
        </w:rPr>
      </w:pPr>
      <w:r w:rsidRPr="006F5969">
        <w:rPr>
          <w:rFonts w:eastAsia="Times New Roman" w:cs="Times New Roman"/>
          <w:b/>
          <w:color w:val="000000" w:themeColor="text1"/>
          <w:kern w:val="0"/>
          <w:szCs w:val="24"/>
          <w:lang w:eastAsia="pl-PL"/>
          <w14:ligatures w14:val="none"/>
        </w:rPr>
        <w:t>§</w:t>
      </w:r>
      <w:r w:rsidR="00D3162C">
        <w:rPr>
          <w:rFonts w:eastAsia="Times New Roman" w:cs="Times New Roman"/>
          <w:b/>
          <w:color w:val="000000" w:themeColor="text1"/>
          <w:kern w:val="0"/>
          <w:szCs w:val="24"/>
          <w:lang w:eastAsia="pl-PL"/>
          <w14:ligatures w14:val="none"/>
        </w:rPr>
        <w:t xml:space="preserve"> </w:t>
      </w:r>
      <w:r w:rsidRPr="006F5969">
        <w:rPr>
          <w:rFonts w:eastAsia="Times New Roman" w:cs="Times New Roman"/>
          <w:b/>
          <w:color w:val="000000" w:themeColor="text1"/>
          <w:kern w:val="0"/>
          <w:szCs w:val="24"/>
          <w:lang w:eastAsia="pl-PL"/>
          <w14:ligatures w14:val="none"/>
        </w:rPr>
        <w:t>9</w:t>
      </w:r>
    </w:p>
    <w:p w14:paraId="68CEACCA" w14:textId="77777777" w:rsidR="00105E57" w:rsidRPr="006F5969" w:rsidRDefault="00105E57" w:rsidP="00403173">
      <w:pPr>
        <w:spacing w:line="276" w:lineRule="auto"/>
        <w:jc w:val="center"/>
        <w:rPr>
          <w:rFonts w:eastAsia="Times New Roman" w:cs="Times New Roman"/>
          <w:b/>
          <w:color w:val="000000" w:themeColor="text1"/>
          <w:kern w:val="0"/>
          <w:szCs w:val="24"/>
          <w:lang w:eastAsia="pl-PL"/>
          <w14:ligatures w14:val="none"/>
        </w:rPr>
      </w:pPr>
      <w:r w:rsidRPr="006F5969">
        <w:rPr>
          <w:rFonts w:eastAsia="Times New Roman" w:cs="Times New Roman"/>
          <w:b/>
          <w:color w:val="000000" w:themeColor="text1"/>
          <w:kern w:val="0"/>
          <w:szCs w:val="24"/>
          <w:lang w:eastAsia="pl-PL"/>
          <w14:ligatures w14:val="none"/>
        </w:rPr>
        <w:t>Personel wykonawcy</w:t>
      </w:r>
    </w:p>
    <w:p w14:paraId="6D9B2755" w14:textId="77777777" w:rsidR="00495B91" w:rsidRPr="00495B91" w:rsidRDefault="00495B91" w:rsidP="00403173">
      <w:pPr>
        <w:spacing w:line="276" w:lineRule="auto"/>
        <w:ind w:left="284" w:hanging="284"/>
        <w:rPr>
          <w:rFonts w:cs="Times New Roman"/>
        </w:rPr>
      </w:pPr>
      <w:r w:rsidRPr="00495B91">
        <w:rPr>
          <w:rFonts w:cs="Times New Roman"/>
        </w:rPr>
        <w:t xml:space="preserve">1. Na podstawie art. 95 ustawy </w:t>
      </w:r>
      <w:proofErr w:type="spellStart"/>
      <w:r w:rsidRPr="00495B91">
        <w:rPr>
          <w:rFonts w:cs="Times New Roman"/>
        </w:rPr>
        <w:t>Pzp</w:t>
      </w:r>
      <w:proofErr w:type="spellEnd"/>
      <w:r w:rsidRPr="00495B91">
        <w:rPr>
          <w:rFonts w:cs="Times New Roman"/>
        </w:rPr>
        <w:t xml:space="preserve"> Zamawiaj</w:t>
      </w:r>
      <w:r w:rsidRPr="00495B91">
        <w:rPr>
          <w:rFonts w:eastAsia="Arial" w:cs="Times New Roman"/>
        </w:rPr>
        <w:t>ą</w:t>
      </w:r>
      <w:r w:rsidRPr="00495B91">
        <w:rPr>
          <w:rFonts w:cs="Times New Roman"/>
        </w:rPr>
        <w:t>cy wymaga zatrudnienia przez Wykonawc</w:t>
      </w:r>
      <w:r w:rsidRPr="00495B91">
        <w:rPr>
          <w:rFonts w:eastAsia="Arial" w:cs="Times New Roman"/>
        </w:rPr>
        <w:t>ę,</w:t>
      </w:r>
      <w:r w:rsidRPr="00495B91">
        <w:rPr>
          <w:rFonts w:cs="Times New Roman"/>
        </w:rPr>
        <w:t xml:space="preserve"> Podwykonawc</w:t>
      </w:r>
      <w:r w:rsidRPr="00495B91">
        <w:rPr>
          <w:rFonts w:eastAsia="Arial" w:cs="Times New Roman"/>
        </w:rPr>
        <w:t xml:space="preserve">ę lub dalszego Podwykonawcę </w:t>
      </w:r>
      <w:r w:rsidRPr="00495B91">
        <w:rPr>
          <w:rFonts w:cs="Times New Roman"/>
        </w:rPr>
        <w:t>na podstawie stosunku pracy osób wykonuj</w:t>
      </w:r>
      <w:r w:rsidRPr="00495B91">
        <w:rPr>
          <w:rFonts w:eastAsia="Arial" w:cs="Times New Roman"/>
        </w:rPr>
        <w:t>ą</w:t>
      </w:r>
      <w:r w:rsidRPr="00495B91">
        <w:rPr>
          <w:rFonts w:cs="Times New Roman"/>
        </w:rPr>
        <w:t xml:space="preserve">cych wszelkie czynności wchodzące w tzw. koszty bezpośrednie. Wymóg ten dotyczy osób, które wykonują czynności bezpośrednio związane z wykonywaniem robót, czyli tzw. pracowników fizycznych. Wymóg nie dotyczy m.in. następujących osób: projektantów, kierujących budową, wykonujących obsługę geodezyjną, dostawców materiałów budowlanych. </w:t>
      </w:r>
    </w:p>
    <w:p w14:paraId="7440E89A" w14:textId="77777777" w:rsidR="00495B91" w:rsidRPr="00495B91" w:rsidRDefault="00495B91" w:rsidP="00403173">
      <w:pPr>
        <w:spacing w:line="276" w:lineRule="auto"/>
        <w:ind w:left="284" w:hanging="284"/>
        <w:rPr>
          <w:rFonts w:cs="Times New Roman"/>
        </w:rPr>
      </w:pPr>
      <w:r w:rsidRPr="00495B91">
        <w:rPr>
          <w:rFonts w:cs="Times New Roman"/>
        </w:rPr>
        <w:t>2. Wykonawca musi przed rozpoczęciem wykonywania czynności przez te osoby przedstawić inspektorowi nadzoru dokumenty potwierdzające zatrudnianie tych osób na umowę o pracę, np.:</w:t>
      </w:r>
    </w:p>
    <w:p w14:paraId="79285E8B" w14:textId="77777777" w:rsidR="00495B91" w:rsidRPr="00495B91" w:rsidRDefault="00495B91" w:rsidP="00403173">
      <w:pPr>
        <w:spacing w:line="276" w:lineRule="auto"/>
        <w:ind w:left="284"/>
        <w:rPr>
          <w:rFonts w:cs="Times New Roman"/>
        </w:rPr>
      </w:pPr>
      <w:r w:rsidRPr="00495B91">
        <w:rPr>
          <w:rFonts w:cs="Times New Roman"/>
        </w:rPr>
        <w:t>1) oświadczenie zatrudnionego pracownika;</w:t>
      </w:r>
    </w:p>
    <w:p w14:paraId="1CBFEB6A" w14:textId="77777777" w:rsidR="00495B91" w:rsidRPr="00495B91" w:rsidRDefault="00495B91" w:rsidP="00403173">
      <w:pPr>
        <w:spacing w:line="276" w:lineRule="auto"/>
        <w:ind w:left="567" w:hanging="283"/>
        <w:rPr>
          <w:rFonts w:cs="Times New Roman"/>
        </w:rPr>
      </w:pPr>
      <w:r w:rsidRPr="00495B91">
        <w:rPr>
          <w:rFonts w:cs="Times New Roman"/>
        </w:rPr>
        <w:t>2) oświadczenia Wykonawcy lub Podwykonawcy o zatrudnieniu pracownika na podstawie umowy o pracę;</w:t>
      </w:r>
    </w:p>
    <w:p w14:paraId="09B71129" w14:textId="77777777" w:rsidR="00495B91" w:rsidRPr="00495B91" w:rsidRDefault="00495B91" w:rsidP="00403173">
      <w:pPr>
        <w:spacing w:line="276" w:lineRule="auto"/>
        <w:ind w:left="567" w:hanging="283"/>
        <w:rPr>
          <w:rFonts w:cs="Times New Roman"/>
        </w:rPr>
      </w:pPr>
      <w:r w:rsidRPr="00495B91">
        <w:rPr>
          <w:rFonts w:cs="Times New Roman"/>
        </w:rPr>
        <w:t xml:space="preserve">3) poświadczoną za zgodność z oryginałem kopię umowy o pracę zatrudnionego pracownika; </w:t>
      </w:r>
    </w:p>
    <w:p w14:paraId="4F1A0897" w14:textId="77777777" w:rsidR="00495B91" w:rsidRPr="00495B91" w:rsidRDefault="00495B91" w:rsidP="00403173">
      <w:pPr>
        <w:spacing w:line="276" w:lineRule="auto"/>
        <w:ind w:left="567" w:hanging="283"/>
        <w:rPr>
          <w:rFonts w:cs="Times New Roman"/>
        </w:rPr>
      </w:pPr>
      <w:r w:rsidRPr="00495B91">
        <w:rPr>
          <w:rFonts w:cs="Times New Roman"/>
        </w:rPr>
        <w:t>4) inne dokumenty</w:t>
      </w:r>
    </w:p>
    <w:p w14:paraId="34C879A0" w14:textId="77777777" w:rsidR="00495B91" w:rsidRPr="00495B91" w:rsidRDefault="00495B91" w:rsidP="00403173">
      <w:pPr>
        <w:spacing w:line="276" w:lineRule="auto"/>
        <w:ind w:left="709" w:hanging="142"/>
        <w:rPr>
          <w:rFonts w:cs="Times New Roman"/>
        </w:rPr>
      </w:pPr>
      <w:r w:rsidRPr="00495B91">
        <w:rPr>
          <w:rFonts w:cs="Times New Roman"/>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14:paraId="09EEB0C4" w14:textId="77777777" w:rsidR="00495B91" w:rsidRDefault="00495B91" w:rsidP="00403173">
      <w:pPr>
        <w:autoSpaceDE w:val="0"/>
        <w:spacing w:line="276" w:lineRule="auto"/>
        <w:ind w:left="284"/>
        <w:rPr>
          <w:rFonts w:cs="Times New Roman"/>
        </w:rPr>
      </w:pPr>
      <w:r w:rsidRPr="00495B91">
        <w:rPr>
          <w:rFonts w:cs="Times New Roman"/>
          <w:bCs/>
        </w:rPr>
        <w:t xml:space="preserve">Pracodawcą musi być Wykonawca lub jeden ze wspólników konsorcjum, zgłoszony zgodnie z przepisami </w:t>
      </w:r>
      <w:proofErr w:type="spellStart"/>
      <w:r w:rsidRPr="00495B91">
        <w:rPr>
          <w:rFonts w:cs="Times New Roman"/>
          <w:bCs/>
        </w:rPr>
        <w:t>Pzp</w:t>
      </w:r>
      <w:proofErr w:type="spellEnd"/>
      <w:r w:rsidRPr="00495B91">
        <w:rPr>
          <w:rFonts w:cs="Times New Roman"/>
          <w:bCs/>
        </w:rPr>
        <w:t xml:space="preserve"> Podwykonawca lub dalszy Podwykonawca</w:t>
      </w:r>
      <w:r w:rsidRPr="00495B91">
        <w:rPr>
          <w:rFonts w:cs="Times New Roman"/>
        </w:rPr>
        <w:t>. Bez przedstawienia jednego z powyższych dokumentów osoby, które muszą być zatrudnione na umowę o pracę, nie będą mogły wykonywać pracy z winy Wykonawcy.</w:t>
      </w:r>
    </w:p>
    <w:p w14:paraId="329CB50C" w14:textId="1EEE5FF4" w:rsidR="00513C92" w:rsidRPr="00105E57" w:rsidRDefault="00B87587" w:rsidP="00403173">
      <w:pPr>
        <w:spacing w:line="276" w:lineRule="auto"/>
        <w:rPr>
          <w:rFonts w:eastAsia="Times New Roman" w:cs="Times New Roman"/>
          <w:kern w:val="0"/>
          <w:szCs w:val="24"/>
          <w:lang w:eastAsia="pl-PL"/>
          <w14:ligatures w14:val="none"/>
        </w:rPr>
      </w:pPr>
      <w:r w:rsidRPr="007F2921">
        <w:rPr>
          <w:rFonts w:eastAsia="Times New Roman" w:cs="Times New Roman"/>
          <w:kern w:val="0"/>
          <w:szCs w:val="24"/>
          <w:lang w:eastAsia="pl-PL"/>
          <w14:ligatures w14:val="none"/>
        </w:rPr>
        <w:t xml:space="preserve">3. </w:t>
      </w:r>
      <w:r w:rsidR="00865F3C" w:rsidRPr="007F2921">
        <w:rPr>
          <w:rFonts w:eastAsia="Times New Roman" w:cs="Times New Roman"/>
          <w:kern w:val="0"/>
          <w:szCs w:val="24"/>
          <w:lang w:eastAsia="pl-PL"/>
          <w14:ligatures w14:val="none"/>
        </w:rPr>
        <w:t>Wykonawca w</w:t>
      </w:r>
      <w:r w:rsidR="00513C92" w:rsidRPr="007F2921">
        <w:rPr>
          <w:rFonts w:eastAsia="Times New Roman" w:cs="Times New Roman"/>
          <w:kern w:val="0"/>
          <w:szCs w:val="24"/>
          <w:lang w:eastAsia="pl-PL"/>
          <w14:ligatures w14:val="none"/>
        </w:rPr>
        <w:t xml:space="preserve"> trakcie realizacji zamówienia na </w:t>
      </w:r>
      <w:r w:rsidR="00513C92" w:rsidRPr="00105E57">
        <w:rPr>
          <w:rFonts w:eastAsia="Times New Roman" w:cs="Times New Roman"/>
          <w:kern w:val="0"/>
          <w:szCs w:val="24"/>
          <w:lang w:eastAsia="pl-PL"/>
          <w14:ligatures w14:val="none"/>
        </w:rPr>
        <w:t xml:space="preserve">każde wezwanie zamawiającego w wyznaczonym w tym wezwaniu terminie przedłoży zamawiającemu dowody w celu potwierdzenia spełnienia wymogu zatrudnienia na podstawie umowy o pracę przez wykonawcę lub podwykonawcę osób wykonujących </w:t>
      </w:r>
      <w:r w:rsidR="00865F3C">
        <w:rPr>
          <w:rFonts w:eastAsia="Times New Roman" w:cs="Times New Roman"/>
          <w:kern w:val="0"/>
          <w:szCs w:val="24"/>
          <w:lang w:eastAsia="pl-PL"/>
          <w14:ligatures w14:val="none"/>
        </w:rPr>
        <w:t xml:space="preserve">wszelkie </w:t>
      </w:r>
      <w:r w:rsidR="00513C92" w:rsidRPr="00105E57">
        <w:rPr>
          <w:rFonts w:eastAsia="Times New Roman" w:cs="Times New Roman"/>
          <w:kern w:val="0"/>
          <w:szCs w:val="24"/>
          <w:lang w:eastAsia="pl-PL"/>
          <w14:ligatures w14:val="none"/>
        </w:rPr>
        <w:t>czynności w trakcie realizacji zamówienia:</w:t>
      </w:r>
    </w:p>
    <w:p w14:paraId="2500072D" w14:textId="3A1A4BE6" w:rsidR="00495B91" w:rsidRPr="00495B91" w:rsidRDefault="00545293" w:rsidP="00545293">
      <w:pPr>
        <w:spacing w:line="276" w:lineRule="auto"/>
        <w:rPr>
          <w:rFonts w:cs="Times New Roman"/>
        </w:rPr>
      </w:pPr>
      <w:r>
        <w:rPr>
          <w:rFonts w:cs="Times New Roman"/>
        </w:rPr>
        <w:lastRenderedPageBreak/>
        <w:t xml:space="preserve">4. </w:t>
      </w:r>
      <w:r w:rsidR="00495B91" w:rsidRPr="00495B91">
        <w:rPr>
          <w:rFonts w:cs="Times New Roman"/>
        </w:rPr>
        <w:t> 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zł za każdy taki przypadek. Fakt przebywania takiej osoby na budowie musi zostać potwierdzony pisemną notatką. Notatka nie musi być podpisana przez Wykonawcę lub jego przedstawicieli.</w:t>
      </w:r>
    </w:p>
    <w:p w14:paraId="7F9DFAE5" w14:textId="77777777" w:rsidR="000A6C05" w:rsidRDefault="000A6C05" w:rsidP="00403173">
      <w:pPr>
        <w:spacing w:line="276" w:lineRule="auto"/>
        <w:rPr>
          <w:rFonts w:eastAsia="Times New Roman" w:cs="Times New Roman"/>
          <w:b/>
          <w:kern w:val="0"/>
          <w:szCs w:val="24"/>
          <w:lang w:eastAsia="pl-PL"/>
          <w14:ligatures w14:val="none"/>
        </w:rPr>
      </w:pPr>
    </w:p>
    <w:p w14:paraId="5DB6B6F3" w14:textId="77777777" w:rsidR="000A6C05" w:rsidRDefault="000A6C05" w:rsidP="00403173">
      <w:pPr>
        <w:spacing w:line="276" w:lineRule="auto"/>
        <w:jc w:val="center"/>
        <w:rPr>
          <w:rFonts w:eastAsia="Times New Roman" w:cs="Times New Roman"/>
          <w:b/>
          <w:kern w:val="0"/>
          <w:szCs w:val="24"/>
          <w:lang w:eastAsia="pl-PL"/>
          <w14:ligatures w14:val="none"/>
        </w:rPr>
      </w:pPr>
    </w:p>
    <w:p w14:paraId="63553019" w14:textId="11B72062" w:rsidR="00105E57" w:rsidRPr="00105E57" w:rsidRDefault="00105E57" w:rsidP="00403173">
      <w:pPr>
        <w:spacing w:line="276" w:lineRule="auto"/>
        <w:jc w:val="center"/>
        <w:rPr>
          <w:rFonts w:eastAsia="Times New Roman" w:cs="Times New Roman"/>
          <w:b/>
          <w:kern w:val="0"/>
          <w:szCs w:val="24"/>
          <w:lang w:eastAsia="pl-PL"/>
          <w14:ligatures w14:val="none"/>
        </w:rPr>
      </w:pPr>
      <w:r w:rsidRPr="00105E57">
        <w:rPr>
          <w:rFonts w:eastAsia="Times New Roman" w:cs="Times New Roman"/>
          <w:b/>
          <w:kern w:val="0"/>
          <w:szCs w:val="24"/>
          <w:lang w:eastAsia="pl-PL"/>
          <w14:ligatures w14:val="none"/>
        </w:rPr>
        <w:t>§</w:t>
      </w:r>
      <w:r w:rsidR="00D3162C">
        <w:rPr>
          <w:rFonts w:eastAsia="Times New Roman" w:cs="Times New Roman"/>
          <w:b/>
          <w:kern w:val="0"/>
          <w:szCs w:val="24"/>
          <w:lang w:eastAsia="pl-PL"/>
          <w14:ligatures w14:val="none"/>
        </w:rPr>
        <w:t xml:space="preserve"> </w:t>
      </w:r>
      <w:r w:rsidRPr="00105E57">
        <w:rPr>
          <w:rFonts w:eastAsia="Times New Roman" w:cs="Times New Roman"/>
          <w:b/>
          <w:kern w:val="0"/>
          <w:szCs w:val="24"/>
          <w:lang w:eastAsia="pl-PL"/>
          <w14:ligatures w14:val="none"/>
        </w:rPr>
        <w:t>10</w:t>
      </w:r>
    </w:p>
    <w:p w14:paraId="562320D2" w14:textId="77777777" w:rsidR="00105E57" w:rsidRDefault="00105E57" w:rsidP="00403173">
      <w:pPr>
        <w:spacing w:line="276" w:lineRule="auto"/>
        <w:jc w:val="center"/>
        <w:rPr>
          <w:rFonts w:eastAsia="Times New Roman" w:cs="Times New Roman"/>
          <w:b/>
          <w:kern w:val="0"/>
          <w:szCs w:val="24"/>
          <w:lang w:eastAsia="pl-PL"/>
          <w14:ligatures w14:val="none"/>
        </w:rPr>
      </w:pPr>
      <w:r w:rsidRPr="00105E57">
        <w:rPr>
          <w:rFonts w:eastAsia="Times New Roman" w:cs="Times New Roman"/>
          <w:b/>
          <w:kern w:val="0"/>
          <w:szCs w:val="24"/>
          <w:lang w:eastAsia="pl-PL"/>
          <w14:ligatures w14:val="none"/>
        </w:rPr>
        <w:t>Zabezpieczenie należytego wykonania umowy</w:t>
      </w:r>
    </w:p>
    <w:p w14:paraId="17EB995D" w14:textId="77246F92" w:rsidR="00FB4196" w:rsidRPr="00FB4196" w:rsidRDefault="000A6C05" w:rsidP="00403173">
      <w:pPr>
        <w:tabs>
          <w:tab w:val="left" w:pos="16188"/>
        </w:tabs>
        <w:spacing w:line="276" w:lineRule="auto"/>
        <w:rPr>
          <w:rFonts w:eastAsia="Lucida Sans Unicode" w:cs="Times New Roman"/>
          <w:szCs w:val="24"/>
        </w:rPr>
      </w:pPr>
      <w:r>
        <w:rPr>
          <w:rFonts w:eastAsia="Lucida Sans Unicode" w:cs="Times New Roman"/>
          <w:szCs w:val="24"/>
        </w:rPr>
        <w:t>1.</w:t>
      </w:r>
      <w:r w:rsidR="00291248">
        <w:rPr>
          <w:rFonts w:eastAsia="Lucida Sans Unicode" w:cs="Times New Roman"/>
          <w:color w:val="FF0000"/>
          <w:szCs w:val="24"/>
        </w:rPr>
        <w:t xml:space="preserve">* </w:t>
      </w:r>
      <w:r w:rsidR="00FB4196" w:rsidRPr="00FB4196">
        <w:rPr>
          <w:rFonts w:eastAsia="Lucida Sans Unicode" w:cs="Times New Roman"/>
          <w:szCs w:val="24"/>
        </w:rPr>
        <w:t xml:space="preserve">Wykonawca wniósł zabezpieczenie należytego wykonania umowy </w:t>
      </w:r>
      <w:r w:rsidR="00FB4196" w:rsidRPr="00FB4196">
        <w:rPr>
          <w:rFonts w:cs="Times New Roman"/>
          <w:szCs w:val="24"/>
        </w:rPr>
        <w:t xml:space="preserve">w formie </w:t>
      </w:r>
      <w:r w:rsidR="00FB4196" w:rsidRPr="00FB4196">
        <w:rPr>
          <w:rFonts w:eastAsia="Calibri" w:cs="Times New Roman"/>
          <w:szCs w:val="24"/>
        </w:rPr>
        <w:t xml:space="preserve">innej niż pieniądz, tj. </w:t>
      </w:r>
      <w:r w:rsidR="00FB4196" w:rsidRPr="00FB4196">
        <w:rPr>
          <w:rFonts w:cs="Times New Roman"/>
          <w:szCs w:val="24"/>
        </w:rPr>
        <w:t>______________</w:t>
      </w:r>
      <w:r w:rsidR="00FB4196" w:rsidRPr="00FB4196">
        <w:rPr>
          <w:rFonts w:eastAsia="Lucida Sans Unicode" w:cs="Times New Roman"/>
          <w:szCs w:val="24"/>
        </w:rPr>
        <w:t xml:space="preserve"> w wysokości </w:t>
      </w:r>
      <w:r w:rsidR="00FB4196" w:rsidRPr="00FB4196">
        <w:rPr>
          <w:rFonts w:eastAsia="Lucida Sans Unicode" w:cs="Times New Roman"/>
          <w:b/>
          <w:bCs/>
          <w:szCs w:val="24"/>
        </w:rPr>
        <w:t>5</w:t>
      </w:r>
      <w:r w:rsidR="00FB4196" w:rsidRPr="00FB4196">
        <w:rPr>
          <w:rFonts w:eastAsia="Lucida Sans Unicode" w:cs="Times New Roman"/>
          <w:b/>
          <w:szCs w:val="24"/>
        </w:rPr>
        <w:t>% ceny oferty brutto</w:t>
      </w:r>
      <w:r w:rsidR="00FB4196" w:rsidRPr="00FB4196">
        <w:rPr>
          <w:rFonts w:eastAsia="Lucida Sans Unicode" w:cs="Times New Roman"/>
          <w:szCs w:val="24"/>
        </w:rPr>
        <w:t>, co stanowi kwotę w wysokości: __________________________________ zł</w:t>
      </w:r>
    </w:p>
    <w:p w14:paraId="44675422" w14:textId="77777777" w:rsidR="00FB4196" w:rsidRPr="00FB4196" w:rsidRDefault="00FB4196" w:rsidP="00403173">
      <w:pPr>
        <w:tabs>
          <w:tab w:val="left" w:pos="16188"/>
        </w:tabs>
        <w:spacing w:line="276" w:lineRule="auto"/>
        <w:rPr>
          <w:rFonts w:eastAsia="Times New Roman" w:cs="Times New Roman"/>
          <w:szCs w:val="24"/>
        </w:rPr>
      </w:pPr>
      <w:r w:rsidRPr="00FB4196">
        <w:rPr>
          <w:rFonts w:eastAsia="Lucida Sans Unicode" w:cs="Times New Roman"/>
          <w:szCs w:val="24"/>
        </w:rPr>
        <w:t>słownie: ______________________________________________________</w:t>
      </w:r>
    </w:p>
    <w:p w14:paraId="4B1383E7" w14:textId="77777777" w:rsidR="00FB4196" w:rsidRPr="00FB4196" w:rsidRDefault="00FB4196" w:rsidP="00403173">
      <w:pPr>
        <w:pStyle w:val="1"/>
        <w:spacing w:line="276" w:lineRule="auto"/>
        <w:ind w:left="0" w:firstLine="0"/>
        <w:rPr>
          <w:rFonts w:ascii="Times New Roman" w:hAnsi="Times New Roman"/>
          <w:color w:val="auto"/>
          <w:sz w:val="24"/>
          <w:szCs w:val="24"/>
        </w:rPr>
      </w:pPr>
      <w:r w:rsidRPr="00FB4196">
        <w:rPr>
          <w:rFonts w:ascii="Times New Roman" w:hAnsi="Times New Roman"/>
          <w:color w:val="auto"/>
          <w:sz w:val="24"/>
          <w:szCs w:val="24"/>
        </w:rPr>
        <w:t>Treść dokumentu stanowiącego zabezpieczenie w zakresie jego zwrotu musi być zgodna z art. 453 Prawa zamówień publicznych.</w:t>
      </w:r>
    </w:p>
    <w:p w14:paraId="46B80FCE" w14:textId="77777777" w:rsidR="00FB4196" w:rsidRPr="00FB4196" w:rsidRDefault="00FB4196" w:rsidP="00403173">
      <w:pPr>
        <w:pStyle w:val="10"/>
        <w:spacing w:before="0" w:beforeAutospacing="0" w:after="0" w:afterAutospacing="0" w:line="276" w:lineRule="auto"/>
        <w:jc w:val="both"/>
      </w:pPr>
      <w:r w:rsidRPr="00FB4196">
        <w:t>Z treści zabezpieczenia przedstawionego w formie gwarancji/poręczenia winno wynikać, że bank, ubezpieczyciel, poręczyciel zapłaci, na rzecz Zamawiającego w terminie</w:t>
      </w:r>
      <w:r w:rsidRPr="00FB4196">
        <w:rPr>
          <w:bCs/>
        </w:rPr>
        <w:t xml:space="preserve"> maksymalnie 15 dni</w:t>
      </w:r>
      <w:r w:rsidRPr="00FB4196">
        <w:t xml:space="preserve"> od pisemnego żądania kwotę zabezpieczenia, na pierwsze wezwanie Zamawiającego, bez odwołania, bez warunku, bez konieczności sporządzania i podpisywania jakichkolwiek protokołów odbioru robót lub usuwania wad w okresie rękojmi oraz niezależnie od kwestionowania czy zastrzeżeń Wykonawcy i bez dochodzenia czy wezwanie Zamawiającego jest uzasadnione czy nie.</w:t>
      </w:r>
    </w:p>
    <w:p w14:paraId="1E433857" w14:textId="1E6DE2EE" w:rsidR="00FB4196" w:rsidRPr="00FB4196" w:rsidRDefault="00257D67" w:rsidP="00403173">
      <w:pPr>
        <w:tabs>
          <w:tab w:val="left" w:pos="16188"/>
        </w:tabs>
        <w:spacing w:line="276" w:lineRule="auto"/>
        <w:ind w:left="-142"/>
        <w:rPr>
          <w:rFonts w:eastAsia="Lucida Sans Unicode" w:cs="Times New Roman"/>
          <w:szCs w:val="24"/>
        </w:rPr>
      </w:pPr>
      <w:r>
        <w:rPr>
          <w:rFonts w:cs="Times New Roman"/>
          <w:szCs w:val="24"/>
        </w:rPr>
        <w:t xml:space="preserve">2. </w:t>
      </w:r>
      <w:r w:rsidR="00FB4196" w:rsidRPr="00FB4196">
        <w:rPr>
          <w:rFonts w:eastAsia="Lucida Sans Unicode" w:cs="Times New Roman"/>
          <w:b/>
          <w:color w:val="FF0000"/>
          <w:szCs w:val="24"/>
        </w:rPr>
        <w:t>* </w:t>
      </w:r>
      <w:r w:rsidR="00FB4196" w:rsidRPr="00FB4196">
        <w:rPr>
          <w:rFonts w:eastAsia="Lucida Sans Unicode" w:cs="Times New Roman"/>
          <w:szCs w:val="24"/>
        </w:rPr>
        <w:t xml:space="preserve">Wykonawca wniósł zabezpieczenie należytego wykonania umowy </w:t>
      </w:r>
      <w:r w:rsidR="00FB4196" w:rsidRPr="00FB4196">
        <w:rPr>
          <w:rFonts w:cs="Times New Roman"/>
          <w:szCs w:val="24"/>
        </w:rPr>
        <w:t xml:space="preserve">w formie pieniądza </w:t>
      </w:r>
      <w:r w:rsidR="00F573CD">
        <w:rPr>
          <w:rFonts w:cs="Times New Roman"/>
          <w:szCs w:val="24"/>
        </w:rPr>
        <w:t xml:space="preserve">   </w:t>
      </w:r>
      <w:r w:rsidR="00FB4196" w:rsidRPr="00FB4196">
        <w:rPr>
          <w:rFonts w:eastAsia="Lucida Sans Unicode" w:cs="Times New Roman"/>
          <w:szCs w:val="24"/>
        </w:rPr>
        <w:t xml:space="preserve">w wysokości </w:t>
      </w:r>
      <w:r w:rsidR="00FB4196" w:rsidRPr="00FB4196">
        <w:rPr>
          <w:rFonts w:eastAsia="Lucida Sans Unicode" w:cs="Times New Roman"/>
          <w:b/>
          <w:bCs/>
          <w:szCs w:val="24"/>
        </w:rPr>
        <w:t>5</w:t>
      </w:r>
      <w:r w:rsidR="00FB4196" w:rsidRPr="00FB4196">
        <w:rPr>
          <w:rFonts w:eastAsia="Lucida Sans Unicode" w:cs="Times New Roman"/>
          <w:b/>
          <w:szCs w:val="24"/>
        </w:rPr>
        <w:t>% ceny oferty brutto</w:t>
      </w:r>
      <w:r w:rsidR="00FB4196" w:rsidRPr="00FB4196">
        <w:rPr>
          <w:rFonts w:eastAsia="Lucida Sans Unicode" w:cs="Times New Roman"/>
          <w:szCs w:val="24"/>
        </w:rPr>
        <w:t>, co stanowi kwotę w wysokości:</w:t>
      </w:r>
      <w:r w:rsidR="00FB4196" w:rsidRPr="00FB4196">
        <w:rPr>
          <w:rFonts w:cs="Times New Roman"/>
          <w:szCs w:val="24"/>
        </w:rPr>
        <w:t xml:space="preserve"> ______________ </w:t>
      </w:r>
      <w:r w:rsidR="00FB4196" w:rsidRPr="00FB4196">
        <w:rPr>
          <w:rFonts w:eastAsia="Lucida Sans Unicode" w:cs="Times New Roman"/>
          <w:szCs w:val="24"/>
        </w:rPr>
        <w:t>zł</w:t>
      </w:r>
    </w:p>
    <w:p w14:paraId="13D527AB" w14:textId="77777777" w:rsidR="00FB4196" w:rsidRPr="00FB4196" w:rsidRDefault="00FB4196" w:rsidP="00403173">
      <w:pPr>
        <w:tabs>
          <w:tab w:val="left" w:pos="16188"/>
        </w:tabs>
        <w:spacing w:line="276" w:lineRule="auto"/>
        <w:ind w:left="142"/>
        <w:rPr>
          <w:rFonts w:eastAsia="Times New Roman" w:cs="Times New Roman"/>
          <w:szCs w:val="24"/>
        </w:rPr>
      </w:pPr>
      <w:r w:rsidRPr="00FB4196">
        <w:rPr>
          <w:rFonts w:eastAsia="Lucida Sans Unicode" w:cs="Times New Roman"/>
          <w:szCs w:val="24"/>
        </w:rPr>
        <w:t>słownie: ______________________________________________________</w:t>
      </w:r>
    </w:p>
    <w:p w14:paraId="735F783A" w14:textId="77777777" w:rsidR="00FB4196" w:rsidRPr="00FB4196" w:rsidRDefault="00FB4196" w:rsidP="00403173">
      <w:pPr>
        <w:pStyle w:val="1"/>
        <w:spacing w:line="276" w:lineRule="auto"/>
        <w:ind w:left="142" w:firstLine="0"/>
        <w:rPr>
          <w:rFonts w:ascii="Times New Roman" w:hAnsi="Times New Roman"/>
          <w:color w:val="FF0000"/>
          <w:sz w:val="24"/>
          <w:szCs w:val="24"/>
        </w:rPr>
      </w:pPr>
      <w:r w:rsidRPr="00FB4196">
        <w:rPr>
          <w:rFonts w:ascii="Times New Roman" w:eastAsia="Lucida Sans Unicode" w:hAnsi="Times New Roman"/>
          <w:b/>
          <w:color w:val="FF0000"/>
          <w:sz w:val="24"/>
          <w:szCs w:val="24"/>
        </w:rPr>
        <w:t>* </w:t>
      </w:r>
      <w:r w:rsidRPr="00FB4196">
        <w:rPr>
          <w:rFonts w:ascii="Times New Roman" w:eastAsia="Lucida Sans Unicode" w:hAnsi="Times New Roman"/>
          <w:color w:val="FF0000"/>
          <w:sz w:val="24"/>
          <w:szCs w:val="24"/>
        </w:rPr>
        <w:t>- niepotrzebne usunąć</w:t>
      </w:r>
    </w:p>
    <w:p w14:paraId="3094303F" w14:textId="6A4AAB81" w:rsidR="00FB4196" w:rsidRPr="00FB4196" w:rsidRDefault="00257D67" w:rsidP="00257D67">
      <w:pPr>
        <w:tabs>
          <w:tab w:val="left" w:pos="13348"/>
        </w:tabs>
        <w:spacing w:line="276" w:lineRule="auto"/>
        <w:rPr>
          <w:rFonts w:cs="Times New Roman"/>
          <w:szCs w:val="24"/>
        </w:rPr>
      </w:pPr>
      <w:r>
        <w:rPr>
          <w:rFonts w:cs="Times New Roman"/>
          <w:szCs w:val="24"/>
        </w:rPr>
        <w:t xml:space="preserve">3. </w:t>
      </w:r>
      <w:r w:rsidR="00FB4196" w:rsidRPr="00FB4196">
        <w:rPr>
          <w:rFonts w:cs="Times New Roman"/>
          <w:szCs w:val="24"/>
        </w:rPr>
        <w:t>W przypadku nienależytego wykonania zamówienia lub nieusunięcia wad przedmiotu zamówienia, zabezpieczenie wraz z powstałymi odsetkami staje się własnością Zamawiającego i będzie wykorzystane do zgodnego z umową wykonania robót i do pokrycia roszczeń z tytułu rękojmi za wady.</w:t>
      </w:r>
    </w:p>
    <w:p w14:paraId="400BBF5F" w14:textId="78E3E299" w:rsidR="00FB4196" w:rsidRDefault="00257D67" w:rsidP="00257D67">
      <w:pPr>
        <w:pStyle w:val="WW-Tekstpodstawowywcity2"/>
        <w:tabs>
          <w:tab w:val="left" w:pos="13348"/>
        </w:tabs>
        <w:spacing w:line="276" w:lineRule="auto"/>
        <w:ind w:left="0" w:firstLine="0"/>
        <w:rPr>
          <w:szCs w:val="24"/>
        </w:rPr>
      </w:pPr>
      <w:r>
        <w:rPr>
          <w:szCs w:val="24"/>
        </w:rPr>
        <w:t xml:space="preserve">4. </w:t>
      </w:r>
      <w:r w:rsidR="00FB4196" w:rsidRPr="00FB4196">
        <w:rPr>
          <w:szCs w:val="24"/>
        </w:rPr>
        <w:t xml:space="preserve"> W przypadku należytego wykonania robót – 70% zabezpieczenia zostanie zwrócone lub zwolnione w ciągu 30 dni po odbiorze końcowym całego przedmiotu umowy potwierdzającym jego należyte wykonanie. Pozostała część, tj. 30% zostanie zwrócona lub zwolniona w ciągu 15 dni po upływie rękojmi za wady na podstawie protokołu z ostatecznego przeglądu bez usterek i wad. W przypadku wystąpienia usterek lub wad podstawą do zwrotu lub zwolnienia zabezpieczenia będzie protokół ich usunięcia. </w:t>
      </w:r>
    </w:p>
    <w:p w14:paraId="3FAE9BC9" w14:textId="3E154E69" w:rsidR="00DB1E7A" w:rsidRPr="00257D67" w:rsidRDefault="00257D67" w:rsidP="00257D67">
      <w:pPr>
        <w:suppressAutoHyphens/>
        <w:autoSpaceDE w:val="0"/>
        <w:autoSpaceDN w:val="0"/>
        <w:adjustRightInd w:val="0"/>
        <w:spacing w:line="276" w:lineRule="auto"/>
        <w:jc w:val="left"/>
        <w:rPr>
          <w:rFonts w:eastAsia="Times New Roman" w:cs="Times New Roman"/>
          <w:color w:val="000000"/>
          <w:kern w:val="0"/>
          <w:szCs w:val="24"/>
          <w:lang w:eastAsia="pl-PL"/>
          <w14:ligatures w14:val="none"/>
        </w:rPr>
      </w:pPr>
      <w:r>
        <w:rPr>
          <w:rFonts w:eastAsia="Times New Roman" w:cs="Times New Roman"/>
          <w:color w:val="000000"/>
          <w:kern w:val="0"/>
          <w:szCs w:val="24"/>
          <w:lang w:eastAsia="pl-PL"/>
          <w14:ligatures w14:val="none"/>
        </w:rPr>
        <w:t>5</w:t>
      </w:r>
      <w:r w:rsidR="00DB1E7A">
        <w:rPr>
          <w:rFonts w:eastAsia="Times New Roman" w:cs="Times New Roman"/>
          <w:color w:val="000000"/>
          <w:kern w:val="0"/>
          <w:szCs w:val="24"/>
          <w:lang w:eastAsia="pl-PL"/>
          <w14:ligatures w14:val="none"/>
        </w:rPr>
        <w:t xml:space="preserve">. </w:t>
      </w:r>
      <w:r w:rsidR="00DB1E7A" w:rsidRPr="00105E57">
        <w:rPr>
          <w:rFonts w:eastAsia="Times New Roman" w:cs="Times New Roman"/>
          <w:color w:val="000000"/>
          <w:kern w:val="0"/>
          <w:szCs w:val="24"/>
          <w:lang w:eastAsia="pl-PL"/>
          <w14:ligatures w14:val="none"/>
        </w:rPr>
        <w:t>70% wniesionego zabezpieczenia przeznacza się jako gwarancję zgodnego z umową wykonania robót, zaś 30% wniesionego zabezpieczenia należytego wykonania umowy jest przeznaczone na zabezpieczenie roszczeń z tytułu rękojmi za wady i gwarancji jakości.</w:t>
      </w:r>
    </w:p>
    <w:p w14:paraId="1DB97B3A" w14:textId="7DC65E1C" w:rsidR="00FB4196" w:rsidRPr="00FB4196" w:rsidRDefault="00257D67" w:rsidP="00257D67">
      <w:pPr>
        <w:pStyle w:val="1"/>
        <w:tabs>
          <w:tab w:val="left" w:pos="13348"/>
        </w:tabs>
        <w:spacing w:line="276" w:lineRule="auto"/>
        <w:ind w:left="0" w:firstLine="0"/>
        <w:rPr>
          <w:rFonts w:ascii="Times New Roman" w:hAnsi="Times New Roman"/>
          <w:color w:val="auto"/>
          <w:sz w:val="24"/>
          <w:szCs w:val="24"/>
        </w:rPr>
      </w:pPr>
      <w:r>
        <w:rPr>
          <w:rFonts w:ascii="Times New Roman" w:hAnsi="Times New Roman"/>
          <w:color w:val="auto"/>
          <w:sz w:val="24"/>
          <w:szCs w:val="24"/>
        </w:rPr>
        <w:t>6</w:t>
      </w:r>
      <w:r w:rsidR="00F573CD">
        <w:rPr>
          <w:rFonts w:ascii="Times New Roman" w:hAnsi="Times New Roman"/>
          <w:color w:val="auto"/>
          <w:sz w:val="24"/>
          <w:szCs w:val="24"/>
        </w:rPr>
        <w:t>.</w:t>
      </w:r>
      <w:r w:rsidR="00FB4196" w:rsidRPr="00FB4196">
        <w:rPr>
          <w:rFonts w:ascii="Times New Roman" w:hAnsi="Times New Roman"/>
          <w:color w:val="auto"/>
          <w:sz w:val="24"/>
          <w:szCs w:val="24"/>
        </w:rPr>
        <w:t xml:space="preserve"> W sytuacji, gdy wskutek okoliczności, o których mowa </w:t>
      </w:r>
      <w:r w:rsidR="00FB4196" w:rsidRPr="009767BB">
        <w:rPr>
          <w:rFonts w:ascii="Times New Roman" w:hAnsi="Times New Roman"/>
          <w:color w:val="auto"/>
          <w:sz w:val="24"/>
          <w:szCs w:val="24"/>
        </w:rPr>
        <w:t xml:space="preserve">w § </w:t>
      </w:r>
      <w:r w:rsidR="007553D0" w:rsidRPr="009767BB">
        <w:rPr>
          <w:rFonts w:ascii="Times New Roman" w:hAnsi="Times New Roman"/>
          <w:color w:val="auto"/>
          <w:sz w:val="24"/>
          <w:szCs w:val="24"/>
        </w:rPr>
        <w:t>4</w:t>
      </w:r>
      <w:r w:rsidR="00FB4196" w:rsidRPr="009767BB">
        <w:rPr>
          <w:rFonts w:ascii="Times New Roman" w:hAnsi="Times New Roman"/>
          <w:color w:val="auto"/>
          <w:sz w:val="24"/>
          <w:szCs w:val="24"/>
        </w:rPr>
        <w:t xml:space="preserve"> niniejszej </w:t>
      </w:r>
      <w:r w:rsidR="00FB4196" w:rsidRPr="00FB4196">
        <w:rPr>
          <w:rFonts w:ascii="Times New Roman" w:hAnsi="Times New Roman"/>
          <w:color w:val="auto"/>
          <w:sz w:val="24"/>
          <w:szCs w:val="24"/>
        </w:rPr>
        <w:t>umowy,</w:t>
      </w:r>
      <w:r w:rsidR="00FB4196" w:rsidRPr="00FB4196">
        <w:rPr>
          <w:rFonts w:ascii="Times New Roman" w:hAnsi="Times New Roman"/>
          <w:b/>
          <w:bCs/>
          <w:color w:val="auto"/>
          <w:sz w:val="24"/>
          <w:szCs w:val="24"/>
        </w:rPr>
        <w:t xml:space="preserve"> </w:t>
      </w:r>
      <w:r w:rsidR="00FB4196" w:rsidRPr="00FB4196">
        <w:rPr>
          <w:rFonts w:ascii="Times New Roman" w:hAnsi="Times New Roman"/>
          <w:color w:val="auto"/>
          <w:sz w:val="24"/>
          <w:szCs w:val="24"/>
        </w:rPr>
        <w:t xml:space="preserve">wystąpi konieczność przedłużenia terminu realizacji zamówienia w stosunku do terminu przedstawionego w ofercie, Wykonawca przed podpisaniem aneksu lub najpóźniej w dniu jego podpisywania, zobowiązany jest do przedłużenia terminu ważności wniesionego </w:t>
      </w:r>
      <w:r w:rsidR="00FB4196" w:rsidRPr="00FB4196">
        <w:rPr>
          <w:rFonts w:ascii="Times New Roman" w:hAnsi="Times New Roman"/>
          <w:color w:val="auto"/>
          <w:sz w:val="24"/>
          <w:szCs w:val="24"/>
        </w:rPr>
        <w:lastRenderedPageBreak/>
        <w:t>zabezpieczenia należytego wykonania umowy, albo jeśli nie jest to możliwe, do wniesienia nowego zabezpieczenia na okres wynikający z aneksu do umowy. W przeciwnym razie Zamawiający ma prawo potrącić wartość zabezpieczenia należytego wykonania umowy z płatności za wykonanie przedmiotu umowy.</w:t>
      </w:r>
    </w:p>
    <w:p w14:paraId="2B87D0C7" w14:textId="5BE68C88" w:rsidR="00FB4196" w:rsidRPr="00105E57" w:rsidRDefault="00257D67" w:rsidP="00257D67">
      <w:pPr>
        <w:spacing w:line="276" w:lineRule="auto"/>
        <w:rPr>
          <w:rFonts w:eastAsia="Times New Roman" w:cs="Times New Roman"/>
          <w:b/>
          <w:kern w:val="0"/>
          <w:szCs w:val="24"/>
          <w:lang w:eastAsia="pl-PL"/>
          <w14:ligatures w14:val="none"/>
        </w:rPr>
      </w:pPr>
      <w:r>
        <w:rPr>
          <w:rFonts w:cs="Times New Roman"/>
          <w:szCs w:val="24"/>
        </w:rPr>
        <w:t>7</w:t>
      </w:r>
      <w:r w:rsidR="00F573CD">
        <w:rPr>
          <w:rFonts w:cs="Times New Roman"/>
          <w:szCs w:val="24"/>
        </w:rPr>
        <w:t xml:space="preserve">. </w:t>
      </w:r>
      <w:r w:rsidR="00FB4196" w:rsidRPr="00FB4196">
        <w:rPr>
          <w:rFonts w:cs="Times New Roman"/>
          <w:szCs w:val="24"/>
        </w:rPr>
        <w:t xml:space="preserve">W trakcie realizacji umowy Wykonawca może dokonać zmiany formy zabezpieczenia na jedną lub kilka form, o których mowa </w:t>
      </w:r>
      <w:r w:rsidR="00FB4196" w:rsidRPr="00AC2E8D">
        <w:rPr>
          <w:rFonts w:cs="Times New Roman"/>
          <w:szCs w:val="24"/>
        </w:rPr>
        <w:t>w specyfikacji warunków zamówienia</w:t>
      </w:r>
      <w:r w:rsidR="00FB4196" w:rsidRPr="00FB4196">
        <w:rPr>
          <w:rFonts w:cs="Times New Roman"/>
          <w:szCs w:val="24"/>
        </w:rPr>
        <w:t>. Zmiana formy zabezpieczenia musi być dokonana z zachowaniem ciągłości zabezpieczenia i bez zmiany jego wysokości</w:t>
      </w:r>
    </w:p>
    <w:p w14:paraId="438A3F2C" w14:textId="77777777" w:rsidR="00105E57" w:rsidRPr="00105E57" w:rsidRDefault="00105E57" w:rsidP="00403173">
      <w:pPr>
        <w:spacing w:line="276" w:lineRule="auto"/>
        <w:jc w:val="center"/>
        <w:rPr>
          <w:rFonts w:eastAsia="Times New Roman" w:cs="Times New Roman"/>
          <w:b/>
          <w:kern w:val="0"/>
          <w:szCs w:val="24"/>
          <w:lang w:eastAsia="pl-PL"/>
          <w14:ligatures w14:val="none"/>
        </w:rPr>
      </w:pPr>
    </w:p>
    <w:p w14:paraId="29A644C1" w14:textId="025FAF06" w:rsidR="00105E57" w:rsidRPr="00E11121" w:rsidRDefault="00105E57" w:rsidP="00403173">
      <w:pPr>
        <w:spacing w:line="276" w:lineRule="auto"/>
        <w:jc w:val="center"/>
        <w:rPr>
          <w:rFonts w:eastAsia="Times New Roman" w:cs="Times New Roman"/>
          <w:b/>
          <w:color w:val="000000" w:themeColor="text1"/>
          <w:kern w:val="0"/>
          <w:szCs w:val="24"/>
          <w:lang w:eastAsia="pl-PL"/>
          <w14:ligatures w14:val="none"/>
        </w:rPr>
      </w:pPr>
      <w:r w:rsidRPr="00E11121">
        <w:rPr>
          <w:rFonts w:eastAsia="Times New Roman" w:cs="Times New Roman"/>
          <w:b/>
          <w:color w:val="000000" w:themeColor="text1"/>
          <w:kern w:val="0"/>
          <w:szCs w:val="24"/>
          <w:lang w:eastAsia="pl-PL"/>
          <w14:ligatures w14:val="none"/>
        </w:rPr>
        <w:t>§</w:t>
      </w:r>
      <w:r w:rsidR="00D3162C">
        <w:rPr>
          <w:rFonts w:eastAsia="Times New Roman" w:cs="Times New Roman"/>
          <w:b/>
          <w:color w:val="000000" w:themeColor="text1"/>
          <w:kern w:val="0"/>
          <w:szCs w:val="24"/>
          <w:lang w:eastAsia="pl-PL"/>
          <w14:ligatures w14:val="none"/>
        </w:rPr>
        <w:t xml:space="preserve"> </w:t>
      </w:r>
      <w:r w:rsidRPr="00E11121">
        <w:rPr>
          <w:rFonts w:eastAsia="Times New Roman" w:cs="Times New Roman"/>
          <w:b/>
          <w:color w:val="000000" w:themeColor="text1"/>
          <w:kern w:val="0"/>
          <w:szCs w:val="24"/>
          <w:lang w:eastAsia="pl-PL"/>
          <w14:ligatures w14:val="none"/>
        </w:rPr>
        <w:t>11</w:t>
      </w:r>
    </w:p>
    <w:p w14:paraId="6AA8601A" w14:textId="77777777" w:rsidR="00105E57" w:rsidRPr="00E11121" w:rsidRDefault="00105E57" w:rsidP="00403173">
      <w:pPr>
        <w:spacing w:line="276" w:lineRule="auto"/>
        <w:jc w:val="center"/>
        <w:rPr>
          <w:rFonts w:eastAsia="Times New Roman" w:cs="Times New Roman"/>
          <w:b/>
          <w:color w:val="000000" w:themeColor="text1"/>
          <w:kern w:val="0"/>
          <w:szCs w:val="24"/>
          <w:lang w:eastAsia="pl-PL"/>
          <w14:ligatures w14:val="none"/>
        </w:rPr>
      </w:pPr>
      <w:r w:rsidRPr="00E11121">
        <w:rPr>
          <w:rFonts w:eastAsia="Times New Roman" w:cs="Times New Roman"/>
          <w:b/>
          <w:color w:val="000000" w:themeColor="text1"/>
          <w:kern w:val="0"/>
          <w:szCs w:val="24"/>
          <w:lang w:eastAsia="pl-PL"/>
          <w14:ligatures w14:val="none"/>
        </w:rPr>
        <w:t>Kary umowne</w:t>
      </w:r>
    </w:p>
    <w:p w14:paraId="46B55590" w14:textId="77777777" w:rsidR="00AD0A8F" w:rsidRPr="00AD0A8F" w:rsidRDefault="00AD0A8F" w:rsidP="00403173">
      <w:pPr>
        <w:pStyle w:val="WW-Tekstpodstawowywcity2"/>
        <w:tabs>
          <w:tab w:val="left" w:pos="17608"/>
        </w:tabs>
        <w:spacing w:line="276" w:lineRule="auto"/>
        <w:rPr>
          <w:szCs w:val="24"/>
        </w:rPr>
      </w:pPr>
      <w:r w:rsidRPr="00AD0A8F">
        <w:rPr>
          <w:bCs/>
          <w:szCs w:val="24"/>
        </w:rPr>
        <w:t>1. </w:t>
      </w:r>
      <w:r w:rsidRPr="00AD0A8F">
        <w:rPr>
          <w:szCs w:val="24"/>
        </w:rPr>
        <w:t>Wykonawca zapłaci Zamawiającemu karę umowną:</w:t>
      </w:r>
    </w:p>
    <w:p w14:paraId="35A04496" w14:textId="702DCD0D" w:rsidR="00AD0A8F" w:rsidRPr="00AD0A8F" w:rsidRDefault="00AD0A8F" w:rsidP="00403173">
      <w:pPr>
        <w:tabs>
          <w:tab w:val="left" w:pos="-30382"/>
          <w:tab w:val="left" w:pos="-24469"/>
        </w:tabs>
        <w:spacing w:line="276" w:lineRule="auto"/>
        <w:ind w:left="567" w:hanging="283"/>
        <w:rPr>
          <w:rFonts w:cs="Times New Roman"/>
          <w:szCs w:val="24"/>
        </w:rPr>
      </w:pPr>
      <w:r w:rsidRPr="00AD0A8F">
        <w:rPr>
          <w:rFonts w:cs="Times New Roman"/>
          <w:szCs w:val="24"/>
        </w:rPr>
        <w:t xml:space="preserve">a) za odstąpienie od umowy przez Zamawiającego z przyczyn, za które odpowiedzialność ponosi Wykonawca - w wysokości </w:t>
      </w:r>
      <w:r w:rsidRPr="00AD0A8F">
        <w:rPr>
          <w:rFonts w:cs="Times New Roman"/>
          <w:b/>
          <w:bCs/>
          <w:szCs w:val="24"/>
        </w:rPr>
        <w:t>2</w:t>
      </w:r>
      <w:r w:rsidRPr="00AD0A8F">
        <w:rPr>
          <w:rFonts w:cs="Times New Roman"/>
          <w:b/>
          <w:szCs w:val="24"/>
        </w:rPr>
        <w:t>0%</w:t>
      </w:r>
      <w:r w:rsidRPr="00AD0A8F">
        <w:rPr>
          <w:rFonts w:cs="Times New Roman"/>
          <w:szCs w:val="24"/>
        </w:rPr>
        <w:t xml:space="preserve"> wynagrodzenia umownego </w:t>
      </w:r>
      <w:r w:rsidR="007A0C8D">
        <w:rPr>
          <w:rFonts w:cs="Times New Roman"/>
          <w:szCs w:val="24"/>
        </w:rPr>
        <w:t>brutto</w:t>
      </w:r>
      <w:r w:rsidRPr="00AD0A8F">
        <w:rPr>
          <w:rFonts w:cs="Times New Roman"/>
          <w:szCs w:val="24"/>
        </w:rPr>
        <w:t xml:space="preserve">, o którym mowa w § </w:t>
      </w:r>
      <w:r w:rsidR="00FE770C">
        <w:rPr>
          <w:rFonts w:cs="Times New Roman"/>
          <w:szCs w:val="24"/>
        </w:rPr>
        <w:t>5</w:t>
      </w:r>
      <w:r w:rsidRPr="00AD0A8F">
        <w:rPr>
          <w:rFonts w:cs="Times New Roman"/>
          <w:szCs w:val="24"/>
        </w:rPr>
        <w:t xml:space="preserve"> ust. 1 niniejszej umowy za przedmiot umowy;</w:t>
      </w:r>
    </w:p>
    <w:p w14:paraId="60740F13" w14:textId="403E27A4" w:rsidR="00AD0A8F" w:rsidRPr="00AD0A8F" w:rsidRDefault="00AD0A8F" w:rsidP="00403173">
      <w:pPr>
        <w:tabs>
          <w:tab w:val="left" w:pos="-30382"/>
          <w:tab w:val="left" w:pos="-24469"/>
        </w:tabs>
        <w:spacing w:line="276" w:lineRule="auto"/>
        <w:ind w:left="567" w:hanging="283"/>
        <w:rPr>
          <w:rFonts w:cs="Times New Roman"/>
          <w:szCs w:val="24"/>
        </w:rPr>
      </w:pPr>
      <w:r w:rsidRPr="00AD0A8F">
        <w:rPr>
          <w:rFonts w:cs="Times New Roman"/>
          <w:szCs w:val="24"/>
        </w:rPr>
        <w:t xml:space="preserve">b) za zwłokę w oddaniu określonego w umowie przedmiotu odbioru – w wysokości </w:t>
      </w:r>
      <w:r w:rsidRPr="00AD0A8F">
        <w:rPr>
          <w:rFonts w:cs="Times New Roman"/>
          <w:b/>
          <w:szCs w:val="24"/>
        </w:rPr>
        <w:t>0,2%</w:t>
      </w:r>
      <w:r w:rsidRPr="00AD0A8F">
        <w:rPr>
          <w:rFonts w:cs="Times New Roman"/>
          <w:szCs w:val="24"/>
        </w:rPr>
        <w:t xml:space="preserve"> wynagrodzenia umownego </w:t>
      </w:r>
      <w:r w:rsidR="007A0C8D">
        <w:rPr>
          <w:rFonts w:cs="Times New Roman"/>
          <w:szCs w:val="24"/>
        </w:rPr>
        <w:t>brutto</w:t>
      </w:r>
      <w:r w:rsidRPr="00AD0A8F">
        <w:rPr>
          <w:rFonts w:cs="Times New Roman"/>
          <w:szCs w:val="24"/>
        </w:rPr>
        <w:t xml:space="preserve">, o którym mowa w § </w:t>
      </w:r>
      <w:r w:rsidR="00FE770C">
        <w:rPr>
          <w:rFonts w:cs="Times New Roman"/>
          <w:szCs w:val="24"/>
        </w:rPr>
        <w:t>5</w:t>
      </w:r>
      <w:r w:rsidRPr="00AD0A8F">
        <w:rPr>
          <w:rFonts w:cs="Times New Roman"/>
          <w:szCs w:val="24"/>
        </w:rPr>
        <w:t xml:space="preserve"> ust. 1 niniejszej umowy, za każdy dzień zwłoki;</w:t>
      </w:r>
    </w:p>
    <w:p w14:paraId="5F732AE9" w14:textId="77777777" w:rsidR="00AD0A8F" w:rsidRPr="00AD0A8F" w:rsidRDefault="00AD0A8F" w:rsidP="00403173">
      <w:pPr>
        <w:tabs>
          <w:tab w:val="left" w:pos="21546"/>
          <w:tab w:val="left" w:pos="27459"/>
        </w:tabs>
        <w:spacing w:line="276" w:lineRule="auto"/>
        <w:ind w:left="567" w:hanging="283"/>
        <w:rPr>
          <w:rFonts w:cs="Times New Roman"/>
          <w:szCs w:val="24"/>
        </w:rPr>
      </w:pPr>
      <w:r w:rsidRPr="00AD0A8F">
        <w:rPr>
          <w:rFonts w:cs="Times New Roman"/>
          <w:szCs w:val="24"/>
        </w:rPr>
        <w:t>c) za nieprzedłożenie do zaakceptowania projektu umowy o podwykonawstwo, której przedmiotem są roboty budowlane lub projektu jej zmiany – w wysokości 500,00 złotych za każdy nieprzedłożony do zaakceptowania projekt umowy lub jej zmiany;</w:t>
      </w:r>
    </w:p>
    <w:p w14:paraId="604212C5" w14:textId="77777777" w:rsidR="00AD0A8F" w:rsidRPr="00AD0A8F" w:rsidRDefault="00AD0A8F" w:rsidP="00403173">
      <w:pPr>
        <w:tabs>
          <w:tab w:val="left" w:pos="21546"/>
          <w:tab w:val="left" w:pos="27459"/>
        </w:tabs>
        <w:spacing w:line="276" w:lineRule="auto"/>
        <w:ind w:left="567" w:hanging="283"/>
        <w:rPr>
          <w:rFonts w:cs="Times New Roman"/>
          <w:szCs w:val="24"/>
        </w:rPr>
      </w:pPr>
      <w:r w:rsidRPr="00AD0A8F">
        <w:rPr>
          <w:rFonts w:cs="Times New Roman"/>
          <w:szCs w:val="24"/>
        </w:rPr>
        <w:t>d) za nieprzedłożenie poświadczonej za zgodność z oryginałem kopii umowy o podwykonawstwo lub jej zmiany - w wysokości 500,00 złotych za każdą nieprzedłożoną kopię umowy lub jej zmiany;</w:t>
      </w:r>
    </w:p>
    <w:p w14:paraId="61D6FF82" w14:textId="77777777" w:rsidR="00AD0A8F" w:rsidRPr="00AD0A8F" w:rsidRDefault="00AD0A8F" w:rsidP="00403173">
      <w:pPr>
        <w:tabs>
          <w:tab w:val="left" w:pos="21546"/>
          <w:tab w:val="left" w:pos="27459"/>
        </w:tabs>
        <w:spacing w:line="276" w:lineRule="auto"/>
        <w:ind w:left="567" w:hanging="283"/>
        <w:rPr>
          <w:rFonts w:cs="Times New Roman"/>
          <w:szCs w:val="24"/>
        </w:rPr>
      </w:pPr>
      <w:r w:rsidRPr="00AD0A8F">
        <w:rPr>
          <w:rFonts w:cs="Times New Roman"/>
          <w:szCs w:val="24"/>
        </w:rPr>
        <w:t>e) za nieterminową zapłatę wynagrodzenia należnego Podwykonawcom lub dalszym Podwykonawcom - w wysokości ustawowych odsetek za nieterminową zapłatę;</w:t>
      </w:r>
    </w:p>
    <w:p w14:paraId="1015064E" w14:textId="75DE38E8" w:rsidR="00AD0A8F" w:rsidRPr="00AD0A8F" w:rsidRDefault="00AD0A8F" w:rsidP="00403173">
      <w:pPr>
        <w:tabs>
          <w:tab w:val="left" w:pos="21546"/>
          <w:tab w:val="left" w:pos="27459"/>
        </w:tabs>
        <w:spacing w:line="276" w:lineRule="auto"/>
        <w:ind w:left="567" w:hanging="283"/>
        <w:rPr>
          <w:rFonts w:cs="Times New Roman"/>
          <w:szCs w:val="24"/>
        </w:rPr>
      </w:pPr>
      <w:r w:rsidRPr="00AD0A8F">
        <w:rPr>
          <w:rFonts w:cs="Times New Roman"/>
          <w:szCs w:val="24"/>
        </w:rPr>
        <w:t xml:space="preserve">f) za brak zapłaty należnego wynagrodzenia Podwykonawcom lub dalszym Podwykonawcom - w wysokości </w:t>
      </w:r>
      <w:r w:rsidR="007A0C8D">
        <w:rPr>
          <w:rFonts w:cs="Times New Roman"/>
          <w:szCs w:val="24"/>
        </w:rPr>
        <w:t>5 000,00 zł</w:t>
      </w:r>
      <w:r w:rsidRPr="00AD0A8F">
        <w:rPr>
          <w:rFonts w:cs="Times New Roman"/>
          <w:szCs w:val="24"/>
        </w:rPr>
        <w:t xml:space="preserve"> należnego im wynagrodzenia </w:t>
      </w:r>
      <w:r w:rsidR="007A0C8D">
        <w:rPr>
          <w:rFonts w:cs="Times New Roman"/>
          <w:szCs w:val="24"/>
        </w:rPr>
        <w:t>brutto</w:t>
      </w:r>
      <w:r w:rsidRPr="00AD0A8F">
        <w:rPr>
          <w:rFonts w:cs="Times New Roman"/>
          <w:szCs w:val="24"/>
        </w:rPr>
        <w:t xml:space="preserve"> za każde dokonanie przez Zamawiającego bezpośredniej płatności na rzecz Podwykonawców lub dalszych Podwykonawców;</w:t>
      </w:r>
    </w:p>
    <w:p w14:paraId="119F9D47" w14:textId="7FD142AF" w:rsidR="00AD0A8F" w:rsidRPr="00AD0A8F" w:rsidRDefault="00AD0A8F" w:rsidP="00403173">
      <w:pPr>
        <w:tabs>
          <w:tab w:val="left" w:pos="21546"/>
          <w:tab w:val="left" w:pos="27459"/>
        </w:tabs>
        <w:spacing w:line="276" w:lineRule="auto"/>
        <w:ind w:left="567" w:hanging="283"/>
        <w:rPr>
          <w:rFonts w:cs="Times New Roman"/>
          <w:szCs w:val="24"/>
        </w:rPr>
      </w:pPr>
      <w:r w:rsidRPr="00AD0A8F">
        <w:rPr>
          <w:rFonts w:cs="Times New Roman"/>
          <w:szCs w:val="24"/>
        </w:rPr>
        <w:t xml:space="preserve">g) za brak dokonania wymaganej przez Zamawiającego zmiany umowy o podwykonawstwo w zakresie terminu zapłaty we wskazanym przez Zamawiającego terminie - w wysokości </w:t>
      </w:r>
      <w:r w:rsidR="0095780B">
        <w:rPr>
          <w:rFonts w:cs="Times New Roman"/>
          <w:szCs w:val="24"/>
        </w:rPr>
        <w:t>500,00</w:t>
      </w:r>
      <w:r w:rsidRPr="00AD0A8F">
        <w:rPr>
          <w:rFonts w:cs="Times New Roman"/>
          <w:szCs w:val="24"/>
        </w:rPr>
        <w:t xml:space="preserve"> złotych;</w:t>
      </w:r>
    </w:p>
    <w:p w14:paraId="33617673" w14:textId="7DCC7EF2" w:rsidR="00AD0A8F" w:rsidRPr="00AD0A8F" w:rsidRDefault="00AD0A8F" w:rsidP="00403173">
      <w:pPr>
        <w:pStyle w:val="Akapitzlist2"/>
        <w:tabs>
          <w:tab w:val="left" w:pos="255"/>
          <w:tab w:val="left" w:pos="510"/>
          <w:tab w:val="left" w:pos="570"/>
        </w:tabs>
        <w:spacing w:line="276" w:lineRule="auto"/>
        <w:ind w:left="555" w:hanging="300"/>
        <w:jc w:val="both"/>
        <w:rPr>
          <w:szCs w:val="24"/>
        </w:rPr>
      </w:pPr>
      <w:r w:rsidRPr="00AD0A8F">
        <w:rPr>
          <w:szCs w:val="24"/>
        </w:rPr>
        <w:t xml:space="preserve">h) za dopuszczenie do wykonywania przedmiotu umowy innego podmiotu niż Wykonawca lub zaakceptowany przez Zamawiającego Podwykonawca lub dalszy Podwykonawca - w wysokości </w:t>
      </w:r>
      <w:r w:rsidR="000825C1">
        <w:rPr>
          <w:szCs w:val="24"/>
        </w:rPr>
        <w:t>500,00 zł</w:t>
      </w:r>
      <w:r w:rsidRPr="00AD0A8F">
        <w:rPr>
          <w:szCs w:val="24"/>
        </w:rPr>
        <w:t xml:space="preserve"> </w:t>
      </w:r>
      <w:r w:rsidR="000825C1">
        <w:rPr>
          <w:szCs w:val="24"/>
        </w:rPr>
        <w:t>za każdy stwierdzony przypadek.</w:t>
      </w:r>
    </w:p>
    <w:p w14:paraId="3D09E275" w14:textId="0AA9CC94" w:rsidR="00AD0A8F" w:rsidRPr="00AD0A8F" w:rsidRDefault="00AD0A8F" w:rsidP="00403173">
      <w:pPr>
        <w:pStyle w:val="Akapitzlist2"/>
        <w:tabs>
          <w:tab w:val="left" w:pos="255"/>
          <w:tab w:val="left" w:pos="510"/>
          <w:tab w:val="left" w:pos="570"/>
        </w:tabs>
        <w:spacing w:line="276" w:lineRule="auto"/>
        <w:ind w:left="555" w:hanging="300"/>
        <w:jc w:val="both"/>
        <w:rPr>
          <w:b/>
          <w:szCs w:val="24"/>
        </w:rPr>
      </w:pPr>
      <w:r w:rsidRPr="00AD0A8F">
        <w:rPr>
          <w:szCs w:val="24"/>
        </w:rPr>
        <w:t>i)</w:t>
      </w:r>
      <w:r w:rsidRPr="00AD0A8F">
        <w:rPr>
          <w:b/>
          <w:szCs w:val="24"/>
        </w:rPr>
        <w:t xml:space="preserve">  za przebywanie na placu budowy osoby, o której </w:t>
      </w:r>
      <w:r w:rsidRPr="00E11121">
        <w:rPr>
          <w:b/>
          <w:color w:val="000000" w:themeColor="text1"/>
          <w:szCs w:val="24"/>
        </w:rPr>
        <w:t>mowa w § </w:t>
      </w:r>
      <w:r w:rsidR="00E11121" w:rsidRPr="00E11121">
        <w:rPr>
          <w:b/>
          <w:color w:val="000000" w:themeColor="text1"/>
          <w:szCs w:val="24"/>
        </w:rPr>
        <w:t xml:space="preserve">9 </w:t>
      </w:r>
      <w:r w:rsidR="000825C1" w:rsidRPr="00E11121">
        <w:rPr>
          <w:b/>
          <w:color w:val="000000" w:themeColor="text1"/>
          <w:szCs w:val="24"/>
        </w:rPr>
        <w:t>personel wykonawczy</w:t>
      </w:r>
      <w:r w:rsidRPr="00E11121">
        <w:rPr>
          <w:b/>
          <w:color w:val="000000" w:themeColor="text1"/>
          <w:szCs w:val="24"/>
        </w:rPr>
        <w:t xml:space="preserve">, </w:t>
      </w:r>
      <w:r w:rsidRPr="00AD0A8F">
        <w:rPr>
          <w:b/>
          <w:szCs w:val="24"/>
        </w:rPr>
        <w:t>niezatrudnionej na umowę o pracę – w wysokości 1.000,00 złotych za każdy taki przypadek</w:t>
      </w:r>
      <w:r w:rsidRPr="00AD0A8F">
        <w:rPr>
          <w:szCs w:val="24"/>
        </w:rPr>
        <w:t>;</w:t>
      </w:r>
    </w:p>
    <w:p w14:paraId="3F4183B0" w14:textId="12CD286E" w:rsidR="00AD0A8F" w:rsidRPr="00E11121" w:rsidRDefault="00AD0A8F" w:rsidP="00403173">
      <w:pPr>
        <w:tabs>
          <w:tab w:val="left" w:pos="-30382"/>
          <w:tab w:val="left" w:pos="-24469"/>
        </w:tabs>
        <w:spacing w:line="276" w:lineRule="auto"/>
        <w:ind w:left="567" w:hanging="283"/>
        <w:rPr>
          <w:rFonts w:cs="Times New Roman"/>
          <w:color w:val="000000" w:themeColor="text1"/>
          <w:szCs w:val="24"/>
        </w:rPr>
      </w:pPr>
      <w:r w:rsidRPr="00AD0A8F">
        <w:rPr>
          <w:rFonts w:cs="Times New Roman"/>
          <w:szCs w:val="24"/>
        </w:rPr>
        <w:t xml:space="preserve">j)  za zwłokę w usunięciu wad stwierdzonych przy odbiorze końcowym lub ujawnionych w okresie gwarancji lub rękojmi albo stwierdzonych w trakcie odbioru ostatecznego, czyli przed upłynięciem okresu gwarancji lub rękojmi – w wysokości </w:t>
      </w:r>
      <w:r w:rsidRPr="00AD0A8F">
        <w:rPr>
          <w:rFonts w:cs="Times New Roman"/>
          <w:b/>
          <w:szCs w:val="24"/>
        </w:rPr>
        <w:t>0,2%</w:t>
      </w:r>
      <w:r w:rsidRPr="00AD0A8F">
        <w:rPr>
          <w:rFonts w:cs="Times New Roman"/>
          <w:szCs w:val="24"/>
        </w:rPr>
        <w:t xml:space="preserve"> wynagrodzenia umownego</w:t>
      </w:r>
      <w:r w:rsidR="000825C1">
        <w:rPr>
          <w:rFonts w:cs="Times New Roman"/>
          <w:szCs w:val="24"/>
        </w:rPr>
        <w:t xml:space="preserve"> brutto</w:t>
      </w:r>
      <w:r w:rsidRPr="00AD0A8F">
        <w:rPr>
          <w:rFonts w:cs="Times New Roman"/>
          <w:szCs w:val="24"/>
        </w:rPr>
        <w:t xml:space="preserve">, o którym </w:t>
      </w:r>
      <w:r w:rsidRPr="00E11121">
        <w:rPr>
          <w:rFonts w:cs="Times New Roman"/>
          <w:color w:val="000000" w:themeColor="text1"/>
          <w:szCs w:val="24"/>
        </w:rPr>
        <w:t>mowa w § </w:t>
      </w:r>
      <w:r w:rsidR="00E11121" w:rsidRPr="00E11121">
        <w:rPr>
          <w:rFonts w:cs="Times New Roman"/>
          <w:color w:val="000000" w:themeColor="text1"/>
          <w:szCs w:val="24"/>
        </w:rPr>
        <w:t>5</w:t>
      </w:r>
      <w:r w:rsidRPr="00E11121">
        <w:rPr>
          <w:rFonts w:cs="Times New Roman"/>
          <w:color w:val="000000" w:themeColor="text1"/>
          <w:szCs w:val="24"/>
        </w:rPr>
        <w:t xml:space="preserve"> ust. 1 niniejszej umowy, za każdy dzień zwłoki, liczonej od dnia wyznaczonego na usunięcie wad.</w:t>
      </w:r>
    </w:p>
    <w:p w14:paraId="4F65C0F7" w14:textId="5F2DC8BE" w:rsidR="00AD0A8F" w:rsidRPr="00E11121" w:rsidRDefault="00AD0A8F" w:rsidP="00403173">
      <w:pPr>
        <w:tabs>
          <w:tab w:val="left" w:pos="17608"/>
        </w:tabs>
        <w:spacing w:line="276" w:lineRule="auto"/>
        <w:ind w:left="284" w:hanging="284"/>
        <w:rPr>
          <w:rFonts w:cs="Times New Roman"/>
          <w:color w:val="000000" w:themeColor="text1"/>
          <w:szCs w:val="24"/>
        </w:rPr>
      </w:pPr>
      <w:r w:rsidRPr="00E11121">
        <w:rPr>
          <w:rFonts w:cs="Times New Roman"/>
          <w:color w:val="000000" w:themeColor="text1"/>
          <w:szCs w:val="24"/>
        </w:rPr>
        <w:lastRenderedPageBreak/>
        <w:t xml:space="preserve">2. Zamawiający zapłaci Wykonawcy karę umową za odstąpienie od umowy przez Wykonawcę z przyczyn, za które ponosi odpowiedzialność Zamawiający – w wysokości </w:t>
      </w:r>
      <w:r w:rsidRPr="00E11121">
        <w:rPr>
          <w:rFonts w:cs="Times New Roman"/>
          <w:b/>
          <w:bCs/>
          <w:color w:val="000000" w:themeColor="text1"/>
          <w:szCs w:val="24"/>
        </w:rPr>
        <w:t>2</w:t>
      </w:r>
      <w:r w:rsidRPr="00E11121">
        <w:rPr>
          <w:rFonts w:cs="Times New Roman"/>
          <w:b/>
          <w:color w:val="000000" w:themeColor="text1"/>
          <w:szCs w:val="24"/>
        </w:rPr>
        <w:t>0%</w:t>
      </w:r>
      <w:r w:rsidRPr="00E11121">
        <w:rPr>
          <w:rFonts w:cs="Times New Roman"/>
          <w:color w:val="000000" w:themeColor="text1"/>
          <w:szCs w:val="24"/>
        </w:rPr>
        <w:t xml:space="preserve"> wynagrodzenia umownego </w:t>
      </w:r>
      <w:r w:rsidR="000825C1" w:rsidRPr="00E11121">
        <w:rPr>
          <w:rFonts w:cs="Times New Roman"/>
          <w:color w:val="000000" w:themeColor="text1"/>
          <w:szCs w:val="24"/>
        </w:rPr>
        <w:t>brutto</w:t>
      </w:r>
      <w:r w:rsidRPr="00E11121">
        <w:rPr>
          <w:rFonts w:cs="Times New Roman"/>
          <w:color w:val="000000" w:themeColor="text1"/>
          <w:szCs w:val="24"/>
        </w:rPr>
        <w:t xml:space="preserve">, o którym mowa w § </w:t>
      </w:r>
      <w:r w:rsidR="00E11121" w:rsidRPr="00E11121">
        <w:rPr>
          <w:rFonts w:cs="Times New Roman"/>
          <w:color w:val="000000" w:themeColor="text1"/>
          <w:szCs w:val="24"/>
        </w:rPr>
        <w:t>5</w:t>
      </w:r>
      <w:r w:rsidRPr="00E11121">
        <w:rPr>
          <w:rFonts w:cs="Times New Roman"/>
          <w:color w:val="000000" w:themeColor="text1"/>
          <w:szCs w:val="24"/>
        </w:rPr>
        <w:t xml:space="preserve"> ust. 1 niniejszej umowy, za wyjątkiem wystąpienia sytuacji, przedstawionej w art. 456 ust. 1 pkt 1 ustawy </w:t>
      </w:r>
      <w:proofErr w:type="spellStart"/>
      <w:r w:rsidRPr="00E11121">
        <w:rPr>
          <w:rFonts w:cs="Times New Roman"/>
          <w:color w:val="000000" w:themeColor="text1"/>
          <w:szCs w:val="24"/>
        </w:rPr>
        <w:t>Pzp</w:t>
      </w:r>
      <w:proofErr w:type="spellEnd"/>
      <w:r w:rsidRPr="00E11121">
        <w:rPr>
          <w:rFonts w:cs="Times New Roman"/>
          <w:color w:val="000000" w:themeColor="text1"/>
          <w:szCs w:val="24"/>
        </w:rPr>
        <w:t>.</w:t>
      </w:r>
    </w:p>
    <w:p w14:paraId="0DA8AF42" w14:textId="77777777" w:rsidR="00AD0A8F" w:rsidRPr="00AD0A8F" w:rsidRDefault="00AD0A8F" w:rsidP="00403173">
      <w:pPr>
        <w:tabs>
          <w:tab w:val="left" w:pos="17608"/>
        </w:tabs>
        <w:spacing w:line="276" w:lineRule="auto"/>
        <w:ind w:left="284" w:hanging="284"/>
        <w:rPr>
          <w:rFonts w:cs="Times New Roman"/>
          <w:szCs w:val="24"/>
        </w:rPr>
      </w:pPr>
      <w:r w:rsidRPr="00AD0A8F">
        <w:rPr>
          <w:rFonts w:cs="Times New Roman"/>
          <w:szCs w:val="24"/>
        </w:rPr>
        <w:t>3. Zamawiający ma prawo dochodzić odszkodowania uzupełniającego na zasadach Kodeksu  cywilnego,  jeżeli szkoda przewyższy wysokość kar umownych.</w:t>
      </w:r>
    </w:p>
    <w:p w14:paraId="23A33A92" w14:textId="5A8C66BE" w:rsidR="00105E57" w:rsidRPr="00E11121" w:rsidRDefault="00DD3747" w:rsidP="00403173">
      <w:pPr>
        <w:tabs>
          <w:tab w:val="left" w:pos="17608"/>
        </w:tabs>
        <w:spacing w:line="276" w:lineRule="auto"/>
        <w:ind w:left="284" w:hanging="284"/>
        <w:rPr>
          <w:rFonts w:cs="Times New Roman"/>
          <w:color w:val="000000" w:themeColor="text1"/>
          <w:szCs w:val="24"/>
        </w:rPr>
      </w:pPr>
      <w:r>
        <w:rPr>
          <w:rFonts w:cs="Times New Roman"/>
          <w:szCs w:val="24"/>
        </w:rPr>
        <w:t>4.</w:t>
      </w:r>
      <w:r w:rsidR="00AD0A8F" w:rsidRPr="00AD0A8F">
        <w:rPr>
          <w:rFonts w:cs="Times New Roman"/>
          <w:szCs w:val="24"/>
        </w:rPr>
        <w:t xml:space="preserve"> Łączna maksymalna wysokość kar umownych, których mogą dochodzić </w:t>
      </w:r>
      <w:r w:rsidR="00AD0A8F" w:rsidRPr="00E11121">
        <w:rPr>
          <w:rFonts w:cs="Times New Roman"/>
          <w:color w:val="000000" w:themeColor="text1"/>
          <w:szCs w:val="24"/>
        </w:rPr>
        <w:t xml:space="preserve">Strony umowy nie może przekroczyć 20% wynagrodzenia umownego netto, o którym mowa w § </w:t>
      </w:r>
      <w:r w:rsidR="00E11121" w:rsidRPr="00E11121">
        <w:rPr>
          <w:rFonts w:cs="Times New Roman"/>
          <w:color w:val="000000" w:themeColor="text1"/>
          <w:szCs w:val="24"/>
        </w:rPr>
        <w:t>5</w:t>
      </w:r>
      <w:r w:rsidR="00AD0A8F" w:rsidRPr="00E11121">
        <w:rPr>
          <w:rFonts w:cs="Times New Roman"/>
          <w:color w:val="000000" w:themeColor="text1"/>
          <w:szCs w:val="24"/>
        </w:rPr>
        <w:t xml:space="preserve"> ust. 1 niniejszej umowy.</w:t>
      </w:r>
    </w:p>
    <w:p w14:paraId="480AA6BD" w14:textId="752C60B7" w:rsidR="00105E57" w:rsidRPr="00E11121" w:rsidRDefault="00DD3747" w:rsidP="00403173">
      <w:pPr>
        <w:spacing w:line="276" w:lineRule="auto"/>
        <w:jc w:val="left"/>
        <w:rPr>
          <w:rFonts w:eastAsia="Times New Roman" w:cs="Times New Roman"/>
          <w:color w:val="000000" w:themeColor="text1"/>
          <w:kern w:val="0"/>
          <w:szCs w:val="24"/>
          <w:lang w:eastAsia="pl-PL"/>
          <w14:ligatures w14:val="none"/>
        </w:rPr>
      </w:pPr>
      <w:r w:rsidRPr="00E11121">
        <w:rPr>
          <w:rFonts w:eastAsia="Times New Roman" w:cs="Times New Roman"/>
          <w:color w:val="000000" w:themeColor="text1"/>
          <w:kern w:val="0"/>
          <w:szCs w:val="24"/>
          <w:lang w:eastAsia="pl-PL"/>
          <w14:ligatures w14:val="none"/>
        </w:rPr>
        <w:t xml:space="preserve">5. </w:t>
      </w:r>
      <w:r w:rsidR="00105E57" w:rsidRPr="00E11121">
        <w:rPr>
          <w:rFonts w:eastAsia="Times New Roman" w:cs="Times New Roman"/>
          <w:color w:val="000000" w:themeColor="text1"/>
          <w:kern w:val="0"/>
          <w:szCs w:val="24"/>
          <w:lang w:eastAsia="pl-PL"/>
          <w14:ligatures w14:val="none"/>
        </w:rPr>
        <w:t>Wykonawca wyraża zgodę na potrącanie kar umownych z należnego wynagrodzenia, o którym mowa w § 5 ust. 1 umowy.</w:t>
      </w:r>
    </w:p>
    <w:p w14:paraId="5E6FFC2F" w14:textId="77777777" w:rsidR="00105E57" w:rsidRPr="00105E57" w:rsidRDefault="00105E57" w:rsidP="00403173">
      <w:pPr>
        <w:spacing w:line="276" w:lineRule="auto"/>
        <w:jc w:val="center"/>
        <w:rPr>
          <w:rFonts w:eastAsia="Times New Roman" w:cs="Times New Roman"/>
          <w:b/>
          <w:kern w:val="0"/>
          <w:szCs w:val="24"/>
          <w:lang w:eastAsia="pl-PL"/>
          <w14:ligatures w14:val="none"/>
        </w:rPr>
      </w:pPr>
    </w:p>
    <w:p w14:paraId="092A8CCA" w14:textId="7011383E" w:rsidR="00105E57" w:rsidRPr="00425E5D" w:rsidRDefault="00105E57" w:rsidP="00403173">
      <w:pPr>
        <w:spacing w:line="276" w:lineRule="auto"/>
        <w:jc w:val="center"/>
        <w:rPr>
          <w:rFonts w:eastAsia="Times New Roman" w:cs="Times New Roman"/>
          <w:b/>
          <w:kern w:val="0"/>
          <w:szCs w:val="24"/>
          <w:lang w:eastAsia="pl-PL"/>
          <w14:ligatures w14:val="none"/>
        </w:rPr>
      </w:pPr>
      <w:r w:rsidRPr="00425E5D">
        <w:rPr>
          <w:rFonts w:eastAsia="Times New Roman" w:cs="Times New Roman"/>
          <w:b/>
          <w:kern w:val="0"/>
          <w:szCs w:val="24"/>
          <w:lang w:eastAsia="pl-PL"/>
          <w14:ligatures w14:val="none"/>
        </w:rPr>
        <w:t>§</w:t>
      </w:r>
      <w:r w:rsidR="00D3162C">
        <w:rPr>
          <w:rFonts w:eastAsia="Times New Roman" w:cs="Times New Roman"/>
          <w:b/>
          <w:kern w:val="0"/>
          <w:szCs w:val="24"/>
          <w:lang w:eastAsia="pl-PL"/>
          <w14:ligatures w14:val="none"/>
        </w:rPr>
        <w:t xml:space="preserve"> </w:t>
      </w:r>
      <w:r w:rsidRPr="00425E5D">
        <w:rPr>
          <w:rFonts w:eastAsia="Times New Roman" w:cs="Times New Roman"/>
          <w:b/>
          <w:kern w:val="0"/>
          <w:szCs w:val="24"/>
          <w:lang w:eastAsia="pl-PL"/>
          <w14:ligatures w14:val="none"/>
        </w:rPr>
        <w:t>12</w:t>
      </w:r>
    </w:p>
    <w:p w14:paraId="58505202" w14:textId="5864CB40" w:rsidR="00CC43E4" w:rsidRPr="00425E5D" w:rsidRDefault="00105E57" w:rsidP="00425E5D">
      <w:pPr>
        <w:spacing w:line="276" w:lineRule="auto"/>
        <w:jc w:val="center"/>
        <w:rPr>
          <w:rFonts w:eastAsia="Times New Roman" w:cs="Times New Roman"/>
          <w:b/>
          <w:kern w:val="0"/>
          <w:szCs w:val="24"/>
          <w:lang w:eastAsia="pl-PL"/>
          <w14:ligatures w14:val="none"/>
        </w:rPr>
      </w:pPr>
      <w:r w:rsidRPr="00425E5D">
        <w:rPr>
          <w:rFonts w:eastAsia="Times New Roman" w:cs="Times New Roman"/>
          <w:b/>
          <w:kern w:val="0"/>
          <w:szCs w:val="24"/>
          <w:lang w:eastAsia="pl-PL"/>
          <w14:ligatures w14:val="none"/>
        </w:rPr>
        <w:t>Umowy o podwykonawstwo</w:t>
      </w:r>
    </w:p>
    <w:p w14:paraId="00B89E12" w14:textId="1952C4B4" w:rsidR="00EA0753" w:rsidRDefault="00A24730" w:rsidP="008B7C92">
      <w:pPr>
        <w:tabs>
          <w:tab w:val="left" w:pos="17608"/>
        </w:tabs>
        <w:spacing w:line="276" w:lineRule="auto"/>
        <w:ind w:left="284" w:hanging="284"/>
        <w:rPr>
          <w:rFonts w:cs="Times New Roman"/>
        </w:rPr>
      </w:pPr>
      <w:r>
        <w:rPr>
          <w:rFonts w:cs="Times New Roman"/>
        </w:rPr>
        <w:t xml:space="preserve">1. </w:t>
      </w:r>
      <w:r w:rsidR="00EA0753">
        <w:rPr>
          <w:rFonts w:cs="Times New Roman"/>
        </w:rPr>
        <w:t>Wykonawca może powierzyć wykonanie części zamówienia Podwykonawcy</w:t>
      </w:r>
      <w:r w:rsidR="00AA342B">
        <w:rPr>
          <w:rFonts w:cs="Times New Roman"/>
        </w:rPr>
        <w:t xml:space="preserve">, a tym samym przystąpić do realizacji umów na </w:t>
      </w:r>
      <w:r w:rsidR="00AA342B" w:rsidRPr="008B7C92">
        <w:rPr>
          <w:rFonts w:eastAsia="Times New Roman" w:cs="Times New Roman"/>
          <w:kern w:val="0"/>
          <w:szCs w:val="24"/>
          <w:lang w:eastAsia="pl-PL"/>
          <w14:ligatures w14:val="none"/>
        </w:rPr>
        <w:t>roboty budowlane, dostawy lub usługi z podwykonawcą</w:t>
      </w:r>
    </w:p>
    <w:p w14:paraId="25588299" w14:textId="1750F925" w:rsidR="008B7C92" w:rsidRPr="008B7C92" w:rsidRDefault="008B7C92" w:rsidP="00AA342B">
      <w:pPr>
        <w:spacing w:line="276" w:lineRule="auto"/>
        <w:ind w:left="284"/>
        <w:rPr>
          <w:rFonts w:eastAsia="Times New Roman" w:cs="Times New Roman"/>
          <w:kern w:val="0"/>
          <w:szCs w:val="24"/>
          <w:lang w:eastAsia="pl-PL"/>
          <w14:ligatures w14:val="none"/>
        </w:rPr>
      </w:pPr>
      <w:r w:rsidRPr="008B7C92">
        <w:rPr>
          <w:rFonts w:eastAsia="Times New Roman" w:cs="Times New Roman"/>
          <w:kern w:val="0"/>
          <w:szCs w:val="24"/>
          <w:lang w:eastAsia="pl-PL"/>
          <w14:ligatures w14:val="none"/>
        </w:rPr>
        <w:t xml:space="preserve">po łącznym spełnieniu niżej wskazanych warunków: </w:t>
      </w:r>
    </w:p>
    <w:p w14:paraId="4F96F6B5" w14:textId="77777777" w:rsidR="008B7C92" w:rsidRPr="008B7C92" w:rsidRDefault="008B7C92" w:rsidP="008B7C92">
      <w:pPr>
        <w:numPr>
          <w:ilvl w:val="0"/>
          <w:numId w:val="34"/>
        </w:numPr>
        <w:tabs>
          <w:tab w:val="left" w:pos="709"/>
        </w:tabs>
        <w:spacing w:line="276" w:lineRule="auto"/>
        <w:ind w:hanging="294"/>
        <w:rPr>
          <w:rFonts w:eastAsia="Times New Roman" w:cs="Times New Roman"/>
          <w:kern w:val="0"/>
          <w:szCs w:val="24"/>
          <w:lang w:eastAsia="pl-PL"/>
          <w14:ligatures w14:val="none"/>
        </w:rPr>
      </w:pPr>
      <w:r w:rsidRPr="008B7C92">
        <w:rPr>
          <w:rFonts w:eastAsia="Times New Roman" w:cs="Times New Roman"/>
          <w:kern w:val="0"/>
          <w:szCs w:val="24"/>
          <w:lang w:eastAsia="pl-PL"/>
          <w14:ligatures w14:val="none"/>
        </w:rPr>
        <w:t>zgłoszenie Zamawiającemu zamiaru powierzenia części robót budowlanych, dostaw lub usług stanowiących przedmiot umowy a niezbędnych do wykonania, aby przedmiot umowy w pełni służył swojemu celowi, do realizacji podwykonawcy,</w:t>
      </w:r>
    </w:p>
    <w:p w14:paraId="6D835066" w14:textId="77777777" w:rsidR="008B7C92" w:rsidRPr="008B7C92" w:rsidRDefault="008B7C92" w:rsidP="008B7C92">
      <w:pPr>
        <w:numPr>
          <w:ilvl w:val="0"/>
          <w:numId w:val="34"/>
        </w:numPr>
        <w:tabs>
          <w:tab w:val="left" w:pos="709"/>
        </w:tabs>
        <w:spacing w:line="276" w:lineRule="auto"/>
        <w:ind w:hanging="294"/>
        <w:rPr>
          <w:rFonts w:eastAsia="Times New Roman" w:cs="Times New Roman"/>
          <w:kern w:val="0"/>
          <w:szCs w:val="24"/>
          <w:lang w:eastAsia="pl-PL"/>
          <w14:ligatures w14:val="none"/>
        </w:rPr>
      </w:pPr>
      <w:r w:rsidRPr="008B7C92">
        <w:rPr>
          <w:rFonts w:eastAsia="Times New Roman" w:cs="Times New Roman"/>
          <w:kern w:val="0"/>
          <w:szCs w:val="24"/>
          <w:lang w:eastAsia="pl-PL"/>
          <w14:ligatures w14:val="none"/>
        </w:rPr>
        <w:t>nie zgłoszenia przez Zamawiającego sprzeciwu do przedłożonego projektu umowy o podwykonawstwo, której przedmiotem są roboty budowlane, dostawy lub usługi stanowiące przedmiot umowy a niezbędne do wykonania, aby przedmiot umowy w pełni służył swojemu celowi oraz spełnienia pozostałych wymogów określonych w niniejszym paragrafie.</w:t>
      </w:r>
    </w:p>
    <w:p w14:paraId="5CBDCDB6" w14:textId="77777777" w:rsidR="00EA0753" w:rsidRDefault="00EA0753" w:rsidP="008B7C92">
      <w:pPr>
        <w:tabs>
          <w:tab w:val="left" w:pos="17608"/>
        </w:tabs>
        <w:spacing w:line="276" w:lineRule="auto"/>
        <w:ind w:left="284" w:hanging="284"/>
        <w:rPr>
          <w:rFonts w:cs="Times New Roman"/>
        </w:rPr>
      </w:pPr>
    </w:p>
    <w:p w14:paraId="5DC00073" w14:textId="709CE20C" w:rsidR="00AA342B" w:rsidRDefault="00EA0753" w:rsidP="002A4C11">
      <w:pPr>
        <w:tabs>
          <w:tab w:val="left" w:pos="17608"/>
        </w:tabs>
        <w:spacing w:line="276" w:lineRule="auto"/>
        <w:ind w:left="284" w:hanging="284"/>
        <w:rPr>
          <w:rFonts w:cs="Times New Roman"/>
          <w:bCs/>
        </w:rPr>
      </w:pPr>
      <w:r w:rsidRPr="00EA0753">
        <w:rPr>
          <w:rFonts w:cs="Times New Roman"/>
        </w:rPr>
        <w:t>2</w:t>
      </w:r>
      <w:r>
        <w:rPr>
          <w:rFonts w:cs="Times New Roman"/>
          <w:b/>
          <w:bCs/>
        </w:rPr>
        <w:t xml:space="preserve">. </w:t>
      </w:r>
      <w:r w:rsidR="00CC43E4" w:rsidRPr="00CC43E4">
        <w:rPr>
          <w:rFonts w:cs="Times New Roman"/>
          <w:b/>
          <w:bCs/>
        </w:rPr>
        <w:t>Wykonawca jest bezwzględnie zobowiązany do zgłaszania wszystkich projektów umów oraz zawartych umów dotyczących podwykonawstwa na roboty budowlane bez względu na ich wartość.</w:t>
      </w:r>
      <w:r w:rsidR="00CC43E4" w:rsidRPr="00CC43E4">
        <w:rPr>
          <w:rFonts w:cs="Times New Roman"/>
        </w:rPr>
        <w:t xml:space="preserve"> </w:t>
      </w:r>
      <w:r w:rsidR="00CC43E4" w:rsidRPr="00CC43E4">
        <w:rPr>
          <w:rFonts w:cs="Times New Roman"/>
          <w:bCs/>
        </w:rPr>
        <w:t>Zgłaszanie Podwykonawców lub dalszych Podwykonawców, przedstawianie projektów umów, kopii umów, rozliczanie za wykonane przez nich roboty, dostawy lub usługi itp. będzie odbywało się</w:t>
      </w:r>
      <w:r w:rsidR="00CC43E4" w:rsidRPr="00CC43E4">
        <w:rPr>
          <w:rFonts w:cs="Times New Roman"/>
        </w:rPr>
        <w:t xml:space="preserve"> </w:t>
      </w:r>
      <w:r w:rsidR="00CC43E4" w:rsidRPr="00CC43E4">
        <w:rPr>
          <w:rFonts w:cs="Times New Roman"/>
          <w:bCs/>
        </w:rPr>
        <w:t xml:space="preserve">zgodnie z następującymi przepisami ustawy </w:t>
      </w:r>
      <w:proofErr w:type="spellStart"/>
      <w:r w:rsidR="00CC43E4" w:rsidRPr="00CC43E4">
        <w:rPr>
          <w:rFonts w:cs="Times New Roman"/>
          <w:bCs/>
        </w:rPr>
        <w:t>Pzp</w:t>
      </w:r>
      <w:proofErr w:type="spellEnd"/>
      <w:r w:rsidR="00CC43E4" w:rsidRPr="00CC43E4">
        <w:rPr>
          <w:rFonts w:cs="Times New Roman"/>
        </w:rPr>
        <w:t>: art. 464 i art. 465</w:t>
      </w:r>
      <w:r w:rsidR="00AA342B">
        <w:rPr>
          <w:rFonts w:cs="Times New Roman"/>
        </w:rPr>
        <w:t>.</w:t>
      </w:r>
      <w:r w:rsidR="00CC43E4" w:rsidRPr="00CC43E4">
        <w:rPr>
          <w:rFonts w:cs="Times New Roman"/>
        </w:rPr>
        <w:t xml:space="preserve"> </w:t>
      </w:r>
      <w:r w:rsidR="00CC43E4" w:rsidRPr="00CC43E4">
        <w:rPr>
          <w:rFonts w:cs="Times New Roman"/>
          <w:bCs/>
        </w:rPr>
        <w:t xml:space="preserve">Poza tym w treściach umów z Podwykonawcami i dalszymi Podwykonawcami muszą być zawarte zapisy zobowiązujące Wykonawcę, Podwykonawcę i dalszego Podwykonawcę do przedstawiania Zamawiającemu protokołów odbiorów częściowych i końcowych podpisanych pomiędzy Wykonawcą, Podwykonawcą i dalszymi Podwykonawcami. W przypadku jeśli w tych protokołach zawarte będą zastrzeżenia lub uwagi, Wykonawca zobligowany będzie do przestawienia dokumentu potwierdzającego ich faktyczne usunięcie. </w:t>
      </w:r>
    </w:p>
    <w:p w14:paraId="0B48EA9D" w14:textId="4D98D9AC" w:rsidR="00B37E7B" w:rsidRDefault="00AA342B" w:rsidP="0097470A">
      <w:pPr>
        <w:tabs>
          <w:tab w:val="left" w:pos="17608"/>
        </w:tabs>
        <w:spacing w:line="276" w:lineRule="auto"/>
        <w:rPr>
          <w:rFonts w:cs="Times New Roman"/>
        </w:rPr>
      </w:pPr>
      <w:r>
        <w:rPr>
          <w:rFonts w:cs="Times New Roman"/>
          <w:bCs/>
        </w:rPr>
        <w:t>3.</w:t>
      </w:r>
      <w:r w:rsidR="00B37E7B" w:rsidRPr="00B37E7B">
        <w:rPr>
          <w:rFonts w:cs="Times New Roman"/>
        </w:rPr>
        <w:t xml:space="preserve"> </w:t>
      </w:r>
      <w:r w:rsidR="00B37E7B" w:rsidRPr="00CC43E4">
        <w:rPr>
          <w:rFonts w:cs="Times New Roman"/>
        </w:rPr>
        <w:t>Termin na zgłoszenie przez Zamawiającego pisemnych zastrzeżeń do projektu umowy o podwykonawstwo, której przedmiotem są roboty budowlane, i do projektu jej zmiany lub pisemnego sprzeciwu do tej umowy wynosi 7 dni kalendarzowych</w:t>
      </w:r>
      <w:r w:rsidR="00B37E7B">
        <w:rPr>
          <w:rFonts w:cs="Times New Roman"/>
        </w:rPr>
        <w:t>.</w:t>
      </w:r>
    </w:p>
    <w:p w14:paraId="5129BDBD" w14:textId="2EE23A83" w:rsidR="0073066B" w:rsidRDefault="0073066B" w:rsidP="0097470A">
      <w:pPr>
        <w:tabs>
          <w:tab w:val="left" w:pos="17608"/>
        </w:tabs>
        <w:spacing w:line="276" w:lineRule="auto"/>
        <w:ind w:left="142"/>
        <w:rPr>
          <w:rFonts w:cs="Times New Roman"/>
        </w:rPr>
      </w:pPr>
      <w:r>
        <w:rPr>
          <w:rFonts w:cs="Times New Roman"/>
        </w:rPr>
        <w:t xml:space="preserve">3.1 Niezgłoszenie </w:t>
      </w:r>
      <w:r w:rsidR="00843DEA">
        <w:rPr>
          <w:rFonts w:cs="Times New Roman"/>
        </w:rPr>
        <w:t>pisemnego sprzeciwu do przedłożonej umowy o podwykonawstwo, której przedmiotem są roboty budowlane, w terminie określonym w ust. 3, uważa się za akceptację umowy przez Zamawiającego.</w:t>
      </w:r>
    </w:p>
    <w:p w14:paraId="17E3C7E8" w14:textId="20763E0E" w:rsidR="003E66F6" w:rsidRDefault="003E66F6" w:rsidP="0097470A">
      <w:pPr>
        <w:tabs>
          <w:tab w:val="left" w:pos="17608"/>
        </w:tabs>
        <w:spacing w:line="276" w:lineRule="auto"/>
        <w:ind w:firstLine="142"/>
        <w:rPr>
          <w:rFonts w:cs="Times New Roman"/>
        </w:rPr>
      </w:pPr>
      <w:r>
        <w:rPr>
          <w:rFonts w:cs="Times New Roman"/>
        </w:rPr>
        <w:lastRenderedPageBreak/>
        <w:t>3.2 Wykonawca, Podwykonawca lub dalszy Podwykonawca zamówienia na roboty budowlane przedkłada Zamawiającemu poświadczoną za zgodność z oryginałem kopię zawartej umowy o podwykonawstwo w terminie 7 dni od dnia jej zawarcia.</w:t>
      </w:r>
    </w:p>
    <w:p w14:paraId="37B552B8" w14:textId="2464C954" w:rsidR="00AB7EC8" w:rsidRPr="002A4C11" w:rsidRDefault="00AB7EC8" w:rsidP="0097470A">
      <w:pPr>
        <w:tabs>
          <w:tab w:val="left" w:pos="17608"/>
        </w:tabs>
        <w:spacing w:line="276" w:lineRule="auto"/>
        <w:ind w:firstLine="142"/>
        <w:rPr>
          <w:rFonts w:cs="Times New Roman"/>
        </w:rPr>
      </w:pPr>
      <w:r>
        <w:rPr>
          <w:rFonts w:cs="Times New Roman"/>
        </w:rPr>
        <w:t xml:space="preserve">3.3 Termin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w:t>
      </w:r>
    </w:p>
    <w:p w14:paraId="3DBA8D97" w14:textId="77777777" w:rsidR="009D35ED" w:rsidRDefault="00B37E7B" w:rsidP="0097470A">
      <w:pPr>
        <w:tabs>
          <w:tab w:val="left" w:pos="17608"/>
        </w:tabs>
        <w:spacing w:line="276" w:lineRule="auto"/>
        <w:rPr>
          <w:rFonts w:cs="Times New Roman"/>
        </w:rPr>
      </w:pPr>
      <w:r>
        <w:rPr>
          <w:rFonts w:cs="Times New Roman"/>
        </w:rPr>
        <w:t>4. U</w:t>
      </w:r>
      <w:r w:rsidR="00AA342B" w:rsidRPr="00CC43E4">
        <w:rPr>
          <w:rFonts w:cs="Times New Roman"/>
        </w:rPr>
        <w:t xml:space="preserve">mowy o podwykonawstwo, których przedmiotem są </w:t>
      </w:r>
      <w:r w:rsidR="00AA342B" w:rsidRPr="00CC43E4">
        <w:rPr>
          <w:rFonts w:cs="Times New Roman"/>
          <w:bCs/>
        </w:rPr>
        <w:t>dostawy</w:t>
      </w:r>
      <w:r w:rsidR="00AA342B" w:rsidRPr="00CC43E4">
        <w:rPr>
          <w:rFonts w:cs="Times New Roman"/>
        </w:rPr>
        <w:t xml:space="preserve"> lub usługi, nie podlegają obowiązkowi przedkładania Zamawiającemu, jeżeli ich wartość jest mniejsza niż </w:t>
      </w:r>
      <w:r w:rsidR="0097470A">
        <w:rPr>
          <w:rFonts w:cs="Times New Roman"/>
        </w:rPr>
        <w:t>0,5 % wartości umowy w sprawie zamówienia publicznego. Wyłączenie, o którym mowa, nie dotyczy umów o podwykonawstwo o wartości większej niż 50 000 zł.</w:t>
      </w:r>
    </w:p>
    <w:p w14:paraId="5149A208" w14:textId="5A0BEE3B" w:rsidR="00CC43E4" w:rsidRPr="009D35ED" w:rsidRDefault="009D35ED" w:rsidP="0097470A">
      <w:pPr>
        <w:tabs>
          <w:tab w:val="left" w:pos="17608"/>
        </w:tabs>
        <w:spacing w:line="276" w:lineRule="auto"/>
        <w:rPr>
          <w:rFonts w:cs="Times New Roman"/>
        </w:rPr>
      </w:pPr>
      <w:r>
        <w:rPr>
          <w:rFonts w:cs="Times New Roman"/>
        </w:rPr>
        <w:t xml:space="preserve">5. </w:t>
      </w:r>
      <w:r w:rsidR="00F7758A">
        <w:rPr>
          <w:rFonts w:cs="Times New Roman"/>
        </w:rPr>
        <w:t>Termin</w:t>
      </w:r>
      <w:r w:rsidR="00AA342B" w:rsidRPr="00CC43E4">
        <w:rPr>
          <w:rFonts w:cs="Times New Roman"/>
        </w:rPr>
        <w:t xml:space="preserve"> zgłaszania uwag, o których mowa w art. 465 ust. 4 wynosi 10 dni kalendarzowyc</w:t>
      </w:r>
      <w:r w:rsidR="00F7758A">
        <w:rPr>
          <w:rFonts w:cs="Times New Roman"/>
        </w:rPr>
        <w:t>h.</w:t>
      </w:r>
    </w:p>
    <w:p w14:paraId="10D9F00A" w14:textId="781914A3" w:rsidR="00CC43E4" w:rsidRPr="00CC43E4" w:rsidRDefault="0097470A" w:rsidP="0097470A">
      <w:pPr>
        <w:tabs>
          <w:tab w:val="left" w:pos="17608"/>
        </w:tabs>
        <w:spacing w:line="276" w:lineRule="auto"/>
        <w:rPr>
          <w:rFonts w:cs="Times New Roman"/>
          <w:bCs/>
        </w:rPr>
      </w:pPr>
      <w:r>
        <w:rPr>
          <w:rFonts w:cs="Times New Roman"/>
          <w:bCs/>
        </w:rPr>
        <w:t xml:space="preserve">6. </w:t>
      </w:r>
      <w:r w:rsidR="00CC43E4" w:rsidRPr="00CC43E4">
        <w:rPr>
          <w:rFonts w:cs="Times New Roman"/>
          <w:bCs/>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83B2D67" w14:textId="77777777" w:rsidR="00CC43E4" w:rsidRPr="00105E57" w:rsidRDefault="00CC43E4" w:rsidP="00403173">
      <w:pPr>
        <w:spacing w:line="276" w:lineRule="auto"/>
        <w:jc w:val="center"/>
        <w:rPr>
          <w:rFonts w:eastAsia="Times New Roman" w:cs="Times New Roman"/>
          <w:b/>
          <w:color w:val="FF0000"/>
          <w:kern w:val="0"/>
          <w:szCs w:val="24"/>
          <w:lang w:eastAsia="pl-PL"/>
          <w14:ligatures w14:val="none"/>
        </w:rPr>
      </w:pPr>
    </w:p>
    <w:p w14:paraId="0DAB0B11" w14:textId="77777777" w:rsidR="00105E57" w:rsidRPr="00541F33" w:rsidRDefault="00105E57" w:rsidP="00403173">
      <w:pPr>
        <w:spacing w:line="276" w:lineRule="auto"/>
        <w:ind w:left="-142"/>
        <w:rPr>
          <w:rFonts w:eastAsia="Times New Roman" w:cs="Times New Roman"/>
          <w:kern w:val="0"/>
          <w:szCs w:val="24"/>
          <w:lang w:eastAsia="pl-PL"/>
          <w14:ligatures w14:val="none"/>
        </w:rPr>
      </w:pPr>
    </w:p>
    <w:p w14:paraId="1D5B71BC" w14:textId="5FA78B1F" w:rsidR="0001265F" w:rsidRPr="00541F33" w:rsidRDefault="00105E57" w:rsidP="00403173">
      <w:pPr>
        <w:spacing w:line="276" w:lineRule="auto"/>
        <w:jc w:val="center"/>
        <w:rPr>
          <w:rFonts w:eastAsia="Times New Roman" w:cs="Times New Roman"/>
          <w:b/>
          <w:kern w:val="0"/>
          <w:szCs w:val="24"/>
          <w:lang w:eastAsia="pl-PL"/>
          <w14:ligatures w14:val="none"/>
        </w:rPr>
      </w:pPr>
      <w:r w:rsidRPr="00541F33">
        <w:rPr>
          <w:rFonts w:eastAsia="Times New Roman" w:cs="Times New Roman"/>
          <w:b/>
          <w:kern w:val="0"/>
          <w:szCs w:val="24"/>
          <w:lang w:eastAsia="pl-PL"/>
          <w14:ligatures w14:val="none"/>
        </w:rPr>
        <w:t>§</w:t>
      </w:r>
      <w:r w:rsidR="00D3162C">
        <w:rPr>
          <w:rFonts w:eastAsia="Times New Roman" w:cs="Times New Roman"/>
          <w:b/>
          <w:kern w:val="0"/>
          <w:szCs w:val="24"/>
          <w:lang w:eastAsia="pl-PL"/>
          <w14:ligatures w14:val="none"/>
        </w:rPr>
        <w:t xml:space="preserve"> </w:t>
      </w:r>
      <w:r w:rsidRPr="00541F33">
        <w:rPr>
          <w:rFonts w:eastAsia="Times New Roman" w:cs="Times New Roman"/>
          <w:b/>
          <w:kern w:val="0"/>
          <w:szCs w:val="24"/>
          <w:lang w:eastAsia="pl-PL"/>
          <w14:ligatures w14:val="none"/>
        </w:rPr>
        <w:t>13</w:t>
      </w:r>
    </w:p>
    <w:p w14:paraId="28A5F669" w14:textId="1C568E1C" w:rsidR="00112A92" w:rsidRPr="00541F33" w:rsidRDefault="00105E57" w:rsidP="00403173">
      <w:pPr>
        <w:spacing w:line="276" w:lineRule="auto"/>
        <w:jc w:val="center"/>
        <w:rPr>
          <w:rFonts w:eastAsia="Times New Roman" w:cs="Times New Roman"/>
          <w:b/>
          <w:kern w:val="0"/>
          <w:szCs w:val="24"/>
          <w:lang w:eastAsia="pl-PL"/>
          <w14:ligatures w14:val="none"/>
        </w:rPr>
      </w:pPr>
      <w:r w:rsidRPr="00541F33">
        <w:rPr>
          <w:rFonts w:eastAsia="Times New Roman" w:cs="Times New Roman"/>
          <w:b/>
          <w:kern w:val="0"/>
          <w:szCs w:val="24"/>
          <w:lang w:eastAsia="pl-PL"/>
          <w14:ligatures w14:val="none"/>
        </w:rPr>
        <w:t>Ods</w:t>
      </w:r>
      <w:r w:rsidR="0001265F" w:rsidRPr="00541F33">
        <w:rPr>
          <w:rFonts w:eastAsia="Times New Roman" w:cs="Times New Roman"/>
          <w:b/>
          <w:kern w:val="0"/>
          <w:szCs w:val="24"/>
          <w:lang w:eastAsia="pl-PL"/>
          <w14:ligatures w14:val="none"/>
        </w:rPr>
        <w:t>tą</w:t>
      </w:r>
      <w:r w:rsidRPr="00541F33">
        <w:rPr>
          <w:rFonts w:eastAsia="Times New Roman" w:cs="Times New Roman"/>
          <w:b/>
          <w:kern w:val="0"/>
          <w:szCs w:val="24"/>
          <w:lang w:eastAsia="pl-PL"/>
          <w14:ligatures w14:val="none"/>
        </w:rPr>
        <w:t>pienie od umowy</w:t>
      </w:r>
    </w:p>
    <w:p w14:paraId="62B2F42D" w14:textId="77777777" w:rsidR="0001265F" w:rsidRPr="0001265F" w:rsidRDefault="0001265F" w:rsidP="007E2449">
      <w:pPr>
        <w:tabs>
          <w:tab w:val="left" w:pos="17608"/>
          <w:tab w:val="left" w:pos="20858"/>
        </w:tabs>
        <w:spacing w:line="276" w:lineRule="auto"/>
        <w:rPr>
          <w:rFonts w:cs="Times New Roman"/>
          <w:szCs w:val="24"/>
        </w:rPr>
      </w:pPr>
      <w:r w:rsidRPr="0001265F">
        <w:rPr>
          <w:rFonts w:cs="Times New Roman"/>
          <w:szCs w:val="24"/>
        </w:rPr>
        <w:t>1. Zamawiającemu przysługuje prawo odstąpienia od umowy w następujących okolicznościach:</w:t>
      </w:r>
    </w:p>
    <w:p w14:paraId="064E427C" w14:textId="77777777" w:rsidR="0001265F" w:rsidRPr="0001265F" w:rsidRDefault="0001265F" w:rsidP="00403173">
      <w:pPr>
        <w:tabs>
          <w:tab w:val="left" w:pos="-30382"/>
          <w:tab w:val="left" w:pos="-26989"/>
        </w:tabs>
        <w:spacing w:line="276" w:lineRule="auto"/>
        <w:ind w:left="567" w:hanging="283"/>
        <w:rPr>
          <w:rFonts w:cs="Times New Roman"/>
          <w:szCs w:val="24"/>
        </w:rPr>
      </w:pPr>
      <w:r w:rsidRPr="0001265F">
        <w:rPr>
          <w:rFonts w:cs="Times New Roman"/>
          <w:szCs w:val="24"/>
        </w:rPr>
        <w:t xml:space="preserve">a) jeżeli zachodzi co najmniej jedna z następujących okoliczności, o których mowa w art. 456 ustawy </w:t>
      </w:r>
      <w:proofErr w:type="spellStart"/>
      <w:r w:rsidRPr="0001265F">
        <w:rPr>
          <w:rFonts w:cs="Times New Roman"/>
          <w:szCs w:val="24"/>
        </w:rPr>
        <w:t>Pzp</w:t>
      </w:r>
      <w:proofErr w:type="spellEnd"/>
      <w:r w:rsidRPr="0001265F">
        <w:rPr>
          <w:rFonts w:cs="Times New Roman"/>
          <w:szCs w:val="24"/>
        </w:rPr>
        <w:t>;</w:t>
      </w:r>
    </w:p>
    <w:p w14:paraId="03594FB7" w14:textId="77777777" w:rsidR="0001265F" w:rsidRPr="0001265F" w:rsidRDefault="0001265F" w:rsidP="00403173">
      <w:pPr>
        <w:tabs>
          <w:tab w:val="left" w:pos="-30382"/>
          <w:tab w:val="left" w:pos="-26989"/>
        </w:tabs>
        <w:spacing w:line="276" w:lineRule="auto"/>
        <w:ind w:left="567" w:hanging="283"/>
        <w:rPr>
          <w:rFonts w:cs="Times New Roman"/>
          <w:szCs w:val="24"/>
        </w:rPr>
      </w:pPr>
      <w:r w:rsidRPr="0001265F">
        <w:rPr>
          <w:rFonts w:cs="Times New Roman"/>
          <w:szCs w:val="24"/>
        </w:rPr>
        <w:t>b) Wykonawca nie rozpoczął robót bez uzasadnionych przyczyn lub nie kontynuuje ich, pomimo wezwania Zamawiającego złożonego na piśmie;</w:t>
      </w:r>
    </w:p>
    <w:p w14:paraId="1453C998" w14:textId="77777777" w:rsidR="0001265F" w:rsidRPr="0001265F" w:rsidRDefault="0001265F" w:rsidP="00403173">
      <w:pPr>
        <w:tabs>
          <w:tab w:val="left" w:pos="-30382"/>
          <w:tab w:val="left" w:pos="-26989"/>
        </w:tabs>
        <w:spacing w:line="276" w:lineRule="auto"/>
        <w:ind w:left="567" w:hanging="283"/>
        <w:rPr>
          <w:rFonts w:cs="Times New Roman"/>
          <w:szCs w:val="24"/>
        </w:rPr>
      </w:pPr>
      <w:r w:rsidRPr="0001265F">
        <w:rPr>
          <w:rFonts w:cs="Times New Roman"/>
          <w:szCs w:val="24"/>
        </w:rPr>
        <w:t>c) Wykonawca przerwał realizację robót bez uzasadnionej przyczyny i przerwa ta trwa dłużej niż 7 dni;</w:t>
      </w:r>
    </w:p>
    <w:p w14:paraId="6D6982D7" w14:textId="55F4EB1D" w:rsidR="0001265F" w:rsidRDefault="0001265F" w:rsidP="00403173">
      <w:pPr>
        <w:tabs>
          <w:tab w:val="left" w:pos="-30382"/>
          <w:tab w:val="left" w:pos="-27349"/>
        </w:tabs>
        <w:spacing w:line="276" w:lineRule="auto"/>
        <w:ind w:left="568" w:hanging="284"/>
        <w:rPr>
          <w:rFonts w:cs="Times New Roman"/>
          <w:szCs w:val="24"/>
        </w:rPr>
      </w:pPr>
      <w:r w:rsidRPr="0001265F">
        <w:rPr>
          <w:rFonts w:cs="Times New Roman"/>
          <w:szCs w:val="24"/>
        </w:rPr>
        <w:t>d) Wykonawca wykonuje roboty wadliwie, niezgodnie z warunkami postępowania, na podstawie którego zawarto niniejszą umowę stosuje materiały niezgodne z wymaganiami oraz nie reaguje na polecenia Zamawiającego</w:t>
      </w:r>
      <w:r w:rsidR="008C6BD0">
        <w:rPr>
          <w:rFonts w:cs="Times New Roman"/>
          <w:szCs w:val="24"/>
        </w:rPr>
        <w:t>;</w:t>
      </w:r>
    </w:p>
    <w:p w14:paraId="777B0932" w14:textId="6D67536E" w:rsidR="008C6BD0" w:rsidRPr="0001265F" w:rsidRDefault="008C6BD0" w:rsidP="00403173">
      <w:pPr>
        <w:tabs>
          <w:tab w:val="left" w:pos="-30382"/>
          <w:tab w:val="left" w:pos="-27349"/>
        </w:tabs>
        <w:spacing w:line="276" w:lineRule="auto"/>
        <w:ind w:left="568" w:hanging="284"/>
        <w:rPr>
          <w:rFonts w:cs="Times New Roman"/>
          <w:szCs w:val="24"/>
        </w:rPr>
      </w:pPr>
      <w:r>
        <w:rPr>
          <w:rFonts w:cs="Times New Roman"/>
          <w:szCs w:val="24"/>
        </w:rPr>
        <w:t xml:space="preserve">e) </w:t>
      </w:r>
      <w:r w:rsidRPr="00105E57">
        <w:rPr>
          <w:rFonts w:eastAsia="Times New Roman" w:cs="Times New Roman"/>
          <w:kern w:val="0"/>
          <w:szCs w:val="24"/>
          <w:lang w:eastAsia="pl-PL"/>
          <w14:ligatures w14:val="none"/>
        </w:rPr>
        <w:t>Wykonawca opóźnia się z zakończeniem prac objętych umową tak dalece, że nie jest prawdopodobne żeby prace zakończyć w terminie, Zamawiający może od umowy odstąpić z winy Wykonawcy jeszcze przed upływem terminu wykonania robót</w:t>
      </w:r>
      <w:r>
        <w:rPr>
          <w:rFonts w:eastAsia="Times New Roman" w:cs="Times New Roman"/>
          <w:kern w:val="0"/>
          <w:szCs w:val="24"/>
          <w:lang w:eastAsia="pl-PL"/>
          <w14:ligatures w14:val="none"/>
        </w:rPr>
        <w:t>.</w:t>
      </w:r>
    </w:p>
    <w:p w14:paraId="03CD5BE9" w14:textId="77777777" w:rsidR="0001265F" w:rsidRPr="008C6BD0" w:rsidRDefault="0001265F" w:rsidP="00422350">
      <w:pPr>
        <w:tabs>
          <w:tab w:val="left" w:pos="-30382"/>
          <w:tab w:val="left" w:pos="-27349"/>
        </w:tabs>
        <w:spacing w:line="276" w:lineRule="auto"/>
        <w:rPr>
          <w:rFonts w:cs="Times New Roman"/>
          <w:szCs w:val="24"/>
        </w:rPr>
      </w:pPr>
      <w:r w:rsidRPr="008C6BD0">
        <w:rPr>
          <w:rFonts w:cs="Times New Roman"/>
          <w:szCs w:val="24"/>
        </w:rPr>
        <w:t>Odstąpienie od umowy z powodu jednej z ww. okoliczności powinno nastąpić w terminie 30 dni od powzięcia wiadomości o tej okoliczności.</w:t>
      </w:r>
    </w:p>
    <w:p w14:paraId="1D6AF588" w14:textId="62DF4655" w:rsidR="0001265F" w:rsidRPr="008C6BD0" w:rsidRDefault="008C6BD0" w:rsidP="00422350">
      <w:pPr>
        <w:tabs>
          <w:tab w:val="left" w:pos="17608"/>
          <w:tab w:val="left" w:pos="20924"/>
        </w:tabs>
        <w:spacing w:line="276" w:lineRule="auto"/>
        <w:rPr>
          <w:rFonts w:cs="Times New Roman"/>
          <w:szCs w:val="24"/>
        </w:rPr>
      </w:pPr>
      <w:r w:rsidRPr="008C6BD0">
        <w:rPr>
          <w:rFonts w:cs="Times New Roman"/>
          <w:szCs w:val="24"/>
        </w:rPr>
        <w:t>2.</w:t>
      </w:r>
      <w:r w:rsidR="0001265F" w:rsidRPr="008C6BD0">
        <w:rPr>
          <w:rFonts w:cs="Times New Roman"/>
          <w:szCs w:val="24"/>
        </w:rPr>
        <w:t> Odstąpienie od umowy winno nastąpić w formie pisemnej pod rygorem nieważności takiego oświadczenia i powinno zawierać uzasadnienie.</w:t>
      </w:r>
    </w:p>
    <w:p w14:paraId="024506BD" w14:textId="2F09CE0B" w:rsidR="0001265F" w:rsidRPr="008C6BD0" w:rsidRDefault="008C6BD0" w:rsidP="00422350">
      <w:pPr>
        <w:pStyle w:val="Akapitzlist6"/>
        <w:tabs>
          <w:tab w:val="left" w:pos="540"/>
        </w:tabs>
        <w:spacing w:line="276" w:lineRule="auto"/>
        <w:jc w:val="both"/>
        <w:rPr>
          <w:szCs w:val="24"/>
        </w:rPr>
      </w:pPr>
      <w:r w:rsidRPr="008C6BD0">
        <w:rPr>
          <w:szCs w:val="24"/>
        </w:rPr>
        <w:t>3.</w:t>
      </w:r>
      <w:r w:rsidR="0001265F" w:rsidRPr="008C6BD0">
        <w:rPr>
          <w:i/>
          <w:szCs w:val="24"/>
        </w:rPr>
        <w:t> </w:t>
      </w:r>
      <w:r w:rsidR="0001265F" w:rsidRPr="008C6BD0">
        <w:rPr>
          <w:szCs w:val="24"/>
        </w:rPr>
        <w:t xml:space="preserve">W przypadku odstąpienia od umowy z przyczyn leżących po stronie Wykonawcy, Zamawiający dokona odbioru robót wykonanych przez Wykonawcę do dnia odstąpienia oraz zapłaci Wykonawcy wynagrodzenie za ww. roboty. </w:t>
      </w:r>
    </w:p>
    <w:p w14:paraId="2D20223B" w14:textId="197A90AC" w:rsidR="0001265F" w:rsidRDefault="008C6BD0" w:rsidP="00422350">
      <w:pPr>
        <w:pStyle w:val="WW-Tekstpodstawowywcity31"/>
        <w:tabs>
          <w:tab w:val="left" w:pos="17608"/>
        </w:tabs>
        <w:spacing w:line="276" w:lineRule="auto"/>
        <w:ind w:left="0"/>
        <w:jc w:val="both"/>
        <w:rPr>
          <w:bCs/>
          <w:sz w:val="22"/>
          <w:szCs w:val="22"/>
        </w:rPr>
      </w:pPr>
      <w:r w:rsidRPr="008C6BD0">
        <w:rPr>
          <w:szCs w:val="24"/>
        </w:rPr>
        <w:lastRenderedPageBreak/>
        <w:t>4.</w:t>
      </w:r>
      <w:r w:rsidR="0001265F" w:rsidRPr="008C6BD0">
        <w:rPr>
          <w:szCs w:val="24"/>
        </w:rPr>
        <w:t xml:space="preserve"> </w:t>
      </w:r>
      <w:r w:rsidR="0001265F" w:rsidRPr="008C6BD0">
        <w:rPr>
          <w:bCs/>
          <w:szCs w:val="24"/>
        </w:rPr>
        <w:t>Wykonawca udziela rękojmi i gwarancji jakości w zakresie określonym w umowie na część zobowiązania wykonaną przed odstąpieniem lub rozwiązaniem</w:t>
      </w:r>
      <w:r w:rsidR="0001265F" w:rsidRPr="008C6BD0">
        <w:rPr>
          <w:bCs/>
          <w:sz w:val="22"/>
          <w:szCs w:val="22"/>
        </w:rPr>
        <w:t xml:space="preserve"> umowy.</w:t>
      </w:r>
    </w:p>
    <w:p w14:paraId="0DFB7163" w14:textId="3C1D0083" w:rsidR="007B674F" w:rsidRPr="00422350" w:rsidRDefault="007B674F" w:rsidP="00422350">
      <w:pPr>
        <w:tabs>
          <w:tab w:val="left" w:pos="284"/>
        </w:tabs>
        <w:spacing w:line="276" w:lineRule="auto"/>
      </w:pPr>
      <w:r>
        <w:t>5.</w:t>
      </w:r>
      <w:r w:rsidRPr="007B674F">
        <w:t xml:space="preserve"> W przypadku nieodnowienia ubezpieczenia przez Wykonawcę w trakcie realizacji umowy, </w:t>
      </w:r>
      <w:r w:rsidRPr="00422350">
        <w:t>Zamawiający może odstąpić od umowy.</w:t>
      </w:r>
    </w:p>
    <w:p w14:paraId="44CA3BD8" w14:textId="567D3F94" w:rsidR="00105E57" w:rsidRPr="00422350" w:rsidRDefault="00422350" w:rsidP="00422350">
      <w:pPr>
        <w:spacing w:line="276" w:lineRule="auto"/>
        <w:jc w:val="left"/>
        <w:rPr>
          <w:rFonts w:eastAsia="Times New Roman" w:cs="Times New Roman"/>
          <w:kern w:val="0"/>
          <w:szCs w:val="24"/>
          <w:lang w:eastAsia="pl-PL"/>
          <w14:ligatures w14:val="none"/>
        </w:rPr>
      </w:pPr>
      <w:r w:rsidRPr="00422350">
        <w:rPr>
          <w:rFonts w:eastAsia="Times New Roman" w:cs="Times New Roman"/>
          <w:kern w:val="0"/>
          <w:szCs w:val="24"/>
          <w:lang w:eastAsia="pl-PL"/>
          <w14:ligatures w14:val="none"/>
        </w:rPr>
        <w:t xml:space="preserve">6. </w:t>
      </w:r>
      <w:r w:rsidR="00105E57" w:rsidRPr="00422350">
        <w:rPr>
          <w:rFonts w:eastAsia="Times New Roman" w:cs="Times New Roman"/>
          <w:kern w:val="0"/>
          <w:szCs w:val="24"/>
          <w:lang w:eastAsia="pl-PL"/>
          <w14:ligatures w14:val="none"/>
        </w:rPr>
        <w:t>Uprawnienia, o których mowa w niniejszym paragrafie przysługują Zamawiającemu niezależnie od uprawnień do odstąpienia od umowy przewidzianych przepisami Kodeksu Cywilnego, w szczególności art. 635 i 636 KC</w:t>
      </w:r>
      <w:r w:rsidR="002C702F">
        <w:rPr>
          <w:rFonts w:eastAsia="Times New Roman" w:cs="Times New Roman"/>
          <w:kern w:val="0"/>
          <w:szCs w:val="24"/>
          <w:lang w:eastAsia="pl-PL"/>
          <w14:ligatures w14:val="none"/>
        </w:rPr>
        <w:t>.</w:t>
      </w:r>
    </w:p>
    <w:p w14:paraId="1D669BD9" w14:textId="77777777" w:rsidR="00105E57" w:rsidRPr="00422350" w:rsidRDefault="00105E57" w:rsidP="00422350">
      <w:pPr>
        <w:spacing w:line="276" w:lineRule="auto"/>
        <w:jc w:val="center"/>
        <w:rPr>
          <w:rFonts w:eastAsia="Times New Roman" w:cs="Times New Roman"/>
          <w:b/>
          <w:kern w:val="0"/>
          <w:szCs w:val="24"/>
          <w:lang w:eastAsia="pl-PL"/>
          <w14:ligatures w14:val="none"/>
        </w:rPr>
      </w:pPr>
    </w:p>
    <w:p w14:paraId="04758729" w14:textId="77777777" w:rsidR="00105E57" w:rsidRPr="00105E57" w:rsidRDefault="00105E57" w:rsidP="00403173">
      <w:pPr>
        <w:spacing w:line="276" w:lineRule="auto"/>
        <w:jc w:val="center"/>
        <w:rPr>
          <w:rFonts w:eastAsia="Times New Roman" w:cs="Times New Roman"/>
          <w:b/>
          <w:kern w:val="0"/>
          <w:szCs w:val="24"/>
          <w:lang w:eastAsia="pl-PL"/>
          <w14:ligatures w14:val="none"/>
        </w:rPr>
      </w:pPr>
    </w:p>
    <w:p w14:paraId="2BCEF3A2" w14:textId="399113FB" w:rsidR="00105E57" w:rsidRPr="00105E57" w:rsidRDefault="00105E57" w:rsidP="00403173">
      <w:pPr>
        <w:spacing w:line="276" w:lineRule="auto"/>
        <w:jc w:val="center"/>
        <w:rPr>
          <w:rFonts w:eastAsia="Times New Roman" w:cs="Times New Roman"/>
          <w:b/>
          <w:kern w:val="0"/>
          <w:szCs w:val="24"/>
          <w:lang w:eastAsia="pl-PL"/>
          <w14:ligatures w14:val="none"/>
        </w:rPr>
      </w:pPr>
      <w:bookmarkStart w:id="5" w:name="_Hlk134093752"/>
      <w:r w:rsidRPr="00105E57">
        <w:rPr>
          <w:rFonts w:eastAsia="Times New Roman" w:cs="Times New Roman"/>
          <w:b/>
          <w:kern w:val="0"/>
          <w:szCs w:val="24"/>
          <w:lang w:eastAsia="pl-PL"/>
          <w14:ligatures w14:val="none"/>
        </w:rPr>
        <w:t>§</w:t>
      </w:r>
      <w:r w:rsidR="00D3162C">
        <w:rPr>
          <w:rFonts w:eastAsia="Times New Roman" w:cs="Times New Roman"/>
          <w:b/>
          <w:kern w:val="0"/>
          <w:szCs w:val="24"/>
          <w:lang w:eastAsia="pl-PL"/>
          <w14:ligatures w14:val="none"/>
        </w:rPr>
        <w:t xml:space="preserve"> </w:t>
      </w:r>
      <w:r w:rsidRPr="00105E57">
        <w:rPr>
          <w:rFonts w:eastAsia="Times New Roman" w:cs="Times New Roman"/>
          <w:b/>
          <w:kern w:val="0"/>
          <w:szCs w:val="24"/>
          <w:lang w:eastAsia="pl-PL"/>
          <w14:ligatures w14:val="none"/>
        </w:rPr>
        <w:t>14</w:t>
      </w:r>
    </w:p>
    <w:bookmarkEnd w:id="5"/>
    <w:p w14:paraId="7BD7D2C9" w14:textId="21BE53DF" w:rsidR="008F0DFE" w:rsidRDefault="00105E57" w:rsidP="00403173">
      <w:pPr>
        <w:pStyle w:val="Tekstpodstawowy"/>
        <w:spacing w:line="276" w:lineRule="auto"/>
        <w:jc w:val="center"/>
        <w:rPr>
          <w:color w:val="000000"/>
          <w:szCs w:val="24"/>
        </w:rPr>
      </w:pPr>
      <w:r w:rsidRPr="00105E57">
        <w:rPr>
          <w:b/>
          <w:szCs w:val="24"/>
          <w:lang w:eastAsia="pl-PL"/>
          <w14:ligatures w14:val="none"/>
        </w:rPr>
        <w:t>Zmiana umowy</w:t>
      </w:r>
    </w:p>
    <w:p w14:paraId="20695456" w14:textId="59CA9111" w:rsidR="00EA203C" w:rsidRDefault="008F0DFE" w:rsidP="00403173">
      <w:pPr>
        <w:pStyle w:val="Tekstpodstawowy"/>
        <w:spacing w:line="276" w:lineRule="auto"/>
        <w:rPr>
          <w:b/>
          <w:bCs/>
          <w:szCs w:val="24"/>
        </w:rPr>
      </w:pPr>
      <w:r w:rsidRPr="00112A92">
        <w:rPr>
          <w:color w:val="000000"/>
          <w:szCs w:val="24"/>
        </w:rPr>
        <w:t xml:space="preserve">Zmiana postanowień zawartej umowy może nastąpić za zgodą obu Stron wyrażoną na piśmie, w formie aneksu do umowy, pod rygorem nieważności </w:t>
      </w:r>
      <w:r w:rsidRPr="00112A92">
        <w:rPr>
          <w:szCs w:val="24"/>
        </w:rPr>
        <w:t xml:space="preserve">takiej zmiany. </w:t>
      </w:r>
      <w:r w:rsidRPr="00112A92">
        <w:rPr>
          <w:b/>
          <w:bCs/>
          <w:szCs w:val="24"/>
        </w:rPr>
        <w:t xml:space="preserve">Zmiany umowy nie mogą naruszać przepisów zawartych w artykułach 454 oraz 455 ustawy </w:t>
      </w:r>
      <w:proofErr w:type="spellStart"/>
      <w:r w:rsidRPr="00112A92">
        <w:rPr>
          <w:b/>
          <w:bCs/>
          <w:szCs w:val="24"/>
        </w:rPr>
        <w:t>Pzp</w:t>
      </w:r>
      <w:proofErr w:type="spellEnd"/>
      <w:r w:rsidRPr="00112A92">
        <w:rPr>
          <w:b/>
          <w:bCs/>
          <w:szCs w:val="24"/>
        </w:rPr>
        <w:t xml:space="preserve">. </w:t>
      </w:r>
    </w:p>
    <w:p w14:paraId="7449109D" w14:textId="2CE2E63C" w:rsidR="00EA203C" w:rsidRPr="00EA203C" w:rsidRDefault="00EA203C" w:rsidP="00EA203C">
      <w:pPr>
        <w:spacing w:line="240" w:lineRule="auto"/>
        <w:rPr>
          <w:rFonts w:eastAsia="Times New Roman" w:cs="Times New Roman"/>
          <w:kern w:val="0"/>
          <w:szCs w:val="24"/>
          <w:lang w:eastAsia="pl-PL"/>
          <w14:ligatures w14:val="none"/>
        </w:rPr>
      </w:pPr>
      <w:r w:rsidRPr="00EA203C">
        <w:rPr>
          <w:rFonts w:eastAsia="Times New Roman" w:cs="Times New Roman"/>
          <w:kern w:val="0"/>
          <w:szCs w:val="24"/>
          <w:lang w:eastAsia="pl-PL"/>
          <w14:ligatures w14:val="none"/>
        </w:rPr>
        <w:t>Zamawiający przewiduje możliwość wprowadzenia istotnych zmian do umowy w przypadkach</w:t>
      </w:r>
      <w:r>
        <w:rPr>
          <w:rFonts w:eastAsia="Times New Roman" w:cs="Times New Roman"/>
          <w:kern w:val="0"/>
          <w:szCs w:val="24"/>
          <w:lang w:eastAsia="pl-PL"/>
          <w14:ligatures w14:val="none"/>
        </w:rPr>
        <w:t xml:space="preserve"> gdy</w:t>
      </w:r>
      <w:r w:rsidRPr="00EA203C">
        <w:rPr>
          <w:rFonts w:eastAsia="Times New Roman" w:cs="Times New Roman"/>
          <w:kern w:val="0"/>
          <w:szCs w:val="24"/>
          <w:lang w:eastAsia="pl-PL"/>
          <w14:ligatures w14:val="none"/>
        </w:rPr>
        <w:t>:</w:t>
      </w:r>
    </w:p>
    <w:p w14:paraId="03D53DDD" w14:textId="3B40D68C" w:rsidR="00EA203C" w:rsidRPr="00EA203C" w:rsidRDefault="00EA203C" w:rsidP="00EA203C">
      <w:pPr>
        <w:spacing w:line="276" w:lineRule="auto"/>
        <w:rPr>
          <w:rFonts w:eastAsia="Times New Roman" w:cs="Times New Roman"/>
          <w:b/>
          <w:kern w:val="0"/>
          <w:szCs w:val="24"/>
          <w:lang w:eastAsia="pl-PL"/>
          <w14:ligatures w14:val="none"/>
        </w:rPr>
      </w:pPr>
      <w:r>
        <w:t xml:space="preserve">1. </w:t>
      </w:r>
      <w:r w:rsidRPr="008B73BD">
        <w:t xml:space="preserve">Termin ustalony w </w:t>
      </w:r>
      <w:r w:rsidRPr="00EA203C">
        <w:rPr>
          <w:rFonts w:eastAsia="Times New Roman" w:cs="Times New Roman"/>
          <w:bCs/>
          <w:kern w:val="0"/>
          <w:szCs w:val="24"/>
          <w:lang w:eastAsia="pl-PL"/>
          <w14:ligatures w14:val="none"/>
        </w:rPr>
        <w:t>§</w:t>
      </w:r>
      <w:r>
        <w:rPr>
          <w:rFonts w:eastAsia="Times New Roman" w:cs="Times New Roman"/>
          <w:bCs/>
          <w:kern w:val="0"/>
          <w:szCs w:val="24"/>
          <w:lang w:eastAsia="pl-PL"/>
          <w14:ligatures w14:val="none"/>
        </w:rPr>
        <w:t xml:space="preserve"> </w:t>
      </w:r>
      <w:r w:rsidRPr="00EA203C">
        <w:rPr>
          <w:rFonts w:eastAsia="Times New Roman" w:cs="Times New Roman"/>
          <w:bCs/>
          <w:kern w:val="0"/>
          <w:szCs w:val="24"/>
          <w:lang w:eastAsia="pl-PL"/>
          <w14:ligatures w14:val="none"/>
        </w:rPr>
        <w:t>4</w:t>
      </w:r>
      <w:r>
        <w:rPr>
          <w:rFonts w:eastAsia="Times New Roman" w:cs="Times New Roman"/>
          <w:b/>
          <w:kern w:val="0"/>
          <w:szCs w:val="24"/>
          <w:lang w:eastAsia="pl-PL"/>
          <w14:ligatures w14:val="none"/>
        </w:rPr>
        <w:t xml:space="preserve"> </w:t>
      </w:r>
      <w:r w:rsidRPr="008B73BD">
        <w:t xml:space="preserve">ulegnie przesunięciu w przypadku wystąpienia opóźnień wynikających z:  </w:t>
      </w:r>
    </w:p>
    <w:p w14:paraId="26B2F9DD" w14:textId="77777777" w:rsidR="00EA203C" w:rsidRPr="008B73BD" w:rsidRDefault="00EA203C" w:rsidP="00EA203C">
      <w:pPr>
        <w:pStyle w:val="awciety"/>
        <w:spacing w:line="276" w:lineRule="auto"/>
        <w:ind w:left="0" w:firstLine="0"/>
        <w:rPr>
          <w:rFonts w:ascii="Times New Roman" w:hAnsi="Times New Roman"/>
          <w:sz w:val="24"/>
          <w:szCs w:val="24"/>
        </w:rPr>
      </w:pPr>
      <w:r w:rsidRPr="008B73BD">
        <w:rPr>
          <w:rFonts w:ascii="Times New Roman" w:hAnsi="Times New Roman"/>
          <w:sz w:val="24"/>
          <w:szCs w:val="24"/>
        </w:rPr>
        <w:t>a) przestojów i opóźnień zawinionych przez Zamawiającego;</w:t>
      </w:r>
    </w:p>
    <w:p w14:paraId="3B285E10" w14:textId="77777777" w:rsidR="00EA203C" w:rsidRPr="00FC38DE" w:rsidRDefault="00EA203C" w:rsidP="00EA203C">
      <w:pPr>
        <w:pStyle w:val="awciety"/>
        <w:spacing w:line="276" w:lineRule="auto"/>
        <w:ind w:left="0" w:firstLine="0"/>
        <w:rPr>
          <w:rFonts w:ascii="Times New Roman" w:hAnsi="Times New Roman"/>
          <w:sz w:val="24"/>
          <w:szCs w:val="24"/>
        </w:rPr>
      </w:pPr>
      <w:r w:rsidRPr="008B73BD">
        <w:rPr>
          <w:rFonts w:ascii="Times New Roman" w:hAnsi="Times New Roman"/>
          <w:sz w:val="24"/>
          <w:szCs w:val="24"/>
        </w:rPr>
        <w:t>b) działania siły wyższej (np. klęski żywiołowe, epidemie, strajki generalne lub lokalne),</w:t>
      </w:r>
      <w:r w:rsidRPr="00FC38DE">
        <w:rPr>
          <w:rFonts w:ascii="Times New Roman" w:hAnsi="Times New Roman"/>
          <w:sz w:val="24"/>
          <w:szCs w:val="24"/>
        </w:rPr>
        <w:t xml:space="preserve"> mającego bezpośredni wpływ na terminowość wykonywania robót;</w:t>
      </w:r>
    </w:p>
    <w:p w14:paraId="16AD704B" w14:textId="77777777" w:rsidR="00EA203C" w:rsidRPr="00FC38DE" w:rsidRDefault="00EA203C" w:rsidP="00EA203C">
      <w:pPr>
        <w:pStyle w:val="awciety"/>
        <w:spacing w:line="276" w:lineRule="auto"/>
        <w:ind w:left="0" w:firstLine="0"/>
        <w:rPr>
          <w:rFonts w:ascii="Times New Roman" w:hAnsi="Times New Roman"/>
          <w:color w:val="auto"/>
          <w:sz w:val="24"/>
          <w:szCs w:val="24"/>
        </w:rPr>
      </w:pPr>
      <w:r w:rsidRPr="00FC38DE">
        <w:rPr>
          <w:rFonts w:ascii="Times New Roman" w:hAnsi="Times New Roman"/>
          <w:sz w:val="24"/>
          <w:szCs w:val="24"/>
        </w:rPr>
        <w:t xml:space="preserve">c) wystąpienia warunków atmosferycznych uniemożliwiających wykonywanie robót – fakt ten musi zostać </w:t>
      </w:r>
      <w:r w:rsidRPr="00FC38DE">
        <w:rPr>
          <w:rFonts w:ascii="Times New Roman" w:hAnsi="Times New Roman"/>
          <w:color w:val="auto"/>
          <w:sz w:val="24"/>
          <w:szCs w:val="24"/>
        </w:rPr>
        <w:t xml:space="preserve">udokumentowany wpisem kierownika budowy do dziennika budowy oraz zgłoszony niezwłocznie Zamawiającemu i musi zostać potwierdzony przez inspektora nadzoru; </w:t>
      </w:r>
    </w:p>
    <w:p w14:paraId="16B9B6FA" w14:textId="77777777" w:rsidR="00EA203C" w:rsidRPr="00FC38DE" w:rsidRDefault="00EA203C" w:rsidP="00EA203C">
      <w:pPr>
        <w:pStyle w:val="awciety"/>
        <w:spacing w:line="276" w:lineRule="auto"/>
        <w:ind w:left="0" w:firstLine="0"/>
        <w:rPr>
          <w:rFonts w:ascii="Times New Roman" w:hAnsi="Times New Roman"/>
          <w:sz w:val="24"/>
          <w:szCs w:val="24"/>
        </w:rPr>
      </w:pPr>
      <w:r w:rsidRPr="00FC38DE">
        <w:rPr>
          <w:rFonts w:ascii="Times New Roman" w:hAnsi="Times New Roman"/>
          <w:sz w:val="24"/>
          <w:szCs w:val="24"/>
        </w:rPr>
        <w:t>d) wystąpienia okoliczności, których Strony umowy nie były w stanie przewidzieć, pomimo zachowania należytej staranności np. w przypadku niedotrzymania przez organy administracyjne terminów urzędowych w wydawaniu decyzji, zezwoleń, postanowień, itp.</w:t>
      </w:r>
    </w:p>
    <w:p w14:paraId="22666299" w14:textId="2F17D94B" w:rsidR="00B270E1" w:rsidRPr="00B270E1" w:rsidRDefault="00B270E1" w:rsidP="00B270E1">
      <w:pPr>
        <w:spacing w:line="240" w:lineRule="auto"/>
        <w:jc w:val="left"/>
        <w:rPr>
          <w:rFonts w:eastAsia="Times New Roman" w:cs="Times New Roman"/>
          <w:kern w:val="0"/>
          <w:szCs w:val="24"/>
          <w:lang w:eastAsia="pl-PL"/>
          <w14:ligatures w14:val="none"/>
        </w:rPr>
      </w:pPr>
      <w:r>
        <w:t>e)</w:t>
      </w:r>
      <w:r w:rsidR="00EA203C">
        <w:t xml:space="preserve"> </w:t>
      </w:r>
      <w:r w:rsidRPr="00B270E1">
        <w:rPr>
          <w:rFonts w:eastAsia="Times New Roman" w:cs="Times New Roman"/>
          <w:kern w:val="0"/>
          <w:szCs w:val="24"/>
          <w:lang w:eastAsia="pl-PL"/>
          <w14:ligatures w14:val="none"/>
        </w:rPr>
        <w:t xml:space="preserve">w związku z wstrzymaniem prac budowlanych przez właściwy organ z przyczyn niezawinionych przez Wykonawcę, </w:t>
      </w:r>
    </w:p>
    <w:p w14:paraId="4CE15F53" w14:textId="010F4410" w:rsidR="00B270E1" w:rsidRPr="00B270E1" w:rsidRDefault="00B270E1" w:rsidP="00B270E1">
      <w:pPr>
        <w:spacing w:line="240" w:lineRule="auto"/>
        <w:jc w:val="left"/>
        <w:rPr>
          <w:rFonts w:eastAsia="Times New Roman" w:cs="Times New Roman"/>
          <w:kern w:val="0"/>
          <w:szCs w:val="24"/>
          <w:lang w:eastAsia="pl-PL"/>
          <w14:ligatures w14:val="none"/>
        </w:rPr>
      </w:pPr>
      <w:r>
        <w:rPr>
          <w:rFonts w:eastAsia="Times New Roman" w:cs="Times New Roman"/>
          <w:kern w:val="0"/>
          <w:szCs w:val="24"/>
          <w:lang w:eastAsia="pl-PL"/>
          <w14:ligatures w14:val="none"/>
        </w:rPr>
        <w:t xml:space="preserve">g) </w:t>
      </w:r>
      <w:r w:rsidRPr="00B270E1">
        <w:rPr>
          <w:rFonts w:eastAsia="Times New Roman" w:cs="Times New Roman"/>
          <w:kern w:val="0"/>
          <w:szCs w:val="24"/>
          <w:lang w:eastAsia="pl-PL"/>
          <w14:ligatures w14:val="none"/>
        </w:rPr>
        <w:t xml:space="preserve">w związku z opóźnieniem związanym z uzyskiwaniem przez Wykonawcę niezbędnych w myśl ustawy Prawo budowlane dokumentów, </w:t>
      </w:r>
    </w:p>
    <w:p w14:paraId="7D12C186" w14:textId="77777777" w:rsidR="00B270E1" w:rsidRDefault="00B270E1" w:rsidP="00B270E1">
      <w:pPr>
        <w:pStyle w:val="Stopka"/>
        <w:tabs>
          <w:tab w:val="left" w:pos="708"/>
        </w:tabs>
        <w:spacing w:line="276" w:lineRule="auto"/>
        <w:jc w:val="both"/>
        <w:rPr>
          <w:lang w:val="pl-PL"/>
        </w:rPr>
      </w:pPr>
      <w:r w:rsidRPr="00B270E1">
        <w:rPr>
          <w:lang w:val="pl-PL" w:eastAsia="pl-PL"/>
          <w14:ligatures w14:val="none"/>
        </w:rPr>
        <w:t>w związku z innymi okolicznościami niepowstałymi z winy Wykonawcy</w:t>
      </w:r>
    </w:p>
    <w:p w14:paraId="6DAD6477" w14:textId="539731BB" w:rsidR="00EA203C" w:rsidRPr="00FC38DE" w:rsidRDefault="00EA203C" w:rsidP="00EA203C">
      <w:pPr>
        <w:pStyle w:val="Stopka"/>
        <w:tabs>
          <w:tab w:val="left" w:pos="708"/>
        </w:tabs>
        <w:spacing w:line="276" w:lineRule="auto"/>
        <w:jc w:val="both"/>
      </w:pPr>
      <w:r w:rsidRPr="00FC38DE">
        <w:t xml:space="preserve">Opóźnienia, o których mowa w ust. </w:t>
      </w:r>
      <w:r>
        <w:rPr>
          <w:lang w:val="pl-PL"/>
        </w:rPr>
        <w:t>1</w:t>
      </w:r>
      <w:r w:rsidRPr="00FC38DE">
        <w:t xml:space="preserve">, muszą być odnotowane w dzienniku budowy, udokumentowane stosownymi protokołami podpisanymi przez kierownika budowy lub robót, inspektora nadzoru oraz zaakceptowane przez Zamawiającego. </w:t>
      </w:r>
    </w:p>
    <w:p w14:paraId="1A243815" w14:textId="7FD3262A" w:rsidR="00F36EA5" w:rsidRDefault="00EA203C" w:rsidP="00F47EFA">
      <w:pPr>
        <w:pStyle w:val="Stopka"/>
        <w:tabs>
          <w:tab w:val="left" w:pos="708"/>
        </w:tabs>
        <w:spacing w:line="276" w:lineRule="auto"/>
        <w:jc w:val="both"/>
        <w:rPr>
          <w:lang w:val="pl-PL"/>
        </w:rPr>
      </w:pPr>
      <w:r w:rsidRPr="00FC38DE">
        <w:t>W przedstawionych w ust.</w:t>
      </w:r>
      <w:r>
        <w:rPr>
          <w:lang w:val="pl-PL"/>
        </w:rPr>
        <w:t>1</w:t>
      </w:r>
      <w:r w:rsidRPr="00FC38DE">
        <w:t xml:space="preserve"> przypadkach wystąpienia opóźnień, Strony ustalą nowe terminy</w:t>
      </w:r>
      <w:r>
        <w:rPr>
          <w:lang w:val="pl-PL"/>
        </w:rPr>
        <w:t>.</w:t>
      </w:r>
    </w:p>
    <w:p w14:paraId="68953020" w14:textId="77777777" w:rsidR="00F47EFA" w:rsidRPr="00F47EFA" w:rsidRDefault="00F47EFA" w:rsidP="00F47EFA">
      <w:pPr>
        <w:pStyle w:val="Stopka"/>
        <w:tabs>
          <w:tab w:val="left" w:pos="708"/>
        </w:tabs>
        <w:spacing w:line="276" w:lineRule="auto"/>
        <w:jc w:val="both"/>
        <w:rPr>
          <w:lang w:val="pl-PL"/>
        </w:rPr>
      </w:pPr>
    </w:p>
    <w:p w14:paraId="16BF8D6A" w14:textId="661C052F" w:rsidR="0083791D" w:rsidRPr="00F47EFA" w:rsidRDefault="00F47EFA" w:rsidP="00F47EFA">
      <w:pPr>
        <w:spacing w:line="276" w:lineRule="auto"/>
        <w:rPr>
          <w:szCs w:val="24"/>
          <w14:ligatures w14:val="none"/>
        </w:rPr>
      </w:pPr>
      <w:r w:rsidRPr="00F47EFA">
        <w:rPr>
          <w:rFonts w:eastAsia="Times New Roman" w:cs="Times New Roman"/>
          <w:kern w:val="0"/>
          <w:szCs w:val="24"/>
          <w:lang w:eastAsia="pl-PL"/>
          <w14:ligatures w14:val="none"/>
        </w:rPr>
        <w:t>2.</w:t>
      </w:r>
      <w:r>
        <w:rPr>
          <w:szCs w:val="24"/>
          <w14:ligatures w14:val="none"/>
        </w:rPr>
        <w:t xml:space="preserve"> </w:t>
      </w:r>
      <w:r w:rsidR="0083791D" w:rsidRPr="00F47EFA">
        <w:rPr>
          <w:szCs w:val="24"/>
          <w14:ligatures w14:val="none"/>
        </w:rPr>
        <w:t xml:space="preserve">Zamawiający przewiduje możliwość wprowadzenia istotnych zmian do umowy w przypadku </w:t>
      </w:r>
    </w:p>
    <w:p w14:paraId="6BFEB0DE" w14:textId="65BBCC6E" w:rsidR="0083791D" w:rsidRDefault="0083791D" w:rsidP="00F47EFA">
      <w:pPr>
        <w:pStyle w:val="Tekstpodstawowy"/>
        <w:spacing w:line="276" w:lineRule="auto"/>
        <w:rPr>
          <w:szCs w:val="24"/>
          <w:lang w:eastAsia="pl-PL"/>
          <w14:ligatures w14:val="none"/>
        </w:rPr>
      </w:pPr>
      <w:r w:rsidRPr="0083791D">
        <w:rPr>
          <w:szCs w:val="24"/>
          <w:lang w:eastAsia="pl-PL"/>
          <w14:ligatures w14:val="none"/>
        </w:rPr>
        <w:t>gdy konieczność zmiany, w tym w zakresie wysokości wynagrodzenia, związana jest ze zmianą powszechnie obowiązujących przepisów prawa (np. w zakresie zmiany wysokości stawki podatku VAT)</w:t>
      </w:r>
      <w:r w:rsidR="00B801A4">
        <w:rPr>
          <w:szCs w:val="24"/>
          <w:lang w:eastAsia="pl-PL"/>
          <w14:ligatures w14:val="none"/>
        </w:rPr>
        <w:t>.</w:t>
      </w:r>
    </w:p>
    <w:p w14:paraId="7E7BF198" w14:textId="77777777" w:rsidR="00B801A4" w:rsidRDefault="00B801A4" w:rsidP="0083791D">
      <w:pPr>
        <w:pStyle w:val="Tekstpodstawowy"/>
        <w:spacing w:line="276" w:lineRule="auto"/>
        <w:rPr>
          <w:szCs w:val="24"/>
          <w:lang w:eastAsia="pl-PL"/>
          <w14:ligatures w14:val="none"/>
        </w:rPr>
      </w:pPr>
    </w:p>
    <w:p w14:paraId="641BC8A8" w14:textId="10255F71" w:rsidR="008F0DFE" w:rsidRDefault="00F47EFA" w:rsidP="00E426E1">
      <w:pPr>
        <w:pStyle w:val="Tekstpodstawowy"/>
        <w:spacing w:line="276" w:lineRule="auto"/>
        <w:rPr>
          <w:bCs/>
        </w:rPr>
      </w:pPr>
      <w:r w:rsidRPr="00F47EFA">
        <w:rPr>
          <w:bCs/>
        </w:rPr>
        <w:lastRenderedPageBreak/>
        <w:t>3.</w:t>
      </w:r>
      <w:r>
        <w:rPr>
          <w:bCs/>
        </w:rPr>
        <w:t xml:space="preserve"> </w:t>
      </w:r>
      <w:r w:rsidR="00B801A4" w:rsidRPr="001E781E">
        <w:rPr>
          <w:bCs/>
        </w:rPr>
        <w:t>Zamawiający przewiduje również możliwość dokonania zmian i uzupełnień w niniejszej umowie, które nie stanowią istotnych zmian postanowień w stosunku do treści oferty, na podstawie której dokonano wyboru Wykonawc</w:t>
      </w:r>
      <w:r w:rsidR="00E426E1">
        <w:rPr>
          <w:bCs/>
        </w:rPr>
        <w:t>y,</w:t>
      </w:r>
    </w:p>
    <w:p w14:paraId="027F45CB" w14:textId="77777777" w:rsidR="00E426E1" w:rsidRPr="00E426E1" w:rsidRDefault="00E426E1" w:rsidP="00E426E1">
      <w:pPr>
        <w:pStyle w:val="Tekstpodstawowy"/>
        <w:spacing w:line="276" w:lineRule="auto"/>
        <w:rPr>
          <w:bCs/>
        </w:rPr>
      </w:pPr>
    </w:p>
    <w:p w14:paraId="0F821A8E" w14:textId="49282718" w:rsidR="0095050D" w:rsidRPr="00E426E1" w:rsidRDefault="0095050D" w:rsidP="0095050D">
      <w:pPr>
        <w:spacing w:line="276" w:lineRule="auto"/>
        <w:jc w:val="left"/>
        <w:rPr>
          <w:rFonts w:eastAsia="Times New Roman" w:cs="Times New Roman"/>
          <w:b/>
          <w:bCs/>
          <w:kern w:val="0"/>
          <w:szCs w:val="24"/>
          <w:lang w:eastAsia="pl-PL"/>
          <w14:ligatures w14:val="none"/>
        </w:rPr>
      </w:pPr>
      <w:r w:rsidRPr="0095050D">
        <w:rPr>
          <w:rFonts w:eastAsia="Times New Roman" w:cs="Times New Roman"/>
          <w:b/>
          <w:bCs/>
          <w:kern w:val="0"/>
          <w:szCs w:val="24"/>
          <w:lang w:eastAsia="pl-PL"/>
          <w14:ligatures w14:val="none"/>
        </w:rPr>
        <w:t>Prawa autorskie</w:t>
      </w:r>
    </w:p>
    <w:p w14:paraId="4FBD83C2" w14:textId="11801881" w:rsidR="0095050D" w:rsidRDefault="0095050D" w:rsidP="0095050D">
      <w:pPr>
        <w:widowControl w:val="0"/>
        <w:tabs>
          <w:tab w:val="left" w:pos="242"/>
        </w:tabs>
        <w:spacing w:line="276" w:lineRule="auto"/>
        <w:rPr>
          <w:rFonts w:cs="Times New Roman"/>
          <w:color w:val="000000"/>
          <w:szCs w:val="24"/>
        </w:rPr>
      </w:pPr>
      <w:r>
        <w:rPr>
          <w:rFonts w:cs="Times New Roman"/>
          <w:color w:val="000000"/>
          <w:szCs w:val="24"/>
        </w:rPr>
        <w:t xml:space="preserve">Wykonawca, w ramach wynagrodzenia za wykonanie przedmiotu umowy, wskazane w § </w:t>
      </w:r>
      <w:r w:rsidR="00883654">
        <w:rPr>
          <w:rFonts w:cs="Times New Roman"/>
          <w:color w:val="000000"/>
          <w:szCs w:val="24"/>
        </w:rPr>
        <w:t>1</w:t>
      </w:r>
      <w:r>
        <w:rPr>
          <w:rFonts w:cs="Times New Roman"/>
          <w:color w:val="000000"/>
          <w:szCs w:val="24"/>
        </w:rPr>
        <w:t>, przenosi za Zamawiającego całość autorskich praw majątkowych do wszelkich utworów powstałych w wyniku wykonania przedmiotu Umowy oraz nośników na których został przekazany utwór na następujących polach eksploatacji: wytwarzania</w:t>
      </w:r>
      <w:r>
        <w:rPr>
          <w:rFonts w:cs="Times New Roman"/>
          <w:color w:val="000000"/>
          <w:szCs w:val="24"/>
        </w:rPr>
        <w:br/>
        <w:t>i zwielokrotnienia dowolną techniką, udostępniania i rozpowszechniania w miejscu, czasie, osobom i instytucjom według wyboru Zamawiającego oraz upoważnia Zamawiającego bezterminowo do przeniesienia tego prawa na każdą osobę trzecią, a także udziela Zamawiającemu prawo do zatwierdzania wykonania autorskich praw zależnych.</w:t>
      </w:r>
    </w:p>
    <w:p w14:paraId="69C82648" w14:textId="77777777" w:rsidR="00BF6B3B" w:rsidRDefault="00BF6B3B" w:rsidP="0095050D">
      <w:pPr>
        <w:widowControl w:val="0"/>
        <w:tabs>
          <w:tab w:val="left" w:pos="242"/>
        </w:tabs>
        <w:spacing w:line="276" w:lineRule="auto"/>
        <w:rPr>
          <w:rFonts w:cs="Times New Roman"/>
          <w:color w:val="000000"/>
          <w:szCs w:val="24"/>
        </w:rPr>
      </w:pPr>
    </w:p>
    <w:p w14:paraId="358BF58D" w14:textId="0DB8575B" w:rsidR="00105E57" w:rsidRPr="00105E57" w:rsidRDefault="00105E57" w:rsidP="00403173">
      <w:pPr>
        <w:spacing w:line="276" w:lineRule="auto"/>
        <w:jc w:val="center"/>
        <w:rPr>
          <w:rFonts w:eastAsia="Times New Roman" w:cs="Times New Roman"/>
          <w:b/>
          <w:kern w:val="0"/>
          <w:szCs w:val="24"/>
          <w:lang w:eastAsia="pl-PL"/>
          <w14:ligatures w14:val="none"/>
        </w:rPr>
      </w:pPr>
      <w:r w:rsidRPr="00105E57">
        <w:rPr>
          <w:rFonts w:eastAsia="Times New Roman" w:cs="Times New Roman"/>
          <w:b/>
          <w:kern w:val="0"/>
          <w:szCs w:val="24"/>
          <w:lang w:eastAsia="pl-PL"/>
          <w14:ligatures w14:val="none"/>
        </w:rPr>
        <w:t>§</w:t>
      </w:r>
      <w:r w:rsidR="00D3162C">
        <w:rPr>
          <w:rFonts w:eastAsia="Times New Roman" w:cs="Times New Roman"/>
          <w:b/>
          <w:kern w:val="0"/>
          <w:szCs w:val="24"/>
          <w:lang w:eastAsia="pl-PL"/>
          <w14:ligatures w14:val="none"/>
        </w:rPr>
        <w:t xml:space="preserve"> </w:t>
      </w:r>
      <w:r w:rsidRPr="00105E57">
        <w:rPr>
          <w:rFonts w:eastAsia="Times New Roman" w:cs="Times New Roman"/>
          <w:b/>
          <w:kern w:val="0"/>
          <w:szCs w:val="24"/>
          <w:lang w:eastAsia="pl-PL"/>
          <w14:ligatures w14:val="none"/>
        </w:rPr>
        <w:t>1</w:t>
      </w:r>
      <w:r w:rsidR="00555CF0">
        <w:rPr>
          <w:rFonts w:eastAsia="Times New Roman" w:cs="Times New Roman"/>
          <w:b/>
          <w:kern w:val="0"/>
          <w:szCs w:val="24"/>
          <w:lang w:eastAsia="pl-PL"/>
          <w14:ligatures w14:val="none"/>
        </w:rPr>
        <w:t>5</w:t>
      </w:r>
    </w:p>
    <w:p w14:paraId="7EBE3BEF" w14:textId="7839D775" w:rsidR="00050EF8" w:rsidRPr="00105E57" w:rsidRDefault="00105E57" w:rsidP="00403173">
      <w:pPr>
        <w:spacing w:line="276" w:lineRule="auto"/>
        <w:jc w:val="center"/>
        <w:rPr>
          <w:rFonts w:eastAsia="Times New Roman" w:cs="Times New Roman"/>
          <w:b/>
          <w:kern w:val="0"/>
          <w:szCs w:val="24"/>
          <w:lang w:eastAsia="pl-PL"/>
          <w14:ligatures w14:val="none"/>
        </w:rPr>
      </w:pPr>
      <w:r w:rsidRPr="00105E57">
        <w:rPr>
          <w:rFonts w:eastAsia="Times New Roman" w:cs="Times New Roman"/>
          <w:b/>
          <w:kern w:val="0"/>
          <w:szCs w:val="24"/>
          <w:lang w:eastAsia="pl-PL"/>
          <w14:ligatures w14:val="none"/>
        </w:rPr>
        <w:t>Postanowienia końco</w:t>
      </w:r>
      <w:r w:rsidR="00327563" w:rsidRPr="00EC123E">
        <w:rPr>
          <w:rFonts w:eastAsia="Times New Roman" w:cs="Times New Roman"/>
          <w:b/>
          <w:kern w:val="0"/>
          <w:szCs w:val="24"/>
          <w:lang w:eastAsia="pl-PL"/>
          <w14:ligatures w14:val="none"/>
        </w:rPr>
        <w:t>we</w:t>
      </w:r>
    </w:p>
    <w:p w14:paraId="48A167C5" w14:textId="1D89B6B5" w:rsidR="00050EF8" w:rsidRPr="00105E57" w:rsidRDefault="00327563" w:rsidP="00403173">
      <w:pPr>
        <w:spacing w:line="276" w:lineRule="auto"/>
        <w:rPr>
          <w:rFonts w:cs="Times New Roman"/>
          <w:b/>
          <w:bCs/>
        </w:rPr>
      </w:pPr>
      <w:r>
        <w:rPr>
          <w:rStyle w:val="Uwydatnienie"/>
          <w:rFonts w:cs="Times New Roman"/>
          <w:i w:val="0"/>
          <w:iCs w:val="0"/>
        </w:rPr>
        <w:t>1.</w:t>
      </w:r>
      <w:r w:rsidR="00050EF8" w:rsidRPr="00327563">
        <w:rPr>
          <w:rStyle w:val="Uwydatnienie"/>
          <w:rFonts w:cs="Times New Roman"/>
          <w:i w:val="0"/>
          <w:iCs w:val="0"/>
        </w:rPr>
        <w:t xml:space="preserve">Zamawiający nie wyraża zgody na dokonywanie przelewu wierzytelności, cesji wierzytelności oraz podpisywanie wszelkich innych umów przez </w:t>
      </w:r>
      <w:r w:rsidR="00050EF8" w:rsidRPr="00327563">
        <w:rPr>
          <w:rFonts w:cs="Times New Roman"/>
        </w:rPr>
        <w:t>Wykonawcę</w:t>
      </w:r>
      <w:r w:rsidR="00050EF8" w:rsidRPr="00327563">
        <w:rPr>
          <w:rStyle w:val="Uwydatnienie"/>
          <w:rFonts w:cs="Times New Roman"/>
          <w:i w:val="0"/>
          <w:iCs w:val="0"/>
        </w:rPr>
        <w:t xml:space="preserve">, z których treści będzie wynikało prawo do dochodzenia bezpośrednio zapłaty i roszczeń finansowych od Gminy </w:t>
      </w:r>
      <w:r w:rsidR="00251E86">
        <w:rPr>
          <w:rStyle w:val="Uwydatnienie"/>
          <w:rFonts w:cs="Times New Roman"/>
          <w:i w:val="0"/>
          <w:iCs w:val="0"/>
        </w:rPr>
        <w:t>Wieniawa</w:t>
      </w:r>
      <w:r w:rsidR="00050EF8" w:rsidRPr="00327563">
        <w:rPr>
          <w:rFonts w:cs="Times New Roman"/>
        </w:rPr>
        <w:t>.</w:t>
      </w:r>
    </w:p>
    <w:p w14:paraId="7316CBAD" w14:textId="782C67E8" w:rsidR="00050EF8" w:rsidRPr="00B4094C" w:rsidRDefault="00327563" w:rsidP="00B4094C">
      <w:pPr>
        <w:spacing w:line="276" w:lineRule="auto"/>
        <w:rPr>
          <w:rFonts w:cs="Times New Roman"/>
          <w:bCs/>
        </w:rPr>
      </w:pPr>
      <w:r>
        <w:rPr>
          <w:rFonts w:cs="Times New Roman"/>
        </w:rPr>
        <w:t xml:space="preserve">2. </w:t>
      </w:r>
      <w:r w:rsidR="00050EF8" w:rsidRPr="00327563">
        <w:rPr>
          <w:rFonts w:cs="Times New Roman"/>
        </w:rPr>
        <w:t xml:space="preserve">W sprawach nieuregulowanych niniejszą umową mają zastosowanie odpowiednie przepisy ustawy Prawo zamówień publicznych, Prawa budowlanego wraz z aktami wykonawczymi, Kodeksu cywilnego oraz ustawy z dnia 2 marca 2020 r. o szczególnych rozwiązaniach związanych z zapobieganiem, przeciwdziałaniem i zwalczaniem COVID-19, innych chorób zakaźnych oraz wywołanych nimi sytuacji kryzysowych (j.t. Dz. U. z 2021 r., poz. 2095 </w:t>
      </w:r>
      <w:r w:rsidR="00050EF8" w:rsidRPr="00B4094C">
        <w:rPr>
          <w:rFonts w:cs="Times New Roman"/>
        </w:rPr>
        <w:t>ze zm.).</w:t>
      </w:r>
    </w:p>
    <w:p w14:paraId="646D48BF" w14:textId="4CA7F13F" w:rsidR="00050EF8" w:rsidRPr="00B4094C" w:rsidRDefault="00327563" w:rsidP="00B4094C">
      <w:pPr>
        <w:spacing w:line="276" w:lineRule="auto"/>
        <w:rPr>
          <w:rFonts w:cs="Times New Roman"/>
          <w:bCs/>
        </w:rPr>
      </w:pPr>
      <w:r w:rsidRPr="00B4094C">
        <w:rPr>
          <w:rFonts w:cs="Times New Roman"/>
        </w:rPr>
        <w:t xml:space="preserve">3. </w:t>
      </w:r>
      <w:r w:rsidR="00050EF8" w:rsidRPr="00B4094C">
        <w:rPr>
          <w:rFonts w:cs="Times New Roman"/>
        </w:rPr>
        <w:t>Ewentualne spory powstałe na tle wykonania przedmiotu umowy w sprawach w których zawarcie ugody jest dopuszczalne, Strony poddają mediacjom lub innemu polubownemu rozwiązaniu sporu przed Sądem Polubownym przy Prokuratorii Generalnej Rzeczypospolitej Polskiej, mediatorem albo osobą prowadzącą inne polubowne rozwiązanie sporu.</w:t>
      </w:r>
    </w:p>
    <w:p w14:paraId="1A173322" w14:textId="77777777" w:rsidR="00B4094C" w:rsidRPr="00B4094C" w:rsidRDefault="00327563" w:rsidP="00B4094C">
      <w:pPr>
        <w:spacing w:line="276" w:lineRule="auto"/>
        <w:rPr>
          <w:rFonts w:eastAsia="Times New Roman" w:cs="Times New Roman"/>
          <w:kern w:val="0"/>
          <w:szCs w:val="24"/>
          <w:lang w:eastAsia="pl-PL"/>
          <w14:ligatures w14:val="none"/>
        </w:rPr>
      </w:pPr>
      <w:r w:rsidRPr="00B4094C">
        <w:rPr>
          <w:rFonts w:cs="Times New Roman"/>
        </w:rPr>
        <w:t xml:space="preserve">4. </w:t>
      </w:r>
      <w:r w:rsidR="00050EF8" w:rsidRPr="00B4094C">
        <w:rPr>
          <w:rFonts w:cs="Times New Roman"/>
        </w:rPr>
        <w:t>W sytuacji, gdy sporów nie można rozstrzygnąć w sposób, o którym mowa w ust. 1 sądem właściwym będzie sąd powszechny</w:t>
      </w:r>
      <w:r w:rsidR="00050EF8" w:rsidRPr="00B4094C">
        <w:rPr>
          <w:rFonts w:cs="Times New Roman"/>
          <w:bCs/>
        </w:rPr>
        <w:t xml:space="preserve"> właściwy dla siedziby Zamawiającego.</w:t>
      </w:r>
      <w:r w:rsidR="00B4094C" w:rsidRPr="00B4094C">
        <w:rPr>
          <w:rFonts w:eastAsia="Times New Roman" w:cs="Times New Roman"/>
          <w:kern w:val="0"/>
          <w:szCs w:val="24"/>
          <w:lang w:eastAsia="pl-PL"/>
          <w14:ligatures w14:val="none"/>
        </w:rPr>
        <w:t xml:space="preserve"> </w:t>
      </w:r>
    </w:p>
    <w:p w14:paraId="007F5715" w14:textId="54249B3F" w:rsidR="00B4094C" w:rsidRPr="00B4094C" w:rsidRDefault="00B4094C" w:rsidP="00B4094C">
      <w:pPr>
        <w:spacing w:line="276" w:lineRule="auto"/>
        <w:rPr>
          <w:rFonts w:eastAsia="Times New Roman" w:cs="Times New Roman"/>
          <w:kern w:val="0"/>
          <w:szCs w:val="24"/>
          <w:lang w:eastAsia="pl-PL"/>
          <w14:ligatures w14:val="none"/>
        </w:rPr>
      </w:pPr>
      <w:r w:rsidRPr="00B4094C">
        <w:rPr>
          <w:rFonts w:eastAsia="Times New Roman" w:cs="Times New Roman"/>
          <w:kern w:val="0"/>
          <w:szCs w:val="24"/>
          <w:lang w:eastAsia="pl-PL"/>
          <w14:ligatures w14:val="none"/>
        </w:rPr>
        <w:t xml:space="preserve">5. Strony oświadczają, ze wskazane na wstępie umowy adresy siedzib traktować będą jako adresy do doręczeń wszelkich pism związanych z funkcjonowaniem niniejszej umowy. Strony zobowiązują się do  niezwłocznego powiadamiania o zmianach adresów, numerów. </w:t>
      </w:r>
    </w:p>
    <w:p w14:paraId="4F8CA2F3" w14:textId="303C662B" w:rsidR="00050EF8" w:rsidRPr="00B4094C" w:rsidRDefault="00050EF8" w:rsidP="00B4094C">
      <w:pPr>
        <w:spacing w:line="276" w:lineRule="auto"/>
        <w:rPr>
          <w:rFonts w:cs="Times New Roman"/>
          <w:bCs/>
        </w:rPr>
      </w:pPr>
    </w:p>
    <w:p w14:paraId="47154085" w14:textId="77777777" w:rsidR="00B4094C" w:rsidRPr="00B4094C" w:rsidRDefault="00B4094C" w:rsidP="00B4094C">
      <w:pPr>
        <w:spacing w:line="276" w:lineRule="auto"/>
        <w:rPr>
          <w:rFonts w:cs="Times New Roman"/>
          <w:bCs/>
        </w:rPr>
      </w:pPr>
    </w:p>
    <w:p w14:paraId="1035A59A" w14:textId="77777777" w:rsidR="00AF577F" w:rsidRPr="00B4094C" w:rsidRDefault="00AF577F" w:rsidP="00B4094C">
      <w:pPr>
        <w:spacing w:line="276" w:lineRule="auto"/>
        <w:rPr>
          <w:rFonts w:cs="Times New Roman"/>
          <w:b/>
          <w:bCs/>
        </w:rPr>
      </w:pPr>
    </w:p>
    <w:p w14:paraId="72E078E5" w14:textId="58C81E0C" w:rsidR="00050EF8" w:rsidRPr="005E0053" w:rsidRDefault="00050EF8" w:rsidP="00403173">
      <w:pPr>
        <w:spacing w:line="276" w:lineRule="auto"/>
        <w:rPr>
          <w:rFonts w:cs="Times New Roman"/>
        </w:rPr>
      </w:pPr>
      <w:r w:rsidRPr="005E0053">
        <w:rPr>
          <w:rFonts w:cs="Times New Roman"/>
        </w:rPr>
        <w:t>Umowę sporządzono w trzech jednobrzmiących egzemplarzach – 2 egz. dla Zamawiającego i 1 egz. dla Wykonawcy.</w:t>
      </w:r>
    </w:p>
    <w:p w14:paraId="4874ECEF" w14:textId="77777777" w:rsidR="00251E86" w:rsidRPr="004E09CC" w:rsidRDefault="00251E86" w:rsidP="00403173">
      <w:pPr>
        <w:spacing w:line="276" w:lineRule="auto"/>
        <w:rPr>
          <w:rFonts w:eastAsia="Times New Roman" w:cs="Times New Roman"/>
          <w:color w:val="FF0000"/>
          <w:kern w:val="0"/>
          <w:szCs w:val="24"/>
          <w:lang w:eastAsia="pl-PL"/>
          <w14:ligatures w14:val="none"/>
        </w:rPr>
      </w:pPr>
    </w:p>
    <w:p w14:paraId="00A8DEB7" w14:textId="77777777" w:rsidR="00251E86" w:rsidRDefault="00251E86" w:rsidP="00403173">
      <w:pPr>
        <w:spacing w:line="276" w:lineRule="auto"/>
        <w:rPr>
          <w:rFonts w:eastAsia="Times New Roman" w:cs="Times New Roman"/>
          <w:kern w:val="0"/>
          <w:szCs w:val="24"/>
          <w:lang w:eastAsia="pl-PL"/>
          <w14:ligatures w14:val="none"/>
        </w:rPr>
      </w:pPr>
    </w:p>
    <w:p w14:paraId="3EF52406" w14:textId="77777777" w:rsidR="00251E86" w:rsidRDefault="00251E86" w:rsidP="00403173">
      <w:pPr>
        <w:spacing w:line="276" w:lineRule="auto"/>
        <w:rPr>
          <w:rFonts w:eastAsia="Times New Roman" w:cs="Times New Roman"/>
          <w:kern w:val="0"/>
          <w:szCs w:val="24"/>
          <w:lang w:eastAsia="pl-PL"/>
          <w14:ligatures w14:val="none"/>
        </w:rPr>
      </w:pPr>
    </w:p>
    <w:p w14:paraId="1152F858" w14:textId="77777777" w:rsidR="00251E86" w:rsidRPr="00105E57" w:rsidRDefault="00251E86" w:rsidP="00403173">
      <w:pPr>
        <w:spacing w:line="276" w:lineRule="auto"/>
        <w:rPr>
          <w:rFonts w:eastAsia="Times New Roman" w:cs="Times New Roman"/>
          <w:kern w:val="0"/>
          <w:szCs w:val="24"/>
          <w:lang w:eastAsia="pl-PL"/>
          <w14:ligatures w14:val="none"/>
        </w:rPr>
      </w:pPr>
    </w:p>
    <w:p w14:paraId="548A34B0" w14:textId="1F7261C7" w:rsidR="00586190" w:rsidRPr="002E35FC" w:rsidRDefault="00251E86" w:rsidP="002E35FC">
      <w:pPr>
        <w:spacing w:line="276" w:lineRule="auto"/>
        <w:jc w:val="center"/>
        <w:rPr>
          <w:rFonts w:eastAsia="Times New Roman" w:cs="Times New Roman"/>
          <w:b/>
          <w:bCs/>
          <w:kern w:val="0"/>
          <w:szCs w:val="24"/>
          <w:lang w:eastAsia="pl-PL"/>
          <w14:ligatures w14:val="none"/>
        </w:rPr>
      </w:pPr>
      <w:r w:rsidRPr="00105E57">
        <w:rPr>
          <w:rFonts w:eastAsia="Times New Roman" w:cs="Times New Roman"/>
          <w:b/>
          <w:kern w:val="0"/>
          <w:szCs w:val="24"/>
          <w:lang w:eastAsia="pl-PL"/>
          <w14:ligatures w14:val="none"/>
        </w:rPr>
        <w:lastRenderedPageBreak/>
        <w:t xml:space="preserve">WYKONAWCA: </w:t>
      </w:r>
      <w:r w:rsidRPr="00105E57">
        <w:rPr>
          <w:rFonts w:eastAsia="Times New Roman" w:cs="Times New Roman"/>
          <w:b/>
          <w:kern w:val="0"/>
          <w:szCs w:val="24"/>
          <w:lang w:eastAsia="pl-PL"/>
          <w14:ligatures w14:val="none"/>
        </w:rPr>
        <w:tab/>
      </w:r>
      <w:r w:rsidRPr="00105E57">
        <w:rPr>
          <w:rFonts w:eastAsia="Times New Roman" w:cs="Times New Roman"/>
          <w:b/>
          <w:kern w:val="0"/>
          <w:szCs w:val="24"/>
          <w:lang w:eastAsia="pl-PL"/>
          <w14:ligatures w14:val="none"/>
        </w:rPr>
        <w:tab/>
      </w:r>
      <w:r w:rsidRPr="00105E57">
        <w:rPr>
          <w:rFonts w:eastAsia="Times New Roman" w:cs="Times New Roman"/>
          <w:b/>
          <w:kern w:val="0"/>
          <w:szCs w:val="24"/>
          <w:lang w:eastAsia="pl-PL"/>
          <w14:ligatures w14:val="none"/>
        </w:rPr>
        <w:tab/>
      </w:r>
      <w:r w:rsidRPr="00105E57">
        <w:rPr>
          <w:rFonts w:eastAsia="Times New Roman" w:cs="Times New Roman"/>
          <w:b/>
          <w:kern w:val="0"/>
          <w:szCs w:val="24"/>
          <w:lang w:eastAsia="pl-PL"/>
          <w14:ligatures w14:val="none"/>
        </w:rPr>
        <w:tab/>
      </w:r>
      <w:r w:rsidRPr="00105E57">
        <w:rPr>
          <w:rFonts w:eastAsia="Times New Roman" w:cs="Times New Roman"/>
          <w:b/>
          <w:kern w:val="0"/>
          <w:szCs w:val="24"/>
          <w:lang w:eastAsia="pl-PL"/>
          <w14:ligatures w14:val="none"/>
        </w:rPr>
        <w:tab/>
      </w:r>
      <w:r w:rsidRPr="00105E57">
        <w:rPr>
          <w:rFonts w:eastAsia="Times New Roman" w:cs="Times New Roman"/>
          <w:b/>
          <w:kern w:val="0"/>
          <w:szCs w:val="24"/>
          <w:lang w:eastAsia="pl-PL"/>
          <w14:ligatures w14:val="none"/>
        </w:rPr>
        <w:tab/>
        <w:t>ZAMAWIAJĄCY:</w:t>
      </w:r>
    </w:p>
    <w:sectPr w:rsidR="00586190" w:rsidRPr="002E35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638F3" w14:textId="77777777" w:rsidR="001106F8" w:rsidRDefault="001106F8" w:rsidP="00105E57">
      <w:pPr>
        <w:spacing w:line="240" w:lineRule="auto"/>
      </w:pPr>
      <w:r>
        <w:separator/>
      </w:r>
    </w:p>
  </w:endnote>
  <w:endnote w:type="continuationSeparator" w:id="0">
    <w:p w14:paraId="4F7F7901" w14:textId="77777777" w:rsidR="001106F8" w:rsidRDefault="001106F8" w:rsidP="00105E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51133" w14:textId="77777777" w:rsidR="001106F8" w:rsidRDefault="001106F8" w:rsidP="00105E57">
      <w:pPr>
        <w:spacing w:line="240" w:lineRule="auto"/>
      </w:pPr>
      <w:r>
        <w:separator/>
      </w:r>
    </w:p>
  </w:footnote>
  <w:footnote w:type="continuationSeparator" w:id="0">
    <w:p w14:paraId="74617594" w14:textId="77777777" w:rsidR="001106F8" w:rsidRDefault="001106F8" w:rsidP="00105E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360"/>
        </w:tabs>
        <w:ind w:left="72" w:hanging="432"/>
      </w:pPr>
    </w:lvl>
    <w:lvl w:ilvl="1">
      <w:start w:val="1"/>
      <w:numFmt w:val="none"/>
      <w:suff w:val="nothing"/>
      <w:lvlText w:val=""/>
      <w:lvlJc w:val="left"/>
      <w:pPr>
        <w:tabs>
          <w:tab w:val="num" w:pos="216"/>
        </w:tabs>
        <w:ind w:left="216" w:hanging="576"/>
      </w:pPr>
    </w:lvl>
    <w:lvl w:ilvl="2">
      <w:start w:val="1"/>
      <w:numFmt w:val="none"/>
      <w:suff w:val="nothing"/>
      <w:lvlText w:val=""/>
      <w:lvlJc w:val="left"/>
      <w:pPr>
        <w:tabs>
          <w:tab w:val="num" w:pos="360"/>
        </w:tabs>
        <w:ind w:left="360" w:hanging="720"/>
      </w:pPr>
    </w:lvl>
    <w:lvl w:ilvl="3">
      <w:start w:val="1"/>
      <w:numFmt w:val="none"/>
      <w:suff w:val="nothing"/>
      <w:lvlText w:val=""/>
      <w:lvlJc w:val="left"/>
      <w:pPr>
        <w:tabs>
          <w:tab w:val="num" w:pos="504"/>
        </w:tabs>
        <w:ind w:left="504" w:hanging="864"/>
      </w:pPr>
    </w:lvl>
    <w:lvl w:ilvl="4">
      <w:start w:val="1"/>
      <w:numFmt w:val="none"/>
      <w:suff w:val="nothing"/>
      <w:lvlText w:val=""/>
      <w:lvlJc w:val="left"/>
      <w:pPr>
        <w:tabs>
          <w:tab w:val="num" w:pos="648"/>
        </w:tabs>
        <w:ind w:left="648" w:hanging="1008"/>
      </w:pPr>
    </w:lvl>
    <w:lvl w:ilvl="5">
      <w:start w:val="1"/>
      <w:numFmt w:val="none"/>
      <w:suff w:val="nothing"/>
      <w:lvlText w:val=""/>
      <w:lvlJc w:val="left"/>
      <w:pPr>
        <w:tabs>
          <w:tab w:val="num" w:pos="792"/>
        </w:tabs>
        <w:ind w:left="792" w:hanging="1152"/>
      </w:pPr>
    </w:lvl>
    <w:lvl w:ilvl="6">
      <w:start w:val="1"/>
      <w:numFmt w:val="none"/>
      <w:suff w:val="nothing"/>
      <w:lvlText w:val=""/>
      <w:lvlJc w:val="left"/>
      <w:pPr>
        <w:tabs>
          <w:tab w:val="num" w:pos="936"/>
        </w:tabs>
        <w:ind w:left="936" w:hanging="1296"/>
      </w:pPr>
    </w:lvl>
    <w:lvl w:ilvl="7">
      <w:start w:val="1"/>
      <w:numFmt w:val="none"/>
      <w:suff w:val="nothing"/>
      <w:lvlText w:val=""/>
      <w:lvlJc w:val="left"/>
      <w:pPr>
        <w:tabs>
          <w:tab w:val="num" w:pos="1080"/>
        </w:tabs>
        <w:ind w:left="1080" w:hanging="1440"/>
      </w:pPr>
    </w:lvl>
    <w:lvl w:ilvl="8">
      <w:start w:val="1"/>
      <w:numFmt w:val="none"/>
      <w:suff w:val="nothing"/>
      <w:lvlText w:val=""/>
      <w:lvlJc w:val="left"/>
      <w:pPr>
        <w:tabs>
          <w:tab w:val="num" w:pos="1224"/>
        </w:tabs>
        <w:ind w:left="1224" w:hanging="1584"/>
      </w:pPr>
    </w:lvl>
  </w:abstractNum>
  <w:abstractNum w:abstractNumId="1" w15:restartNumberingAfterBreak="0">
    <w:nsid w:val="00000002"/>
    <w:multiLevelType w:val="multilevel"/>
    <w:tmpl w:val="00000002"/>
    <w:name w:val="WW8Num1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4"/>
    <w:multiLevelType w:val="multilevel"/>
    <w:tmpl w:val="E50CABA2"/>
    <w:name w:val="WW8Num14"/>
    <w:lvl w:ilvl="0">
      <w:start w:val="1"/>
      <w:numFmt w:val="decimal"/>
      <w:lvlText w:val="%1."/>
      <w:lvlJc w:val="left"/>
      <w:pPr>
        <w:tabs>
          <w:tab w:val="num" w:pos="360"/>
        </w:tabs>
        <w:ind w:left="360" w:hanging="360"/>
      </w:pPr>
    </w:lvl>
    <w:lvl w:ilvl="1">
      <w:start w:val="9"/>
      <w:numFmt w:val="decimal"/>
      <w:lvlText w:val="%2. "/>
      <w:lvlJc w:val="left"/>
      <w:pPr>
        <w:tabs>
          <w:tab w:val="num" w:pos="360"/>
        </w:tabs>
        <w:ind w:left="340" w:hanging="340"/>
      </w:pPr>
      <w:rPr>
        <w:rFonts w:ascii="Times New Roman" w:hAnsi="Times New Roman" w:cs="Times New Roman" w:hint="default"/>
        <w:b w:val="0"/>
        <w:i w:val="0"/>
        <w:strike w:val="0"/>
        <w:dstrike w:val="0"/>
        <w:sz w:val="24"/>
        <w:u w:val="none"/>
        <w:effect w:val="none"/>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04B41B4C"/>
    <w:multiLevelType w:val="hybridMultilevel"/>
    <w:tmpl w:val="EC88BF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BB37FC"/>
    <w:multiLevelType w:val="hybridMultilevel"/>
    <w:tmpl w:val="E9E47E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144043"/>
    <w:multiLevelType w:val="hybridMultilevel"/>
    <w:tmpl w:val="6B9A89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AF05CC"/>
    <w:multiLevelType w:val="hybridMultilevel"/>
    <w:tmpl w:val="00B0BB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391169"/>
    <w:multiLevelType w:val="hybridMultilevel"/>
    <w:tmpl w:val="1E70F1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3B7811"/>
    <w:multiLevelType w:val="hybridMultilevel"/>
    <w:tmpl w:val="CE2284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3A41A3"/>
    <w:multiLevelType w:val="multilevel"/>
    <w:tmpl w:val="75B89D2E"/>
    <w:lvl w:ilvl="0">
      <w:start w:val="1"/>
      <w:numFmt w:val="lowerLetter"/>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C122171"/>
    <w:multiLevelType w:val="hybridMultilevel"/>
    <w:tmpl w:val="395024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1A2440"/>
    <w:multiLevelType w:val="hybridMultilevel"/>
    <w:tmpl w:val="2C38B4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212675"/>
    <w:multiLevelType w:val="hybridMultilevel"/>
    <w:tmpl w:val="AE4C04B6"/>
    <w:lvl w:ilvl="0" w:tplc="1F0ED7C2">
      <w:start w:val="1"/>
      <w:numFmt w:val="decimal"/>
      <w:lvlText w:val="%1."/>
      <w:lvlJc w:val="left"/>
      <w:pPr>
        <w:tabs>
          <w:tab w:val="num" w:pos="340"/>
        </w:tabs>
        <w:ind w:left="340" w:hanging="34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15C7012"/>
    <w:multiLevelType w:val="hybridMultilevel"/>
    <w:tmpl w:val="47B67E96"/>
    <w:lvl w:ilvl="0" w:tplc="04150011">
      <w:start w:val="1"/>
      <w:numFmt w:val="decimal"/>
      <w:lvlText w:val="%1)"/>
      <w:lvlJc w:val="left"/>
      <w:pPr>
        <w:ind w:left="1060" w:hanging="360"/>
      </w:pPr>
    </w:lvl>
    <w:lvl w:ilvl="1" w:tplc="04150011">
      <w:start w:val="1"/>
      <w:numFmt w:val="decimal"/>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4" w15:restartNumberingAfterBreak="0">
    <w:nsid w:val="246F728F"/>
    <w:multiLevelType w:val="hybridMultilevel"/>
    <w:tmpl w:val="5D2843C8"/>
    <w:lvl w:ilvl="0" w:tplc="DEDAE1CC">
      <w:start w:val="1"/>
      <w:numFmt w:val="decimal"/>
      <w:lvlText w:val="%1."/>
      <w:lvlJc w:val="left"/>
      <w:pPr>
        <w:tabs>
          <w:tab w:val="num" w:pos="1070"/>
        </w:tabs>
        <w:ind w:left="107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57C3211"/>
    <w:multiLevelType w:val="hybridMultilevel"/>
    <w:tmpl w:val="CA2466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873123"/>
    <w:multiLevelType w:val="hybridMultilevel"/>
    <w:tmpl w:val="A8CAC9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763BB5"/>
    <w:multiLevelType w:val="hybridMultilevel"/>
    <w:tmpl w:val="443E8B8C"/>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AF3C09"/>
    <w:multiLevelType w:val="hybridMultilevel"/>
    <w:tmpl w:val="BC4652A8"/>
    <w:name w:val="WW8Num112"/>
    <w:lvl w:ilvl="0" w:tplc="23446CB2">
      <w:start w:val="1"/>
      <w:numFmt w:val="decimal"/>
      <w:lvlText w:val="%1."/>
      <w:lvlJc w:val="left"/>
      <w:pPr>
        <w:tabs>
          <w:tab w:val="num" w:pos="360"/>
        </w:tabs>
        <w:ind w:left="360" w:hanging="360"/>
      </w:pPr>
      <w:rPr>
        <w:rFonts w:hint="default"/>
      </w:rPr>
    </w:lvl>
    <w:lvl w:ilvl="1" w:tplc="A93016F2">
      <w:start w:val="1"/>
      <w:numFmt w:val="decimal"/>
      <w:lvlText w:val="%2)"/>
      <w:lvlJc w:val="left"/>
      <w:pPr>
        <w:tabs>
          <w:tab w:val="num" w:pos="786"/>
        </w:tabs>
        <w:ind w:left="786"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1414549"/>
    <w:multiLevelType w:val="hybridMultilevel"/>
    <w:tmpl w:val="8FDC62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F7315D"/>
    <w:multiLevelType w:val="hybridMultilevel"/>
    <w:tmpl w:val="DA685962"/>
    <w:name w:val="WW8Num1622"/>
    <w:lvl w:ilvl="0" w:tplc="11FEA646">
      <w:start w:val="1"/>
      <w:numFmt w:val="decimal"/>
      <w:lvlText w:val="%1)"/>
      <w:lvlJc w:val="left"/>
      <w:pPr>
        <w:ind w:left="1080" w:hanging="360"/>
      </w:pPr>
      <w:rPr>
        <w:rFonts w:ascii="Times New Roman" w:hAnsi="Times New Roman" w:cs="Arial" w:hint="default"/>
        <w:b w:val="0"/>
        <w:i w:val="0"/>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A1B4C16"/>
    <w:multiLevelType w:val="hybridMultilevel"/>
    <w:tmpl w:val="680292A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3ABC0B14"/>
    <w:multiLevelType w:val="hybridMultilevel"/>
    <w:tmpl w:val="5EBA60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E4462E"/>
    <w:multiLevelType w:val="hybridMultilevel"/>
    <w:tmpl w:val="1A4C56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634E97"/>
    <w:multiLevelType w:val="hybridMultilevel"/>
    <w:tmpl w:val="67745FBC"/>
    <w:lvl w:ilvl="0" w:tplc="73C6F8F0">
      <w:start w:val="1"/>
      <w:numFmt w:val="decimal"/>
      <w:lvlText w:val="%1)"/>
      <w:lvlJc w:val="left"/>
      <w:pPr>
        <w:ind w:left="1080" w:hanging="360"/>
      </w:pPr>
      <w:rPr>
        <w:rFonts w:ascii="Times New Roman" w:hAnsi="Times New Roman" w:cs="Arial" w:hint="default"/>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5692169"/>
    <w:multiLevelType w:val="hybridMultilevel"/>
    <w:tmpl w:val="E59634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0B675C"/>
    <w:multiLevelType w:val="multilevel"/>
    <w:tmpl w:val="7BEC78D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9A741C8"/>
    <w:multiLevelType w:val="hybridMultilevel"/>
    <w:tmpl w:val="96C6B3CA"/>
    <w:lvl w:ilvl="0" w:tplc="DEDAE1CC">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9F6170F"/>
    <w:multiLevelType w:val="hybridMultilevel"/>
    <w:tmpl w:val="D32A8170"/>
    <w:lvl w:ilvl="0" w:tplc="F064B24E">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26601A"/>
    <w:multiLevelType w:val="hybridMultilevel"/>
    <w:tmpl w:val="F5263434"/>
    <w:lvl w:ilvl="0" w:tplc="3DCADECE">
      <w:start w:val="1"/>
      <w:numFmt w:val="decimal"/>
      <w:lvlText w:val="%1)"/>
      <w:lvlJc w:val="left"/>
      <w:pPr>
        <w:ind w:left="720" w:hanging="360"/>
      </w:pPr>
      <w:rPr>
        <w:rFonts w:ascii="Times New Roman" w:hAnsi="Times New Roman" w:cs="Arial" w:hint="default"/>
        <w:sz w:val="20"/>
      </w:rPr>
    </w:lvl>
    <w:lvl w:ilvl="1" w:tplc="F7A87852">
      <w:start w:val="1"/>
      <w:numFmt w:val="decimal"/>
      <w:lvlText w:val="%2)"/>
      <w:lvlJc w:val="left"/>
      <w:pPr>
        <w:ind w:left="1440" w:hanging="360"/>
      </w:pPr>
      <w:rPr>
        <w:rFonts w:ascii="Times New Roman" w:hAnsi="Times New Roman" w:cs="Arial" w:hint="default"/>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E682D0F"/>
    <w:multiLevelType w:val="hybridMultilevel"/>
    <w:tmpl w:val="924E3748"/>
    <w:lvl w:ilvl="0" w:tplc="9D46220A">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EDF7954"/>
    <w:multiLevelType w:val="multilevel"/>
    <w:tmpl w:val="00000002"/>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1184C27"/>
    <w:multiLevelType w:val="hybridMultilevel"/>
    <w:tmpl w:val="8EF82A2A"/>
    <w:lvl w:ilvl="0" w:tplc="00000006">
      <w:start w:val="1"/>
      <w:numFmt w:val="decimal"/>
      <w:lvlText w:val="%1."/>
      <w:lvlJc w:val="left"/>
      <w:pPr>
        <w:ind w:left="360" w:hanging="360"/>
      </w:pPr>
      <w:rPr>
        <w:rFonts w:cs="Times New Roman"/>
      </w:rPr>
    </w:lvl>
    <w:lvl w:ilvl="1" w:tplc="21B68CF8">
      <w:start w:val="1"/>
      <w:numFmt w:val="decimal"/>
      <w:lvlText w:val="%2)"/>
      <w:lvlJc w:val="left"/>
      <w:pPr>
        <w:tabs>
          <w:tab w:val="num" w:pos="1080"/>
        </w:tabs>
        <w:ind w:left="1080" w:hanging="360"/>
      </w:pPr>
      <w:rPr>
        <w:rFonts w:ascii="Tahoma" w:eastAsia="Times New Roman" w:hAnsi="Tahoma" w:cs="Tahoma" w:hint="default"/>
      </w:rPr>
    </w:lvl>
    <w:lvl w:ilvl="2" w:tplc="DD48A48C">
      <w:start w:val="1"/>
      <w:numFmt w:val="lowerLetter"/>
      <w:lvlText w:val="%3)"/>
      <w:lvlJc w:val="left"/>
      <w:pPr>
        <w:tabs>
          <w:tab w:val="num" w:pos="1800"/>
        </w:tabs>
        <w:ind w:left="1800" w:hanging="180"/>
      </w:pPr>
      <w:rPr>
        <w:rFonts w:hint="default"/>
      </w:rPr>
    </w:lvl>
    <w:lvl w:ilvl="3" w:tplc="0415000F">
      <w:start w:val="1"/>
      <w:numFmt w:val="decimal"/>
      <w:lvlText w:val="%4."/>
      <w:lvlJc w:val="left"/>
      <w:pPr>
        <w:tabs>
          <w:tab w:val="num" w:pos="2520"/>
        </w:tabs>
        <w:ind w:left="2520" w:hanging="360"/>
      </w:pPr>
    </w:lvl>
    <w:lvl w:ilvl="4" w:tplc="A6F46C4C">
      <w:start w:val="1"/>
      <w:numFmt w:val="decimal"/>
      <w:lvlText w:val="%5)"/>
      <w:lvlJc w:val="left"/>
      <w:pPr>
        <w:tabs>
          <w:tab w:val="num" w:pos="3240"/>
        </w:tabs>
        <w:ind w:left="3240" w:hanging="360"/>
      </w:pPr>
      <w:rPr>
        <w:rFonts w:hint="default"/>
      </w:rPr>
    </w:lvl>
    <w:lvl w:ilvl="5" w:tplc="0415001B">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3" w15:restartNumberingAfterBreak="0">
    <w:nsid w:val="54BE50A9"/>
    <w:multiLevelType w:val="hybridMultilevel"/>
    <w:tmpl w:val="4D4835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9EA3155"/>
    <w:multiLevelType w:val="hybridMultilevel"/>
    <w:tmpl w:val="8DFA3122"/>
    <w:lvl w:ilvl="0" w:tplc="2C4A9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0BA1DD5"/>
    <w:multiLevelType w:val="hybridMultilevel"/>
    <w:tmpl w:val="D0F608BC"/>
    <w:lvl w:ilvl="0" w:tplc="00000006">
      <w:start w:val="1"/>
      <w:numFmt w:val="decimal"/>
      <w:lvlText w:val="%1."/>
      <w:lvlJc w:val="left"/>
      <w:pPr>
        <w:ind w:left="360" w:hanging="360"/>
      </w:pPr>
      <w:rPr>
        <w:rFonts w:cs="Times New Roman"/>
      </w:rPr>
    </w:lvl>
    <w:lvl w:ilvl="1" w:tplc="69623F9A">
      <w:start w:val="1"/>
      <w:numFmt w:val="decimal"/>
      <w:lvlText w:val="%2)"/>
      <w:lvlJc w:val="left"/>
      <w:pPr>
        <w:tabs>
          <w:tab w:val="num" w:pos="1080"/>
        </w:tabs>
        <w:ind w:left="1080" w:hanging="360"/>
      </w:pPr>
      <w:rPr>
        <w:rFonts w:ascii="Times New Roman" w:eastAsia="Times New Roman" w:hAnsi="Times New Roman" w:cs="Times New Roman"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A6F46C4C">
      <w:start w:val="1"/>
      <w:numFmt w:val="decimal"/>
      <w:lvlText w:val="%5)"/>
      <w:lvlJc w:val="left"/>
      <w:pPr>
        <w:tabs>
          <w:tab w:val="num" w:pos="3240"/>
        </w:tabs>
        <w:ind w:left="3240" w:hanging="360"/>
      </w:pPr>
      <w:rPr>
        <w:rFonts w:hint="default"/>
      </w:rPr>
    </w:lvl>
    <w:lvl w:ilvl="5" w:tplc="0415001B">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60F7304C"/>
    <w:multiLevelType w:val="hybridMultilevel"/>
    <w:tmpl w:val="C848E4DE"/>
    <w:lvl w:ilvl="0" w:tplc="C5C6FA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026DAE"/>
    <w:multiLevelType w:val="hybridMultilevel"/>
    <w:tmpl w:val="D0FCF4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5239C1"/>
    <w:multiLevelType w:val="hybridMultilevel"/>
    <w:tmpl w:val="AABC57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120F51"/>
    <w:multiLevelType w:val="multilevel"/>
    <w:tmpl w:val="D4C882F0"/>
    <w:name w:val="WW8Num1422"/>
    <w:lvl w:ilvl="0">
      <w:start w:val="1"/>
      <w:numFmt w:val="decimal"/>
      <w:lvlText w:val="%1."/>
      <w:lvlJc w:val="left"/>
      <w:pPr>
        <w:tabs>
          <w:tab w:val="num" w:pos="360"/>
        </w:tabs>
        <w:ind w:left="36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0F6654A"/>
    <w:multiLevelType w:val="hybridMultilevel"/>
    <w:tmpl w:val="6C149D3C"/>
    <w:lvl w:ilvl="0" w:tplc="790C3E1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FF4308"/>
    <w:multiLevelType w:val="hybridMultilevel"/>
    <w:tmpl w:val="2C38B4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1BD32F4"/>
    <w:multiLevelType w:val="hybridMultilevel"/>
    <w:tmpl w:val="ECBECB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DE5FD4"/>
    <w:multiLevelType w:val="hybridMultilevel"/>
    <w:tmpl w:val="018C90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7561C2"/>
    <w:multiLevelType w:val="multilevel"/>
    <w:tmpl w:val="56A457F0"/>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45" w15:restartNumberingAfterBreak="0">
    <w:nsid w:val="775122BC"/>
    <w:multiLevelType w:val="hybridMultilevel"/>
    <w:tmpl w:val="58DA052C"/>
    <w:lvl w:ilvl="0" w:tplc="2D74028C">
      <w:start w:val="4"/>
      <w:numFmt w:val="decimal"/>
      <w:lvlText w:val="%1."/>
      <w:lvlJc w:val="left"/>
      <w:pPr>
        <w:ind w:left="1065" w:hanging="705"/>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1C150C"/>
    <w:multiLevelType w:val="hybridMultilevel"/>
    <w:tmpl w:val="B784BE84"/>
    <w:lvl w:ilvl="0" w:tplc="0415000F">
      <w:start w:val="1"/>
      <w:numFmt w:val="decimal"/>
      <w:lvlText w:val="%1."/>
      <w:lvlJc w:val="left"/>
      <w:pPr>
        <w:tabs>
          <w:tab w:val="num" w:pos="786"/>
        </w:tabs>
        <w:ind w:left="786"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7" w15:restartNumberingAfterBreak="0">
    <w:nsid w:val="78274886"/>
    <w:multiLevelType w:val="hybridMultilevel"/>
    <w:tmpl w:val="ED8A6C2C"/>
    <w:name w:val="WW8Num143"/>
    <w:lvl w:ilvl="0" w:tplc="A9628C2A">
      <w:start w:val="1"/>
      <w:numFmt w:val="decimal"/>
      <w:lvlText w:val="%1."/>
      <w:lvlJc w:val="left"/>
      <w:pPr>
        <w:tabs>
          <w:tab w:val="num" w:pos="283"/>
        </w:tabs>
        <w:ind w:left="283" w:hanging="283"/>
      </w:p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48" w15:restartNumberingAfterBreak="0">
    <w:nsid w:val="79A91D8E"/>
    <w:multiLevelType w:val="hybridMultilevel"/>
    <w:tmpl w:val="328A61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CDA11BA"/>
    <w:multiLevelType w:val="hybridMultilevel"/>
    <w:tmpl w:val="A0E03450"/>
    <w:lvl w:ilvl="0" w:tplc="010EBE68">
      <w:start w:val="5"/>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F745E09"/>
    <w:multiLevelType w:val="hybridMultilevel"/>
    <w:tmpl w:val="AFEC6A7E"/>
    <w:lvl w:ilvl="0" w:tplc="2C4A9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01411437">
    <w:abstractNumId w:val="0"/>
  </w:num>
  <w:num w:numId="2" w16cid:durableId="1207522969">
    <w:abstractNumId w:val="1"/>
  </w:num>
  <w:num w:numId="3" w16cid:durableId="1678847864">
    <w:abstractNumId w:val="2"/>
  </w:num>
  <w:num w:numId="4" w16cid:durableId="1430810364">
    <w:abstractNumId w:val="21"/>
  </w:num>
  <w:num w:numId="5" w16cid:durableId="355888435">
    <w:abstractNumId w:val="46"/>
  </w:num>
  <w:num w:numId="6" w16cid:durableId="320551163">
    <w:abstractNumId w:val="18"/>
  </w:num>
  <w:num w:numId="7" w16cid:durableId="890113985">
    <w:abstractNumId w:val="26"/>
  </w:num>
  <w:num w:numId="8" w16cid:durableId="422342594">
    <w:abstractNumId w:val="39"/>
  </w:num>
  <w:num w:numId="9" w16cid:durableId="813109892">
    <w:abstractNumId w:val="47"/>
  </w:num>
  <w:num w:numId="10" w16cid:durableId="365908878">
    <w:abstractNumId w:val="44"/>
  </w:num>
  <w:num w:numId="11" w16cid:durableId="591016205">
    <w:abstractNumId w:val="48"/>
  </w:num>
  <w:num w:numId="12" w16cid:durableId="2118864562">
    <w:abstractNumId w:val="27"/>
  </w:num>
  <w:num w:numId="13" w16cid:durableId="1196695406">
    <w:abstractNumId w:val="49"/>
  </w:num>
  <w:num w:numId="14" w16cid:durableId="2003192704">
    <w:abstractNumId w:val="20"/>
  </w:num>
  <w:num w:numId="15" w16cid:durableId="1078289352">
    <w:abstractNumId w:val="14"/>
  </w:num>
  <w:num w:numId="16" w16cid:durableId="682393595">
    <w:abstractNumId w:val="35"/>
  </w:num>
  <w:num w:numId="17" w16cid:durableId="183054898">
    <w:abstractNumId w:val="30"/>
  </w:num>
  <w:num w:numId="18" w16cid:durableId="1686133875">
    <w:abstractNumId w:val="32"/>
  </w:num>
  <w:num w:numId="19" w16cid:durableId="1894580604">
    <w:abstractNumId w:val="24"/>
  </w:num>
  <w:num w:numId="20" w16cid:durableId="382215412">
    <w:abstractNumId w:val="6"/>
  </w:num>
  <w:num w:numId="21" w16cid:durableId="1714964897">
    <w:abstractNumId w:val="40"/>
  </w:num>
  <w:num w:numId="22" w16cid:durableId="2030987468">
    <w:abstractNumId w:val="4"/>
  </w:num>
  <w:num w:numId="23" w16cid:durableId="412432730">
    <w:abstractNumId w:val="12"/>
  </w:num>
  <w:num w:numId="24" w16cid:durableId="1911579074">
    <w:abstractNumId w:val="29"/>
  </w:num>
  <w:num w:numId="25" w16cid:durableId="713578182">
    <w:abstractNumId w:val="13"/>
  </w:num>
  <w:num w:numId="26" w16cid:durableId="782116475">
    <w:abstractNumId w:val="37"/>
  </w:num>
  <w:num w:numId="27" w16cid:durableId="82343931">
    <w:abstractNumId w:val="50"/>
  </w:num>
  <w:num w:numId="28" w16cid:durableId="464200284">
    <w:abstractNumId w:val="11"/>
  </w:num>
  <w:num w:numId="29" w16cid:durableId="1689943979">
    <w:abstractNumId w:val="28"/>
  </w:num>
  <w:num w:numId="30" w16cid:durableId="146169919">
    <w:abstractNumId w:val="8"/>
  </w:num>
  <w:num w:numId="31" w16cid:durableId="700204381">
    <w:abstractNumId w:val="34"/>
  </w:num>
  <w:num w:numId="32" w16cid:durableId="1024593244">
    <w:abstractNumId w:val="7"/>
  </w:num>
  <w:num w:numId="33" w16cid:durableId="620114131">
    <w:abstractNumId w:val="9"/>
  </w:num>
  <w:num w:numId="34" w16cid:durableId="1579246114">
    <w:abstractNumId w:val="38"/>
  </w:num>
  <w:num w:numId="35" w16cid:durableId="1804275229">
    <w:abstractNumId w:val="23"/>
  </w:num>
  <w:num w:numId="36" w16cid:durableId="545685021">
    <w:abstractNumId w:val="3"/>
  </w:num>
  <w:num w:numId="37" w16cid:durableId="2080394908">
    <w:abstractNumId w:val="16"/>
  </w:num>
  <w:num w:numId="38" w16cid:durableId="163785130">
    <w:abstractNumId w:val="22"/>
  </w:num>
  <w:num w:numId="39" w16cid:durableId="365523037">
    <w:abstractNumId w:val="19"/>
  </w:num>
  <w:num w:numId="40" w16cid:durableId="14964373">
    <w:abstractNumId w:val="15"/>
  </w:num>
  <w:num w:numId="41" w16cid:durableId="1634209953">
    <w:abstractNumId w:val="33"/>
  </w:num>
  <w:num w:numId="42" w16cid:durableId="296378454">
    <w:abstractNumId w:val="41"/>
  </w:num>
  <w:num w:numId="43" w16cid:durableId="482622039">
    <w:abstractNumId w:val="5"/>
  </w:num>
  <w:num w:numId="44" w16cid:durableId="1008555852">
    <w:abstractNumId w:val="36"/>
  </w:num>
  <w:num w:numId="45" w16cid:durableId="1709572410">
    <w:abstractNumId w:val="31"/>
  </w:num>
  <w:num w:numId="46" w16cid:durableId="962228822">
    <w:abstractNumId w:val="17"/>
  </w:num>
  <w:num w:numId="47" w16cid:durableId="838934422">
    <w:abstractNumId w:val="10"/>
  </w:num>
  <w:num w:numId="48" w16cid:durableId="1188566888">
    <w:abstractNumId w:val="25"/>
  </w:num>
  <w:num w:numId="49" w16cid:durableId="695080052">
    <w:abstractNumId w:val="45"/>
  </w:num>
  <w:num w:numId="50" w16cid:durableId="1747219209">
    <w:abstractNumId w:val="43"/>
  </w:num>
  <w:num w:numId="51" w16cid:durableId="6973903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E57"/>
    <w:rsid w:val="0001265F"/>
    <w:rsid w:val="00013451"/>
    <w:rsid w:val="00030AAC"/>
    <w:rsid w:val="000362A1"/>
    <w:rsid w:val="00044187"/>
    <w:rsid w:val="00050EF8"/>
    <w:rsid w:val="0005364B"/>
    <w:rsid w:val="000546C9"/>
    <w:rsid w:val="00070930"/>
    <w:rsid w:val="000709A8"/>
    <w:rsid w:val="000763A9"/>
    <w:rsid w:val="000825C1"/>
    <w:rsid w:val="00084A42"/>
    <w:rsid w:val="000A397B"/>
    <w:rsid w:val="000A6C05"/>
    <w:rsid w:val="000B5484"/>
    <w:rsid w:val="000C3320"/>
    <w:rsid w:val="000D0939"/>
    <w:rsid w:val="000F012C"/>
    <w:rsid w:val="000F01F6"/>
    <w:rsid w:val="000F3AB1"/>
    <w:rsid w:val="000F7488"/>
    <w:rsid w:val="00105E57"/>
    <w:rsid w:val="001106F8"/>
    <w:rsid w:val="00112A92"/>
    <w:rsid w:val="00126EAE"/>
    <w:rsid w:val="001631B9"/>
    <w:rsid w:val="001B1032"/>
    <w:rsid w:val="001B4C8F"/>
    <w:rsid w:val="001B55CA"/>
    <w:rsid w:val="001D24AE"/>
    <w:rsid w:val="001D44E7"/>
    <w:rsid w:val="001E1514"/>
    <w:rsid w:val="00201D85"/>
    <w:rsid w:val="00204C3E"/>
    <w:rsid w:val="002204F7"/>
    <w:rsid w:val="00242DBE"/>
    <w:rsid w:val="00251E86"/>
    <w:rsid w:val="002553EC"/>
    <w:rsid w:val="00257D67"/>
    <w:rsid w:val="00291248"/>
    <w:rsid w:val="002A4C11"/>
    <w:rsid w:val="002C702F"/>
    <w:rsid w:val="002E35FC"/>
    <w:rsid w:val="002E3943"/>
    <w:rsid w:val="002F2BE2"/>
    <w:rsid w:val="002F4052"/>
    <w:rsid w:val="0031101C"/>
    <w:rsid w:val="003227F8"/>
    <w:rsid w:val="00327563"/>
    <w:rsid w:val="00333BA3"/>
    <w:rsid w:val="00353418"/>
    <w:rsid w:val="00365AE3"/>
    <w:rsid w:val="00374439"/>
    <w:rsid w:val="00382520"/>
    <w:rsid w:val="0039162B"/>
    <w:rsid w:val="003935AE"/>
    <w:rsid w:val="00397A8B"/>
    <w:rsid w:val="003B1892"/>
    <w:rsid w:val="003B5BB5"/>
    <w:rsid w:val="003D0404"/>
    <w:rsid w:val="003E66F6"/>
    <w:rsid w:val="003F2AD4"/>
    <w:rsid w:val="003F5210"/>
    <w:rsid w:val="00403173"/>
    <w:rsid w:val="00406D69"/>
    <w:rsid w:val="00422350"/>
    <w:rsid w:val="00425E5D"/>
    <w:rsid w:val="00445417"/>
    <w:rsid w:val="0044776E"/>
    <w:rsid w:val="00457526"/>
    <w:rsid w:val="00471AFB"/>
    <w:rsid w:val="00491451"/>
    <w:rsid w:val="004929CC"/>
    <w:rsid w:val="00495B91"/>
    <w:rsid w:val="00496ECB"/>
    <w:rsid w:val="004A2285"/>
    <w:rsid w:val="004A3518"/>
    <w:rsid w:val="004D037B"/>
    <w:rsid w:val="004E09CC"/>
    <w:rsid w:val="004E7DB8"/>
    <w:rsid w:val="004F19BD"/>
    <w:rsid w:val="004F4F70"/>
    <w:rsid w:val="00501523"/>
    <w:rsid w:val="00511CFC"/>
    <w:rsid w:val="0051219D"/>
    <w:rsid w:val="00513C92"/>
    <w:rsid w:val="00516EEA"/>
    <w:rsid w:val="00541F33"/>
    <w:rsid w:val="005448C3"/>
    <w:rsid w:val="005448DE"/>
    <w:rsid w:val="00545293"/>
    <w:rsid w:val="00551C21"/>
    <w:rsid w:val="00555CF0"/>
    <w:rsid w:val="00573D31"/>
    <w:rsid w:val="00573E3A"/>
    <w:rsid w:val="00586190"/>
    <w:rsid w:val="005A6E7C"/>
    <w:rsid w:val="005B236C"/>
    <w:rsid w:val="005C59EC"/>
    <w:rsid w:val="005E0053"/>
    <w:rsid w:val="0060280F"/>
    <w:rsid w:val="00610AFA"/>
    <w:rsid w:val="0061106B"/>
    <w:rsid w:val="00621B01"/>
    <w:rsid w:val="006272E9"/>
    <w:rsid w:val="006306A0"/>
    <w:rsid w:val="00637CBB"/>
    <w:rsid w:val="00642651"/>
    <w:rsid w:val="006832F7"/>
    <w:rsid w:val="00684156"/>
    <w:rsid w:val="00687CED"/>
    <w:rsid w:val="006B4435"/>
    <w:rsid w:val="006C16F0"/>
    <w:rsid w:val="006D2F72"/>
    <w:rsid w:val="006F5969"/>
    <w:rsid w:val="007158B2"/>
    <w:rsid w:val="00720CD8"/>
    <w:rsid w:val="00722217"/>
    <w:rsid w:val="0073066B"/>
    <w:rsid w:val="00747B4D"/>
    <w:rsid w:val="007553D0"/>
    <w:rsid w:val="00757997"/>
    <w:rsid w:val="007764EF"/>
    <w:rsid w:val="0078124F"/>
    <w:rsid w:val="007A0C8D"/>
    <w:rsid w:val="007A7AA1"/>
    <w:rsid w:val="007B674F"/>
    <w:rsid w:val="007D1985"/>
    <w:rsid w:val="007D60BC"/>
    <w:rsid w:val="007D78B5"/>
    <w:rsid w:val="007E2449"/>
    <w:rsid w:val="007F2921"/>
    <w:rsid w:val="00804798"/>
    <w:rsid w:val="0083791D"/>
    <w:rsid w:val="00843DEA"/>
    <w:rsid w:val="00852F26"/>
    <w:rsid w:val="0086211C"/>
    <w:rsid w:val="00865F3C"/>
    <w:rsid w:val="008660EA"/>
    <w:rsid w:val="00867AD3"/>
    <w:rsid w:val="00870E36"/>
    <w:rsid w:val="00882F4D"/>
    <w:rsid w:val="00883654"/>
    <w:rsid w:val="00885C55"/>
    <w:rsid w:val="008B73BD"/>
    <w:rsid w:val="008B7C92"/>
    <w:rsid w:val="008C6BD0"/>
    <w:rsid w:val="008F0DFE"/>
    <w:rsid w:val="00913B0C"/>
    <w:rsid w:val="009316ED"/>
    <w:rsid w:val="0095050D"/>
    <w:rsid w:val="00953425"/>
    <w:rsid w:val="00955326"/>
    <w:rsid w:val="0095780B"/>
    <w:rsid w:val="0097470A"/>
    <w:rsid w:val="009767BB"/>
    <w:rsid w:val="0098648C"/>
    <w:rsid w:val="00992FB9"/>
    <w:rsid w:val="00996FEC"/>
    <w:rsid w:val="009A3152"/>
    <w:rsid w:val="009C11BA"/>
    <w:rsid w:val="009C307A"/>
    <w:rsid w:val="009C31FC"/>
    <w:rsid w:val="009C4E49"/>
    <w:rsid w:val="009D35ED"/>
    <w:rsid w:val="009D72C1"/>
    <w:rsid w:val="00A17B96"/>
    <w:rsid w:val="00A21976"/>
    <w:rsid w:val="00A24730"/>
    <w:rsid w:val="00A27B98"/>
    <w:rsid w:val="00A4035A"/>
    <w:rsid w:val="00A433C0"/>
    <w:rsid w:val="00A62856"/>
    <w:rsid w:val="00A662C7"/>
    <w:rsid w:val="00A8542C"/>
    <w:rsid w:val="00AA276E"/>
    <w:rsid w:val="00AA342B"/>
    <w:rsid w:val="00AB7EC8"/>
    <w:rsid w:val="00AC14F4"/>
    <w:rsid w:val="00AC2E8D"/>
    <w:rsid w:val="00AC678C"/>
    <w:rsid w:val="00AD0A8F"/>
    <w:rsid w:val="00AD4072"/>
    <w:rsid w:val="00AE5EC4"/>
    <w:rsid w:val="00AF577F"/>
    <w:rsid w:val="00B0658C"/>
    <w:rsid w:val="00B2321C"/>
    <w:rsid w:val="00B270E1"/>
    <w:rsid w:val="00B37E7B"/>
    <w:rsid w:val="00B4094C"/>
    <w:rsid w:val="00B5308E"/>
    <w:rsid w:val="00B57950"/>
    <w:rsid w:val="00B646C2"/>
    <w:rsid w:val="00B67B23"/>
    <w:rsid w:val="00B801A4"/>
    <w:rsid w:val="00B83A45"/>
    <w:rsid w:val="00B8640A"/>
    <w:rsid w:val="00B86980"/>
    <w:rsid w:val="00B87587"/>
    <w:rsid w:val="00B947F4"/>
    <w:rsid w:val="00B94B1C"/>
    <w:rsid w:val="00BB4C71"/>
    <w:rsid w:val="00BC7B13"/>
    <w:rsid w:val="00BE7688"/>
    <w:rsid w:val="00BF427A"/>
    <w:rsid w:val="00BF6B3B"/>
    <w:rsid w:val="00C117FE"/>
    <w:rsid w:val="00C367F8"/>
    <w:rsid w:val="00C9436E"/>
    <w:rsid w:val="00CA0025"/>
    <w:rsid w:val="00CA1D49"/>
    <w:rsid w:val="00CB30EC"/>
    <w:rsid w:val="00CB6C34"/>
    <w:rsid w:val="00CC43E4"/>
    <w:rsid w:val="00CD189A"/>
    <w:rsid w:val="00CF3D80"/>
    <w:rsid w:val="00D179A5"/>
    <w:rsid w:val="00D17B00"/>
    <w:rsid w:val="00D3162C"/>
    <w:rsid w:val="00D435A1"/>
    <w:rsid w:val="00D65351"/>
    <w:rsid w:val="00D75026"/>
    <w:rsid w:val="00D81657"/>
    <w:rsid w:val="00D84C61"/>
    <w:rsid w:val="00DA051B"/>
    <w:rsid w:val="00DA0649"/>
    <w:rsid w:val="00DA7067"/>
    <w:rsid w:val="00DB1E7A"/>
    <w:rsid w:val="00DB72FA"/>
    <w:rsid w:val="00DB7308"/>
    <w:rsid w:val="00DD3747"/>
    <w:rsid w:val="00DE13B7"/>
    <w:rsid w:val="00DF48E5"/>
    <w:rsid w:val="00E01E8F"/>
    <w:rsid w:val="00E11121"/>
    <w:rsid w:val="00E2789C"/>
    <w:rsid w:val="00E426E1"/>
    <w:rsid w:val="00E43722"/>
    <w:rsid w:val="00E439BF"/>
    <w:rsid w:val="00E508A0"/>
    <w:rsid w:val="00E534E9"/>
    <w:rsid w:val="00E82EA5"/>
    <w:rsid w:val="00E855B6"/>
    <w:rsid w:val="00EA0753"/>
    <w:rsid w:val="00EA203C"/>
    <w:rsid w:val="00EC068C"/>
    <w:rsid w:val="00EC123E"/>
    <w:rsid w:val="00ED1A15"/>
    <w:rsid w:val="00EF0754"/>
    <w:rsid w:val="00F217BD"/>
    <w:rsid w:val="00F27343"/>
    <w:rsid w:val="00F36EA5"/>
    <w:rsid w:val="00F47EFA"/>
    <w:rsid w:val="00F573CD"/>
    <w:rsid w:val="00F6489F"/>
    <w:rsid w:val="00F67DD7"/>
    <w:rsid w:val="00F730E1"/>
    <w:rsid w:val="00F73543"/>
    <w:rsid w:val="00F7758A"/>
    <w:rsid w:val="00F95D2B"/>
    <w:rsid w:val="00FA0F38"/>
    <w:rsid w:val="00FB4196"/>
    <w:rsid w:val="00FB4B16"/>
    <w:rsid w:val="00FB4C1D"/>
    <w:rsid w:val="00FC38DE"/>
    <w:rsid w:val="00FE77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F96A9"/>
  <w15:chartTrackingRefBased/>
  <w15:docId w15:val="{98D9ED0B-6A16-4714-8D1A-9F5DAF15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5CF0"/>
    <w:pPr>
      <w:spacing w:after="0" w:line="360" w:lineRule="auto"/>
      <w:jc w:val="both"/>
    </w:pPr>
    <w:rPr>
      <w:rFonts w:ascii="Times New Roman" w:hAnsi="Times New Roman"/>
      <w:sz w:val="24"/>
    </w:rPr>
  </w:style>
  <w:style w:type="paragraph" w:styleId="Nagwek1">
    <w:name w:val="heading 1"/>
    <w:basedOn w:val="Normalny"/>
    <w:next w:val="Normalny"/>
    <w:link w:val="Nagwek1Znak"/>
    <w:qFormat/>
    <w:rsid w:val="00105E57"/>
    <w:pPr>
      <w:keepNext/>
      <w:spacing w:before="240" w:after="60" w:line="240" w:lineRule="auto"/>
      <w:jc w:val="left"/>
      <w:outlineLvl w:val="0"/>
    </w:pPr>
    <w:rPr>
      <w:rFonts w:ascii="Cambria" w:eastAsia="Times New Roman" w:hAnsi="Cambria" w:cs="Times New Roman"/>
      <w:b/>
      <w:bCs/>
      <w:kern w:val="32"/>
      <w:sz w:val="32"/>
      <w:szCs w:val="32"/>
      <w:lang w:val="x-none" w:eastAsia="x-none"/>
    </w:rPr>
  </w:style>
  <w:style w:type="paragraph" w:styleId="Nagwek2">
    <w:name w:val="heading 2"/>
    <w:basedOn w:val="Normalny"/>
    <w:next w:val="Normalny"/>
    <w:link w:val="Nagwek2Znak"/>
    <w:qFormat/>
    <w:rsid w:val="00105E57"/>
    <w:pPr>
      <w:keepNext/>
      <w:spacing w:before="240" w:after="60" w:line="240" w:lineRule="auto"/>
      <w:jc w:val="left"/>
      <w:outlineLvl w:val="1"/>
    </w:pPr>
    <w:rPr>
      <w:rFonts w:ascii="Cambria" w:eastAsia="Times New Roman" w:hAnsi="Cambria" w:cs="Times New Roman"/>
      <w:b/>
      <w:bCs/>
      <w:i/>
      <w:iCs/>
      <w:kern w:val="0"/>
      <w:sz w:val="28"/>
      <w:szCs w:val="28"/>
      <w:lang w:val="x-none" w:eastAsia="x-none"/>
    </w:rPr>
  </w:style>
  <w:style w:type="paragraph" w:styleId="Nagwek4">
    <w:name w:val="heading 4"/>
    <w:basedOn w:val="Normalny"/>
    <w:next w:val="Normalny"/>
    <w:link w:val="Nagwek4Znak"/>
    <w:qFormat/>
    <w:rsid w:val="00105E57"/>
    <w:pPr>
      <w:keepNext/>
      <w:spacing w:line="240" w:lineRule="auto"/>
      <w:outlineLvl w:val="3"/>
    </w:pPr>
    <w:rPr>
      <w:rFonts w:eastAsia="Times New Roman" w:cs="Times New Roman"/>
      <w:b/>
      <w:kern w:val="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05E57"/>
    <w:rPr>
      <w:rFonts w:ascii="Cambria" w:eastAsia="Times New Roman" w:hAnsi="Cambria" w:cs="Times New Roman"/>
      <w:b/>
      <w:bCs/>
      <w:kern w:val="32"/>
      <w:sz w:val="32"/>
      <w:szCs w:val="32"/>
      <w:lang w:val="x-none" w:eastAsia="x-none"/>
    </w:rPr>
  </w:style>
  <w:style w:type="character" w:customStyle="1" w:styleId="Nagwek2Znak">
    <w:name w:val="Nagłówek 2 Znak"/>
    <w:basedOn w:val="Domylnaczcionkaakapitu"/>
    <w:link w:val="Nagwek2"/>
    <w:rsid w:val="00105E57"/>
    <w:rPr>
      <w:rFonts w:ascii="Cambria" w:eastAsia="Times New Roman" w:hAnsi="Cambria" w:cs="Times New Roman"/>
      <w:b/>
      <w:bCs/>
      <w:i/>
      <w:iCs/>
      <w:kern w:val="0"/>
      <w:sz w:val="28"/>
      <w:szCs w:val="28"/>
      <w:lang w:val="x-none" w:eastAsia="x-none"/>
    </w:rPr>
  </w:style>
  <w:style w:type="character" w:customStyle="1" w:styleId="Nagwek4Znak">
    <w:name w:val="Nagłówek 4 Znak"/>
    <w:basedOn w:val="Domylnaczcionkaakapitu"/>
    <w:link w:val="Nagwek4"/>
    <w:rsid w:val="00105E57"/>
    <w:rPr>
      <w:rFonts w:ascii="Times New Roman" w:eastAsia="Times New Roman" w:hAnsi="Times New Roman" w:cs="Times New Roman"/>
      <w:b/>
      <w:kern w:val="0"/>
      <w:sz w:val="24"/>
      <w:szCs w:val="20"/>
    </w:rPr>
  </w:style>
  <w:style w:type="numbering" w:customStyle="1" w:styleId="Bezlisty1">
    <w:name w:val="Bez listy1"/>
    <w:next w:val="Bezlisty"/>
    <w:semiHidden/>
    <w:unhideWhenUsed/>
    <w:rsid w:val="00105E57"/>
  </w:style>
  <w:style w:type="paragraph" w:styleId="Tekstprzypisukocowego">
    <w:name w:val="endnote text"/>
    <w:basedOn w:val="Normalny"/>
    <w:link w:val="TekstprzypisukocowegoZnak"/>
    <w:semiHidden/>
    <w:rsid w:val="00105E57"/>
    <w:pPr>
      <w:spacing w:line="240" w:lineRule="auto"/>
      <w:jc w:val="left"/>
    </w:pPr>
    <w:rPr>
      <w:rFonts w:eastAsia="Times New Roman" w:cs="Times New Roman"/>
      <w:kern w:val="0"/>
      <w:sz w:val="20"/>
      <w:szCs w:val="20"/>
      <w:lang w:eastAsia="pl-PL"/>
    </w:rPr>
  </w:style>
  <w:style w:type="character" w:customStyle="1" w:styleId="TekstprzypisukocowegoZnak">
    <w:name w:val="Tekst przypisu końcowego Znak"/>
    <w:basedOn w:val="Domylnaczcionkaakapitu"/>
    <w:link w:val="Tekstprzypisukocowego"/>
    <w:semiHidden/>
    <w:rsid w:val="00105E57"/>
    <w:rPr>
      <w:rFonts w:ascii="Times New Roman" w:eastAsia="Times New Roman" w:hAnsi="Times New Roman" w:cs="Times New Roman"/>
      <w:kern w:val="0"/>
      <w:sz w:val="20"/>
      <w:szCs w:val="20"/>
      <w:lang w:eastAsia="pl-PL"/>
    </w:rPr>
  </w:style>
  <w:style w:type="character" w:styleId="Odwoanieprzypisukocowego">
    <w:name w:val="endnote reference"/>
    <w:semiHidden/>
    <w:rsid w:val="00105E57"/>
    <w:rPr>
      <w:vertAlign w:val="superscript"/>
    </w:rPr>
  </w:style>
  <w:style w:type="paragraph" w:styleId="Tekstdymka">
    <w:name w:val="Balloon Text"/>
    <w:basedOn w:val="Normalny"/>
    <w:link w:val="TekstdymkaZnak"/>
    <w:semiHidden/>
    <w:rsid w:val="00105E57"/>
    <w:pPr>
      <w:spacing w:line="240" w:lineRule="auto"/>
      <w:jc w:val="left"/>
    </w:pPr>
    <w:rPr>
      <w:rFonts w:ascii="Tahoma" w:eastAsia="Times New Roman" w:hAnsi="Tahoma" w:cs="Tahoma"/>
      <w:kern w:val="0"/>
      <w:sz w:val="16"/>
      <w:szCs w:val="16"/>
      <w:lang w:eastAsia="pl-PL"/>
    </w:rPr>
  </w:style>
  <w:style w:type="character" w:customStyle="1" w:styleId="TekstdymkaZnak">
    <w:name w:val="Tekst dymka Znak"/>
    <w:basedOn w:val="Domylnaczcionkaakapitu"/>
    <w:link w:val="Tekstdymka"/>
    <w:semiHidden/>
    <w:rsid w:val="00105E57"/>
    <w:rPr>
      <w:rFonts w:ascii="Tahoma" w:eastAsia="Times New Roman" w:hAnsi="Tahoma" w:cs="Tahoma"/>
      <w:kern w:val="0"/>
      <w:sz w:val="16"/>
      <w:szCs w:val="16"/>
      <w:lang w:eastAsia="pl-PL"/>
    </w:rPr>
  </w:style>
  <w:style w:type="paragraph" w:styleId="Tytu">
    <w:name w:val="Title"/>
    <w:basedOn w:val="Normalny"/>
    <w:link w:val="TytuZnak"/>
    <w:qFormat/>
    <w:rsid w:val="00105E57"/>
    <w:pPr>
      <w:spacing w:line="240" w:lineRule="auto"/>
      <w:jc w:val="center"/>
    </w:pPr>
    <w:rPr>
      <w:rFonts w:eastAsia="Times New Roman" w:cs="Times New Roman"/>
      <w:b/>
      <w:kern w:val="0"/>
      <w:sz w:val="28"/>
      <w:szCs w:val="20"/>
      <w:lang w:val="x-none"/>
    </w:rPr>
  </w:style>
  <w:style w:type="character" w:customStyle="1" w:styleId="TytuZnak">
    <w:name w:val="Tytuł Znak"/>
    <w:basedOn w:val="Domylnaczcionkaakapitu"/>
    <w:link w:val="Tytu"/>
    <w:rsid w:val="00105E57"/>
    <w:rPr>
      <w:rFonts w:ascii="Times New Roman" w:eastAsia="Times New Roman" w:hAnsi="Times New Roman" w:cs="Times New Roman"/>
      <w:b/>
      <w:kern w:val="0"/>
      <w:sz w:val="28"/>
      <w:szCs w:val="20"/>
      <w:lang w:val="x-none"/>
    </w:rPr>
  </w:style>
  <w:style w:type="paragraph" w:styleId="Tekstpodstawowy">
    <w:name w:val="Body Text"/>
    <w:basedOn w:val="Normalny"/>
    <w:link w:val="TekstpodstawowyZnak"/>
    <w:rsid w:val="00105E57"/>
    <w:pPr>
      <w:spacing w:line="240" w:lineRule="auto"/>
    </w:pPr>
    <w:rPr>
      <w:rFonts w:eastAsia="Times New Roman" w:cs="Times New Roman"/>
      <w:kern w:val="0"/>
      <w:szCs w:val="20"/>
    </w:rPr>
  </w:style>
  <w:style w:type="character" w:customStyle="1" w:styleId="TekstpodstawowyZnak">
    <w:name w:val="Tekst podstawowy Znak"/>
    <w:basedOn w:val="Domylnaczcionkaakapitu"/>
    <w:link w:val="Tekstpodstawowy"/>
    <w:rsid w:val="00105E57"/>
    <w:rPr>
      <w:rFonts w:ascii="Times New Roman" w:eastAsia="Times New Roman" w:hAnsi="Times New Roman" w:cs="Times New Roman"/>
      <w:kern w:val="0"/>
      <w:sz w:val="24"/>
      <w:szCs w:val="20"/>
    </w:rPr>
  </w:style>
  <w:style w:type="paragraph" w:styleId="Tekstpodstawowy3">
    <w:name w:val="Body Text 3"/>
    <w:basedOn w:val="Normalny"/>
    <w:link w:val="Tekstpodstawowy3Znak"/>
    <w:rsid w:val="00105E57"/>
    <w:pPr>
      <w:spacing w:line="240" w:lineRule="auto"/>
    </w:pPr>
    <w:rPr>
      <w:rFonts w:eastAsia="Times New Roman" w:cs="Times New Roman"/>
      <w:kern w:val="0"/>
      <w:szCs w:val="20"/>
    </w:rPr>
  </w:style>
  <w:style w:type="character" w:customStyle="1" w:styleId="Tekstpodstawowy3Znak">
    <w:name w:val="Tekst podstawowy 3 Znak"/>
    <w:basedOn w:val="Domylnaczcionkaakapitu"/>
    <w:link w:val="Tekstpodstawowy3"/>
    <w:rsid w:val="00105E57"/>
    <w:rPr>
      <w:rFonts w:ascii="Times New Roman" w:eastAsia="Times New Roman" w:hAnsi="Times New Roman" w:cs="Times New Roman"/>
      <w:kern w:val="0"/>
      <w:sz w:val="24"/>
      <w:szCs w:val="20"/>
    </w:rPr>
  </w:style>
  <w:style w:type="character" w:styleId="Hipercze">
    <w:name w:val="Hyperlink"/>
    <w:rsid w:val="00105E57"/>
    <w:rPr>
      <w:color w:val="0000FF"/>
      <w:u w:val="single"/>
    </w:rPr>
  </w:style>
  <w:style w:type="paragraph" w:customStyle="1" w:styleId="Standard">
    <w:name w:val="Standard"/>
    <w:rsid w:val="00105E57"/>
    <w:pPr>
      <w:widowControl w:val="0"/>
      <w:autoSpaceDE w:val="0"/>
      <w:autoSpaceDN w:val="0"/>
      <w:adjustRightInd w:val="0"/>
      <w:spacing w:after="0" w:line="240" w:lineRule="auto"/>
    </w:pPr>
    <w:rPr>
      <w:rFonts w:ascii="Times New Roman" w:eastAsia="Times New Roman" w:hAnsi="Times New Roman" w:cs="Times New Roman"/>
      <w:kern w:val="0"/>
      <w:sz w:val="20"/>
      <w:szCs w:val="20"/>
    </w:rPr>
  </w:style>
  <w:style w:type="paragraph" w:styleId="Stopka">
    <w:name w:val="footer"/>
    <w:aliases w:val="Znak, Znak"/>
    <w:basedOn w:val="Normalny"/>
    <w:link w:val="StopkaZnak"/>
    <w:uiPriority w:val="99"/>
    <w:rsid w:val="00105E57"/>
    <w:pPr>
      <w:tabs>
        <w:tab w:val="center" w:pos="4536"/>
        <w:tab w:val="right" w:pos="9072"/>
      </w:tabs>
      <w:spacing w:line="240" w:lineRule="auto"/>
      <w:jc w:val="left"/>
    </w:pPr>
    <w:rPr>
      <w:rFonts w:eastAsia="Times New Roman" w:cs="Times New Roman"/>
      <w:kern w:val="0"/>
      <w:szCs w:val="24"/>
      <w:lang w:val="x-none" w:eastAsia="x-none"/>
    </w:rPr>
  </w:style>
  <w:style w:type="character" w:customStyle="1" w:styleId="StopkaZnak">
    <w:name w:val="Stopka Znak"/>
    <w:aliases w:val="Znak Znak, Znak Znak"/>
    <w:basedOn w:val="Domylnaczcionkaakapitu"/>
    <w:link w:val="Stopka"/>
    <w:uiPriority w:val="99"/>
    <w:rsid w:val="00105E57"/>
    <w:rPr>
      <w:rFonts w:ascii="Times New Roman" w:eastAsia="Times New Roman" w:hAnsi="Times New Roman" w:cs="Times New Roman"/>
      <w:kern w:val="0"/>
      <w:sz w:val="24"/>
      <w:szCs w:val="24"/>
      <w:lang w:val="x-none" w:eastAsia="x-none"/>
    </w:rPr>
  </w:style>
  <w:style w:type="character" w:styleId="Numerstrony">
    <w:name w:val="page number"/>
    <w:basedOn w:val="Domylnaczcionkaakapitu"/>
    <w:rsid w:val="00105E57"/>
  </w:style>
  <w:style w:type="paragraph" w:customStyle="1" w:styleId="bold">
    <w:name w:val="bold"/>
    <w:basedOn w:val="Normalny"/>
    <w:rsid w:val="00105E57"/>
    <w:pPr>
      <w:spacing w:line="240" w:lineRule="auto"/>
      <w:ind w:left="225"/>
      <w:jc w:val="left"/>
    </w:pPr>
    <w:rPr>
      <w:rFonts w:eastAsia="Times New Roman" w:cs="Times New Roman"/>
      <w:b/>
      <w:bCs/>
      <w:kern w:val="0"/>
      <w:szCs w:val="24"/>
      <w:lang w:eastAsia="pl-PL"/>
    </w:rPr>
  </w:style>
  <w:style w:type="paragraph" w:styleId="NormalnyWeb">
    <w:name w:val="Normal (Web)"/>
    <w:basedOn w:val="Normalny"/>
    <w:rsid w:val="00105E57"/>
    <w:pPr>
      <w:spacing w:line="240" w:lineRule="auto"/>
      <w:ind w:left="225"/>
      <w:jc w:val="left"/>
    </w:pPr>
    <w:rPr>
      <w:rFonts w:eastAsia="Times New Roman" w:cs="Times New Roman"/>
      <w:kern w:val="0"/>
      <w:szCs w:val="24"/>
      <w:lang w:eastAsia="pl-PL"/>
    </w:rPr>
  </w:style>
  <w:style w:type="paragraph" w:styleId="Akapitzlist">
    <w:name w:val="List Paragraph"/>
    <w:basedOn w:val="Normalny"/>
    <w:uiPriority w:val="34"/>
    <w:qFormat/>
    <w:rsid w:val="00105E57"/>
    <w:pPr>
      <w:spacing w:line="240" w:lineRule="auto"/>
      <w:ind w:left="720"/>
      <w:contextualSpacing/>
      <w:jc w:val="left"/>
    </w:pPr>
    <w:rPr>
      <w:rFonts w:ascii="Arial" w:eastAsia="Times New Roman" w:hAnsi="Arial" w:cs="Times New Roman"/>
      <w:kern w:val="0"/>
      <w:szCs w:val="20"/>
      <w:lang w:eastAsia="pl-PL"/>
    </w:rPr>
  </w:style>
  <w:style w:type="paragraph" w:styleId="Tekstprzypisudolnego">
    <w:name w:val="footnote text"/>
    <w:basedOn w:val="Normalny"/>
    <w:link w:val="TekstprzypisudolnegoZnak"/>
    <w:rsid w:val="00105E57"/>
    <w:pPr>
      <w:spacing w:line="240" w:lineRule="auto"/>
      <w:jc w:val="left"/>
    </w:pPr>
    <w:rPr>
      <w:rFonts w:eastAsia="Times New Roman" w:cs="Times New Roman"/>
      <w:kern w:val="0"/>
      <w:sz w:val="20"/>
      <w:szCs w:val="20"/>
      <w:lang w:eastAsia="pl-PL"/>
    </w:rPr>
  </w:style>
  <w:style w:type="character" w:customStyle="1" w:styleId="TekstprzypisudolnegoZnak">
    <w:name w:val="Tekst przypisu dolnego Znak"/>
    <w:basedOn w:val="Domylnaczcionkaakapitu"/>
    <w:link w:val="Tekstprzypisudolnego"/>
    <w:rsid w:val="00105E57"/>
    <w:rPr>
      <w:rFonts w:ascii="Times New Roman" w:eastAsia="Times New Roman" w:hAnsi="Times New Roman" w:cs="Times New Roman"/>
      <w:kern w:val="0"/>
      <w:sz w:val="20"/>
      <w:szCs w:val="20"/>
      <w:lang w:eastAsia="pl-PL"/>
    </w:rPr>
  </w:style>
  <w:style w:type="character" w:styleId="Odwoanieprzypisudolnego">
    <w:name w:val="footnote reference"/>
    <w:rsid w:val="00105E57"/>
    <w:rPr>
      <w:vertAlign w:val="superscript"/>
    </w:rPr>
  </w:style>
  <w:style w:type="paragraph" w:styleId="Tekstpodstawowywcity">
    <w:name w:val="Body Text Indent"/>
    <w:basedOn w:val="Normalny"/>
    <w:link w:val="TekstpodstawowywcityZnak"/>
    <w:rsid w:val="00105E57"/>
    <w:pPr>
      <w:spacing w:after="120" w:line="240" w:lineRule="auto"/>
      <w:ind w:left="283"/>
      <w:jc w:val="left"/>
    </w:pPr>
    <w:rPr>
      <w:rFonts w:eastAsia="Times New Roman" w:cs="Times New Roman"/>
      <w:kern w:val="0"/>
      <w:szCs w:val="24"/>
      <w:lang w:val="x-none" w:eastAsia="x-none"/>
    </w:rPr>
  </w:style>
  <w:style w:type="character" w:customStyle="1" w:styleId="TekstpodstawowywcityZnak">
    <w:name w:val="Tekst podstawowy wcięty Znak"/>
    <w:basedOn w:val="Domylnaczcionkaakapitu"/>
    <w:link w:val="Tekstpodstawowywcity"/>
    <w:rsid w:val="00105E57"/>
    <w:rPr>
      <w:rFonts w:ascii="Times New Roman" w:eastAsia="Times New Roman" w:hAnsi="Times New Roman" w:cs="Times New Roman"/>
      <w:kern w:val="0"/>
      <w:sz w:val="24"/>
      <w:szCs w:val="24"/>
      <w:lang w:val="x-none" w:eastAsia="x-none"/>
    </w:rPr>
  </w:style>
  <w:style w:type="paragraph" w:styleId="Lista">
    <w:name w:val="List"/>
    <w:basedOn w:val="Tekstpodstawowy"/>
    <w:rsid w:val="00105E57"/>
    <w:pPr>
      <w:suppressAutoHyphens/>
    </w:pPr>
    <w:rPr>
      <w:rFonts w:cs="Tahoma"/>
      <w:kern w:val="1"/>
      <w:szCs w:val="24"/>
      <w:lang w:eastAsia="ar-SA"/>
    </w:rPr>
  </w:style>
  <w:style w:type="paragraph" w:customStyle="1" w:styleId="Tekstpodstawowy22">
    <w:name w:val="Tekst podstawowy 22"/>
    <w:basedOn w:val="Normalny"/>
    <w:rsid w:val="00105E57"/>
    <w:pPr>
      <w:widowControl w:val="0"/>
      <w:suppressAutoHyphens/>
      <w:spacing w:line="240" w:lineRule="auto"/>
    </w:pPr>
    <w:rPr>
      <w:rFonts w:eastAsia="Times New Roman" w:cs="Times New Roman"/>
      <w:kern w:val="1"/>
      <w:szCs w:val="20"/>
      <w:lang w:eastAsia="ar-SA"/>
    </w:rPr>
  </w:style>
  <w:style w:type="paragraph" w:customStyle="1" w:styleId="Akapitzlist1">
    <w:name w:val="Akapit z listą1"/>
    <w:basedOn w:val="Normalny"/>
    <w:rsid w:val="00105E57"/>
    <w:pPr>
      <w:suppressAutoHyphens/>
      <w:spacing w:line="240" w:lineRule="auto"/>
      <w:ind w:left="708"/>
      <w:jc w:val="left"/>
    </w:pPr>
    <w:rPr>
      <w:rFonts w:eastAsia="Times New Roman" w:cs="Times New Roman"/>
      <w:kern w:val="1"/>
      <w:szCs w:val="24"/>
      <w:lang w:eastAsia="ar-SA"/>
    </w:rPr>
  </w:style>
  <w:style w:type="paragraph" w:customStyle="1" w:styleId="Zawartotabeli">
    <w:name w:val="Zawartość tabeli"/>
    <w:basedOn w:val="Normalny"/>
    <w:rsid w:val="00105E57"/>
    <w:pPr>
      <w:suppressLineNumbers/>
      <w:suppressAutoHyphens/>
      <w:spacing w:line="240" w:lineRule="auto"/>
      <w:jc w:val="left"/>
    </w:pPr>
    <w:rPr>
      <w:rFonts w:eastAsia="Times New Roman" w:cs="Times New Roman"/>
      <w:kern w:val="1"/>
      <w:szCs w:val="24"/>
      <w:lang w:eastAsia="ar-SA"/>
    </w:rPr>
  </w:style>
  <w:style w:type="paragraph" w:styleId="Nagwek">
    <w:name w:val="header"/>
    <w:basedOn w:val="Normalny"/>
    <w:link w:val="NagwekZnak"/>
    <w:rsid w:val="00105E57"/>
    <w:pPr>
      <w:tabs>
        <w:tab w:val="center" w:pos="4536"/>
        <w:tab w:val="right" w:pos="9072"/>
      </w:tabs>
      <w:spacing w:line="240" w:lineRule="auto"/>
      <w:jc w:val="left"/>
    </w:pPr>
    <w:rPr>
      <w:rFonts w:eastAsia="Times New Roman" w:cs="Times New Roman"/>
      <w:kern w:val="0"/>
      <w:szCs w:val="24"/>
      <w:lang w:eastAsia="pl-PL"/>
    </w:rPr>
  </w:style>
  <w:style w:type="character" w:customStyle="1" w:styleId="NagwekZnak">
    <w:name w:val="Nagłówek Znak"/>
    <w:basedOn w:val="Domylnaczcionkaakapitu"/>
    <w:link w:val="Nagwek"/>
    <w:rsid w:val="00105E57"/>
    <w:rPr>
      <w:rFonts w:ascii="Times New Roman" w:eastAsia="Times New Roman" w:hAnsi="Times New Roman" w:cs="Times New Roman"/>
      <w:kern w:val="0"/>
      <w:sz w:val="24"/>
      <w:szCs w:val="24"/>
      <w:lang w:eastAsia="pl-PL"/>
    </w:rPr>
  </w:style>
  <w:style w:type="table" w:styleId="Tabela-Siatka">
    <w:name w:val="Table Grid"/>
    <w:basedOn w:val="Standardowy"/>
    <w:uiPriority w:val="59"/>
    <w:rsid w:val="00105E57"/>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105E57"/>
    <w:pPr>
      <w:spacing w:after="120" w:line="480" w:lineRule="auto"/>
      <w:ind w:left="283"/>
      <w:jc w:val="left"/>
    </w:pPr>
    <w:rPr>
      <w:rFonts w:eastAsia="Times New Roman" w:cs="Times New Roman"/>
      <w:kern w:val="0"/>
      <w:szCs w:val="24"/>
      <w:lang w:eastAsia="pl-PL"/>
    </w:rPr>
  </w:style>
  <w:style w:type="character" w:customStyle="1" w:styleId="Tekstpodstawowywcity2Znak">
    <w:name w:val="Tekst podstawowy wcięty 2 Znak"/>
    <w:basedOn w:val="Domylnaczcionkaakapitu"/>
    <w:link w:val="Tekstpodstawowywcity2"/>
    <w:rsid w:val="00105E57"/>
    <w:rPr>
      <w:rFonts w:ascii="Times New Roman" w:eastAsia="Times New Roman" w:hAnsi="Times New Roman" w:cs="Times New Roman"/>
      <w:kern w:val="0"/>
      <w:sz w:val="24"/>
      <w:szCs w:val="24"/>
      <w:lang w:eastAsia="pl-PL"/>
    </w:rPr>
  </w:style>
  <w:style w:type="character" w:styleId="Odwoaniedokomentarza">
    <w:name w:val="annotation reference"/>
    <w:rsid w:val="00105E57"/>
    <w:rPr>
      <w:sz w:val="16"/>
      <w:szCs w:val="16"/>
    </w:rPr>
  </w:style>
  <w:style w:type="paragraph" w:styleId="Tekstkomentarza">
    <w:name w:val="annotation text"/>
    <w:basedOn w:val="Normalny"/>
    <w:link w:val="TekstkomentarzaZnak"/>
    <w:rsid w:val="00105E57"/>
    <w:pPr>
      <w:spacing w:line="240" w:lineRule="auto"/>
      <w:jc w:val="left"/>
    </w:pPr>
    <w:rPr>
      <w:rFonts w:eastAsia="Times New Roman" w:cs="Times New Roman"/>
      <w:kern w:val="0"/>
      <w:sz w:val="20"/>
      <w:szCs w:val="20"/>
      <w:lang w:eastAsia="pl-PL"/>
    </w:rPr>
  </w:style>
  <w:style w:type="character" w:customStyle="1" w:styleId="TekstkomentarzaZnak">
    <w:name w:val="Tekst komentarza Znak"/>
    <w:basedOn w:val="Domylnaczcionkaakapitu"/>
    <w:link w:val="Tekstkomentarza"/>
    <w:rsid w:val="00105E57"/>
    <w:rPr>
      <w:rFonts w:ascii="Times New Roman" w:eastAsia="Times New Roman" w:hAnsi="Times New Roman" w:cs="Times New Roman"/>
      <w:kern w:val="0"/>
      <w:sz w:val="20"/>
      <w:szCs w:val="20"/>
      <w:lang w:eastAsia="pl-PL"/>
    </w:rPr>
  </w:style>
  <w:style w:type="paragraph" w:styleId="Tematkomentarza">
    <w:name w:val="annotation subject"/>
    <w:basedOn w:val="Tekstkomentarza"/>
    <w:next w:val="Tekstkomentarza"/>
    <w:link w:val="TematkomentarzaZnak"/>
    <w:rsid w:val="00105E57"/>
    <w:rPr>
      <w:b/>
      <w:bCs/>
    </w:rPr>
  </w:style>
  <w:style w:type="character" w:customStyle="1" w:styleId="TematkomentarzaZnak">
    <w:name w:val="Temat komentarza Znak"/>
    <w:basedOn w:val="TekstkomentarzaZnak"/>
    <w:link w:val="Tematkomentarza"/>
    <w:rsid w:val="00105E57"/>
    <w:rPr>
      <w:rFonts w:ascii="Times New Roman" w:eastAsia="Times New Roman" w:hAnsi="Times New Roman" w:cs="Times New Roman"/>
      <w:b/>
      <w:bCs/>
      <w:kern w:val="0"/>
      <w:sz w:val="20"/>
      <w:szCs w:val="20"/>
      <w:lang w:eastAsia="pl-PL"/>
    </w:rPr>
  </w:style>
  <w:style w:type="character" w:styleId="UyteHipercze">
    <w:name w:val="FollowedHyperlink"/>
    <w:basedOn w:val="Domylnaczcionkaakapitu"/>
    <w:uiPriority w:val="99"/>
    <w:semiHidden/>
    <w:unhideWhenUsed/>
    <w:rsid w:val="00105E57"/>
    <w:rPr>
      <w:color w:val="954F72" w:themeColor="followedHyperlink"/>
      <w:u w:val="single"/>
    </w:rPr>
  </w:style>
  <w:style w:type="paragraph" w:customStyle="1" w:styleId="WW-Tekstpodstawowywcity3">
    <w:name w:val="WW-Tekst podstawowy wcięty 3"/>
    <w:basedOn w:val="Normalny"/>
    <w:uiPriority w:val="99"/>
    <w:rsid w:val="003935AE"/>
    <w:pPr>
      <w:tabs>
        <w:tab w:val="left" w:pos="16756"/>
      </w:tabs>
      <w:suppressAutoHyphens/>
      <w:spacing w:line="240" w:lineRule="auto"/>
      <w:ind w:left="284"/>
    </w:pPr>
    <w:rPr>
      <w:rFonts w:eastAsia="Times New Roman" w:cs="Times New Roman"/>
      <w:szCs w:val="20"/>
      <w:lang w:eastAsia="ar-SA"/>
      <w14:ligatures w14:val="none"/>
    </w:rPr>
  </w:style>
  <w:style w:type="paragraph" w:customStyle="1" w:styleId="1">
    <w:name w:val="1."/>
    <w:basedOn w:val="Normalny"/>
    <w:qFormat/>
    <w:rsid w:val="00FB4196"/>
    <w:pPr>
      <w:suppressAutoHyphens/>
      <w:snapToGrid w:val="0"/>
      <w:spacing w:line="258" w:lineRule="atLeast"/>
      <w:ind w:left="227" w:hanging="227"/>
    </w:pPr>
    <w:rPr>
      <w:rFonts w:ascii="FrankfurtGothic" w:eastAsia="Times New Roman" w:hAnsi="FrankfurtGothic" w:cs="Times New Roman"/>
      <w:color w:val="000000"/>
      <w:kern w:val="1"/>
      <w:sz w:val="19"/>
      <w:szCs w:val="20"/>
      <w:lang w:eastAsia="ar-SA"/>
      <w14:ligatures w14:val="none"/>
    </w:rPr>
  </w:style>
  <w:style w:type="paragraph" w:customStyle="1" w:styleId="WW-Tekstpodstawowywcity2">
    <w:name w:val="WW-Tekst podstawowy wcięty 2"/>
    <w:basedOn w:val="Normalny"/>
    <w:rsid w:val="00FB4196"/>
    <w:pPr>
      <w:suppressAutoHyphens/>
      <w:spacing w:line="240" w:lineRule="auto"/>
      <w:ind w:left="284" w:hanging="284"/>
    </w:pPr>
    <w:rPr>
      <w:rFonts w:eastAsia="Times New Roman" w:cs="Times New Roman"/>
      <w:szCs w:val="20"/>
      <w:lang w:eastAsia="ar-SA"/>
      <w14:ligatures w14:val="none"/>
    </w:rPr>
  </w:style>
  <w:style w:type="paragraph" w:customStyle="1" w:styleId="10">
    <w:name w:val="1"/>
    <w:basedOn w:val="Normalny"/>
    <w:uiPriority w:val="99"/>
    <w:rsid w:val="00FB4196"/>
    <w:pPr>
      <w:spacing w:before="100" w:beforeAutospacing="1" w:after="100" w:afterAutospacing="1" w:line="240" w:lineRule="auto"/>
      <w:jc w:val="left"/>
    </w:pPr>
    <w:rPr>
      <w:rFonts w:eastAsia="SimSun" w:cs="Times New Roman"/>
      <w:kern w:val="0"/>
      <w:szCs w:val="24"/>
      <w:lang w:eastAsia="zh-CN"/>
      <w14:ligatures w14:val="none"/>
    </w:rPr>
  </w:style>
  <w:style w:type="paragraph" w:customStyle="1" w:styleId="WW-Tekstpodstawowywcity31">
    <w:name w:val="WW-Tekst podstawowy wcięty 31"/>
    <w:basedOn w:val="Normalny"/>
    <w:rsid w:val="0001265F"/>
    <w:pPr>
      <w:suppressAutoHyphens/>
      <w:spacing w:line="240" w:lineRule="auto"/>
      <w:ind w:left="-11"/>
      <w:jc w:val="left"/>
    </w:pPr>
    <w:rPr>
      <w:rFonts w:eastAsia="Times New Roman" w:cs="Times New Roman"/>
      <w:szCs w:val="20"/>
      <w:lang w:eastAsia="ar-SA"/>
      <w14:ligatures w14:val="none"/>
    </w:rPr>
  </w:style>
  <w:style w:type="paragraph" w:customStyle="1" w:styleId="Akapitzlist6">
    <w:name w:val="Akapit z listą6"/>
    <w:basedOn w:val="Normalny"/>
    <w:rsid w:val="0001265F"/>
    <w:pPr>
      <w:suppressAutoHyphens/>
      <w:spacing w:line="240" w:lineRule="auto"/>
      <w:jc w:val="left"/>
    </w:pPr>
    <w:rPr>
      <w:rFonts w:eastAsia="Times New Roman" w:cs="Times New Roman"/>
      <w:kern w:val="1"/>
      <w:szCs w:val="20"/>
      <w:lang w:eastAsia="ar-SA"/>
      <w14:ligatures w14:val="none"/>
    </w:rPr>
  </w:style>
  <w:style w:type="character" w:styleId="Uwydatnienie">
    <w:name w:val="Emphasis"/>
    <w:basedOn w:val="Domylnaczcionkaakapitu"/>
    <w:uiPriority w:val="20"/>
    <w:qFormat/>
    <w:rsid w:val="00050EF8"/>
    <w:rPr>
      <w:i/>
      <w:iCs/>
    </w:rPr>
  </w:style>
  <w:style w:type="paragraph" w:customStyle="1" w:styleId="awciety">
    <w:name w:val="a) wciety"/>
    <w:basedOn w:val="Normalny"/>
    <w:rsid w:val="00FC38DE"/>
    <w:pPr>
      <w:suppressAutoHyphens/>
      <w:snapToGrid w:val="0"/>
      <w:spacing w:line="258" w:lineRule="atLeast"/>
      <w:ind w:left="567" w:hanging="238"/>
    </w:pPr>
    <w:rPr>
      <w:rFonts w:ascii="FrankfurtGothic" w:eastAsia="Times New Roman" w:hAnsi="FrankfurtGothic" w:cs="Times New Roman"/>
      <w:color w:val="000000"/>
      <w:sz w:val="19"/>
      <w:szCs w:val="20"/>
      <w:lang w:eastAsia="ar-SA"/>
      <w14:ligatures w14:val="none"/>
    </w:rPr>
  </w:style>
  <w:style w:type="paragraph" w:customStyle="1" w:styleId="Akapitzlist2">
    <w:name w:val="Akapit z listą2"/>
    <w:basedOn w:val="Normalny"/>
    <w:uiPriority w:val="99"/>
    <w:rsid w:val="00AD0A8F"/>
    <w:pPr>
      <w:suppressAutoHyphens/>
      <w:spacing w:line="240" w:lineRule="auto"/>
      <w:jc w:val="left"/>
    </w:pPr>
    <w:rPr>
      <w:rFonts w:eastAsia="Times New Roman" w:cs="Times New Roman"/>
      <w:szCs w:val="20"/>
      <w:lang w:eastAsia="ar-SA"/>
      <w14:ligatures w14:val="none"/>
    </w:rPr>
  </w:style>
  <w:style w:type="paragraph" w:customStyle="1" w:styleId="Default1">
    <w:name w:val="Default1"/>
    <w:basedOn w:val="Normalny"/>
    <w:uiPriority w:val="99"/>
    <w:rsid w:val="008B73BD"/>
    <w:pPr>
      <w:widowControl w:val="0"/>
      <w:suppressAutoHyphens/>
      <w:autoSpaceDE w:val="0"/>
      <w:spacing w:line="240" w:lineRule="auto"/>
      <w:jc w:val="left"/>
    </w:pPr>
    <w:rPr>
      <w:rFonts w:eastAsia="Times New Roman" w:cs="Times New Roman"/>
      <w:color w:val="000000"/>
      <w:kern w:val="1"/>
      <w:szCs w:val="24"/>
      <w:lang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96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5355</Words>
  <Characters>32132</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Jędrys</dc:creator>
  <cp:keywords/>
  <dc:description/>
  <cp:lastModifiedBy>Monika Kwaśniewska</cp:lastModifiedBy>
  <cp:revision>3</cp:revision>
  <cp:lastPrinted>2023-04-27T13:06:00Z</cp:lastPrinted>
  <dcterms:created xsi:type="dcterms:W3CDTF">2023-05-04T10:04:00Z</dcterms:created>
  <dcterms:modified xsi:type="dcterms:W3CDTF">2023-05-04T10:08:00Z</dcterms:modified>
</cp:coreProperties>
</file>