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ABED1" w14:textId="6EAD53E8" w:rsidR="00F7666B" w:rsidRPr="00496D53" w:rsidRDefault="00F7666B" w:rsidP="00F7666B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IX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/2024</w:t>
      </w:r>
    </w:p>
    <w:p w14:paraId="6D674E89" w14:textId="77777777" w:rsidR="00F7666B" w:rsidRPr="00496D53" w:rsidRDefault="00F7666B" w:rsidP="00F7666B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>Sesji Rady Miejskiej w Kamieńcu Ząbkowickim</w:t>
      </w:r>
    </w:p>
    <w:p w14:paraId="2F3CCC4A" w14:textId="74225E76" w:rsidR="00F7666B" w:rsidRPr="00496D53" w:rsidRDefault="00F7666B" w:rsidP="00F7666B">
      <w:pPr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odbytej w dniu 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27 listopada</w:t>
      </w:r>
      <w:r w:rsidRPr="00496D53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2024 roku w godzinach 13.00 – 13.</w:t>
      </w:r>
      <w:r>
        <w:rPr>
          <w:rFonts w:ascii="Times New Roman" w:hAnsi="Times New Roman" w:cs="Times New Roman"/>
          <w:b/>
          <w:sz w:val="24"/>
          <w:szCs w:val="24"/>
          <w:lang w:val="pl-PL" w:eastAsia="pl-PL"/>
        </w:rPr>
        <w:t>45</w:t>
      </w:r>
    </w:p>
    <w:p w14:paraId="4A7609B9" w14:textId="77777777" w:rsidR="00F7666B" w:rsidRPr="00496D53" w:rsidRDefault="00F7666B" w:rsidP="00F7666B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Urzędzie Miejskim</w:t>
      </w: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  w Kamieńcu Ząbkowickim </w:t>
      </w:r>
    </w:p>
    <w:p w14:paraId="2D5FEC0E" w14:textId="77777777" w:rsidR="00F7666B" w:rsidRPr="007D6FA8" w:rsidRDefault="00F7666B" w:rsidP="00F7666B">
      <w:pPr>
        <w:autoSpaceDE w:val="0"/>
        <w:spacing w:after="0" w:line="240" w:lineRule="auto"/>
        <w:jc w:val="center"/>
        <w:rPr>
          <w:lang w:val="pl-PL"/>
        </w:rPr>
      </w:pPr>
      <w:r w:rsidRPr="00496D53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przy ul. </w:t>
      </w:r>
      <w:r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Ząbkowickiej 26</w:t>
      </w:r>
    </w:p>
    <w:p w14:paraId="19234559" w14:textId="20DDEA5A" w:rsidR="00710250" w:rsidRDefault="00710250" w:rsidP="00F7666B">
      <w:pPr>
        <w:pStyle w:val="myStyle"/>
        <w:spacing w:before="150" w:after="150" w:line="300" w:lineRule="auto"/>
        <w:jc w:val="left"/>
        <w:outlineLvl w:val="0"/>
      </w:pPr>
    </w:p>
    <w:p w14:paraId="79281DBA" w14:textId="77777777" w:rsidR="00710250" w:rsidRDefault="00000000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t>LISTA RADNYCH OBECNYCH NA POSIEDZENIU RADY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230"/>
        <w:gridCol w:w="2249"/>
        <w:gridCol w:w="1249"/>
        <w:gridCol w:w="2172"/>
      </w:tblGrid>
      <w:tr w:rsidR="00710250" w14:paraId="3EDAF3D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30963D5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78E36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7916C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imie</w:t>
            </w:r>
            <w:proofErr w:type="spellEnd"/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2B3F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BF4C32" w14:textId="77777777" w:rsidR="00710250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podpis</w:t>
            </w:r>
            <w:proofErr w:type="spellEnd"/>
          </w:p>
        </w:tc>
      </w:tr>
      <w:tr w:rsidR="00710250" w14:paraId="531D7C3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9DC4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50AE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F274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31BA6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87A0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10250" w14:paraId="79F765F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3FE0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4885D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0385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F4D29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FDDA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10250" w14:paraId="144449F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FE98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EEBC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84EA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DD481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E140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10250" w14:paraId="16D49CA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612E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0B63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A09B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430E9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53CA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10250" w14:paraId="0068B06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9645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A482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DBF3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DF879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2231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10250" w14:paraId="4F1E3A3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415E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8A7B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60DA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7F15A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2F06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10250" w14:paraId="0608D33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B7DC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557E5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9B7C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CCB27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A59E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10250" w14:paraId="42AF044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C5B1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0823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F41A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78CAD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1C81D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10250" w14:paraId="5FABF98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30CF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4B03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974C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158EB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D27C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10250" w14:paraId="2D45317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069A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26C62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4CC5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FC5D3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E50D8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10250" w14:paraId="03F6509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75CE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3C60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02E7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4639B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DDDE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10250" w14:paraId="1CC859C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E85E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3A89C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863A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2F41A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B506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10250" w14:paraId="18C4A0C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929B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340EE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EBB4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49F29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AE37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  <w:tr w:rsidR="00710250" w14:paraId="14290D3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8984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6DF8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9B13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0FBF4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obecna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E791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10250" w14:paraId="2BB2549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D2CA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7FB68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4A9B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7F785E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obecny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9926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 </w:t>
            </w:r>
          </w:p>
        </w:tc>
      </w:tr>
    </w:tbl>
    <w:p w14:paraId="73649A51" w14:textId="77777777" w:rsidR="00710250" w:rsidRDefault="0071025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710250" w14:paraId="3CFBDA2B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8117B9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  <w:proofErr w:type="spellEnd"/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80F9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</w:tr>
      <w:tr w:rsidR="00710250" w14:paraId="699019E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D7F43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7E66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</w:tr>
      <w:tr w:rsidR="00710250" w14:paraId="7B26090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E63C5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666E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93,33 %</w:t>
            </w:r>
          </w:p>
        </w:tc>
      </w:tr>
      <w:tr w:rsidR="00710250" w14:paraId="55A0D80E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42C9F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Kworum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zostało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osiągnięte</w:t>
            </w:r>
            <w:proofErr w:type="spellEnd"/>
          </w:p>
        </w:tc>
      </w:tr>
    </w:tbl>
    <w:p w14:paraId="42128309" w14:textId="77777777" w:rsidR="00F7666B" w:rsidRDefault="00F7666B" w:rsidP="00F7666B">
      <w:pPr>
        <w:pStyle w:val="myStyle"/>
        <w:spacing w:before="150" w:after="150" w:line="300" w:lineRule="auto"/>
        <w:outlineLvl w:val="2"/>
      </w:pPr>
      <w:r>
        <w:rPr>
          <w:rFonts w:ascii="Segoe UI" w:eastAsia="Segoe UI" w:hAnsi="Segoe UI" w:cs="Segoe UI"/>
          <w:color w:val="000000"/>
          <w:sz w:val="36"/>
          <w:szCs w:val="36"/>
        </w:rPr>
        <w:lastRenderedPageBreak/>
        <w:t>PORZĄDEK OBRAD</w:t>
      </w:r>
    </w:p>
    <w:p w14:paraId="5B39CA42" w14:textId="77777777" w:rsidR="00F7666B" w:rsidRPr="00973EBB" w:rsidRDefault="00F7666B" w:rsidP="00F7666B">
      <w:pPr>
        <w:pStyle w:val="myStyle"/>
        <w:numPr>
          <w:ilvl w:val="0"/>
          <w:numId w:val="10"/>
        </w:numPr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973EBB">
        <w:rPr>
          <w:rFonts w:ascii="Segoe UI" w:eastAsia="Segoe UI" w:hAnsi="Segoe UI" w:cs="Segoe UI"/>
          <w:color w:val="000000"/>
          <w:sz w:val="30"/>
          <w:szCs w:val="30"/>
          <w:lang w:val="pl-PL"/>
        </w:rPr>
        <w:t>Otwarcie Sesji Rady Miejskiej.</w:t>
      </w:r>
    </w:p>
    <w:p w14:paraId="53112596" w14:textId="69B65575" w:rsidR="00F7666B" w:rsidRDefault="00F7666B" w:rsidP="00F7666B">
      <w:pPr>
        <w:pStyle w:val="Akapitzlist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>P</w:t>
      </w:r>
      <w:r w:rsidRPr="00973EB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rzewodniczący Rady Miejskiej Pan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Jacek Ptak</w:t>
      </w:r>
      <w:r w:rsidRPr="00973EB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otworzył obrady 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IX</w:t>
      </w:r>
      <w:r w:rsidRPr="00973EB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Sesji Rady Miejskiej. Stwierdził, że zgodnie z listą obecności w sesji uczestniczy 1</w:t>
      </w:r>
      <w:r>
        <w:rPr>
          <w:rFonts w:ascii="Times New Roman" w:hAnsi="Times New Roman" w:cs="Times New Roman"/>
          <w:sz w:val="24"/>
          <w:szCs w:val="24"/>
          <w:lang w:val="pl-PL" w:eastAsia="pl-PL"/>
        </w:rPr>
        <w:t>3</w:t>
      </w:r>
      <w:r w:rsidRPr="00973EBB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radnych, co stanowi quorum, przy którym może obradować i podejmować uchwały Rada Miejska. </w:t>
      </w:r>
    </w:p>
    <w:p w14:paraId="599D96C6" w14:textId="5EB3CB8B" w:rsidR="00F7666B" w:rsidRDefault="00F7666B" w:rsidP="00F7666B">
      <w:pPr>
        <w:pStyle w:val="Akapitzlist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Usprawiedliwiona nieobecność – Radny Tomasz </w:t>
      </w:r>
      <w:proofErr w:type="spellStart"/>
      <w:r>
        <w:rPr>
          <w:rFonts w:ascii="Times New Roman" w:hAnsi="Times New Roman" w:cs="Times New Roman"/>
          <w:sz w:val="24"/>
          <w:szCs w:val="24"/>
          <w:lang w:val="pl-PL" w:eastAsia="pl-PL"/>
        </w:rPr>
        <w:t>Wilgan</w:t>
      </w:r>
      <w:proofErr w:type="spellEnd"/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</w:t>
      </w:r>
    </w:p>
    <w:p w14:paraId="0310CF78" w14:textId="55A95D99" w:rsidR="00F7666B" w:rsidRDefault="00F7666B" w:rsidP="00F7666B">
      <w:pPr>
        <w:pStyle w:val="Akapitzlist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hAnsi="Times New Roman" w:cs="Times New Roman"/>
          <w:sz w:val="24"/>
          <w:szCs w:val="24"/>
          <w:lang w:val="pl-PL" w:eastAsia="pl-PL"/>
        </w:rPr>
        <w:t xml:space="preserve">Spóźnienie Radny Piotr Glina </w:t>
      </w:r>
    </w:p>
    <w:p w14:paraId="53DBBCA3" w14:textId="77777777" w:rsidR="00F7666B" w:rsidRPr="00973EBB" w:rsidRDefault="00F7666B" w:rsidP="00F7666B">
      <w:pPr>
        <w:pStyle w:val="Akapitzlist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0C7F0EB5" w14:textId="77777777" w:rsidR="00F7666B" w:rsidRPr="00F7666B" w:rsidRDefault="00F7666B" w:rsidP="00F7666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666B">
        <w:rPr>
          <w:rFonts w:ascii="Times New Roman" w:hAnsi="Times New Roman" w:cs="Times New Roman"/>
          <w:sz w:val="24"/>
          <w:szCs w:val="24"/>
          <w:lang w:val="pl-PL"/>
        </w:rPr>
        <w:t xml:space="preserve">Otwarcie Sesji Rady Miejskiej. </w:t>
      </w:r>
    </w:p>
    <w:p w14:paraId="0163FE83" w14:textId="77777777" w:rsidR="00F7666B" w:rsidRPr="00F7666B" w:rsidRDefault="00F7666B" w:rsidP="00F7666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666B">
        <w:rPr>
          <w:rFonts w:ascii="Times New Roman" w:hAnsi="Times New Roman" w:cs="Times New Roman"/>
          <w:sz w:val="24"/>
          <w:szCs w:val="24"/>
          <w:lang w:val="pl-PL"/>
        </w:rPr>
        <w:t xml:space="preserve">Przyjęcie protokołu z Sesji Rady Miejskiej odbytej w dniu 31 października 2024 roku. </w:t>
      </w:r>
    </w:p>
    <w:p w14:paraId="7427A960" w14:textId="77777777" w:rsidR="00F7666B" w:rsidRPr="00F7666B" w:rsidRDefault="00F7666B" w:rsidP="00F7666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666B">
        <w:rPr>
          <w:rFonts w:ascii="Times New Roman" w:hAnsi="Times New Roman" w:cs="Times New Roman"/>
          <w:sz w:val="24"/>
          <w:szCs w:val="24"/>
          <w:lang w:val="pl-PL"/>
        </w:rPr>
        <w:t xml:space="preserve">Aktywizacja zawodowa, stan bezrobocia na terenie Gminy - realizacja zadań ustawowych przez Powiatowy Urząd Pracy. </w:t>
      </w:r>
    </w:p>
    <w:p w14:paraId="3099B426" w14:textId="77777777" w:rsidR="00F7666B" w:rsidRPr="00F7666B" w:rsidRDefault="00F7666B" w:rsidP="00F7666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666B">
        <w:rPr>
          <w:rFonts w:ascii="Times New Roman" w:hAnsi="Times New Roman" w:cs="Times New Roman"/>
          <w:sz w:val="24"/>
          <w:szCs w:val="24"/>
          <w:lang w:val="pl-PL"/>
        </w:rPr>
        <w:t>Podjęcie uchwał.</w:t>
      </w:r>
    </w:p>
    <w:p w14:paraId="13A0E6F4" w14:textId="77777777" w:rsidR="00F7666B" w:rsidRPr="00F7666B" w:rsidRDefault="00F7666B" w:rsidP="00F7666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666B">
        <w:rPr>
          <w:rFonts w:ascii="Times New Roman" w:hAnsi="Times New Roman" w:cs="Times New Roman"/>
          <w:sz w:val="24"/>
          <w:szCs w:val="24"/>
          <w:lang w:val="pl-PL"/>
        </w:rPr>
        <w:t xml:space="preserve">Zapytania i wolne wnioski oraz odpowiedzi na nie- sprawy różne. </w:t>
      </w:r>
    </w:p>
    <w:p w14:paraId="659C8E78" w14:textId="1EC8ED9E" w:rsidR="00F7666B" w:rsidRPr="00F7666B" w:rsidRDefault="00F7666B" w:rsidP="00F7666B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7666B">
        <w:rPr>
          <w:rFonts w:ascii="Times New Roman" w:hAnsi="Times New Roman" w:cs="Times New Roman"/>
          <w:sz w:val="24"/>
          <w:szCs w:val="24"/>
          <w:lang w:val="pl-PL"/>
        </w:rPr>
        <w:t>Zakończenie obrad Sesji Rady Miejskiej.</w:t>
      </w:r>
      <w:r w:rsidRPr="00F7666B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</w:t>
      </w:r>
    </w:p>
    <w:p w14:paraId="5E9CF1F0" w14:textId="5D78ACE4" w:rsidR="00710250" w:rsidRPr="00AB265D" w:rsidRDefault="00000000" w:rsidP="00F7666B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  <w:r>
        <w:rPr>
          <w:rFonts w:ascii="Segoe UI" w:eastAsia="Segoe UI" w:hAnsi="Segoe UI" w:cs="Segoe UI"/>
          <w:color w:val="000000"/>
          <w:sz w:val="30"/>
          <w:szCs w:val="30"/>
        </w:rPr>
        <w:t xml:space="preserve">2. </w:t>
      </w:r>
      <w:r w:rsidRPr="00AB265D">
        <w:rPr>
          <w:rFonts w:ascii="Segoe UI" w:eastAsia="Segoe UI" w:hAnsi="Segoe UI" w:cs="Segoe UI"/>
          <w:color w:val="000000"/>
          <w:sz w:val="30"/>
          <w:szCs w:val="30"/>
          <w:lang w:val="pl-PL"/>
        </w:rPr>
        <w:t>Przyjęcie protokołu z Sesji Rady Miejskiej odbytej w dniu 31 października 2024 roku.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710250" w:rsidRPr="00AB265D" w14:paraId="3FC595D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FA5AF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0298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z Sesji Rady Miejskiej odbytej w dniu 31 października 2024 roku.</w:t>
            </w:r>
          </w:p>
        </w:tc>
      </w:tr>
      <w:tr w:rsidR="00710250" w:rsidRPr="00AB265D" w14:paraId="1A936E5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2B16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D654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710250" w:rsidRPr="00AB265D" w14:paraId="5264011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C209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B5B2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618BA6C0" w14:textId="77777777" w:rsidR="00710250" w:rsidRDefault="0071025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0250" w:rsidRPr="00AB265D" w14:paraId="38BBBBC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88FF3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30D2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27 listopada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BC7BC" w14:textId="77777777" w:rsidR="00710250" w:rsidRPr="00AB265D" w:rsidRDefault="00710250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A7734" w14:textId="77777777" w:rsidR="00710250" w:rsidRPr="00AB265D" w:rsidRDefault="00710250">
            <w:pPr>
              <w:rPr>
                <w:lang w:val="pl-PL"/>
              </w:rPr>
            </w:pPr>
          </w:p>
        </w:tc>
      </w:tr>
      <w:tr w:rsidR="00710250" w:rsidRPr="00AB265D" w14:paraId="27F3F60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F18A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2BA2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D50E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6623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55328784" w14:textId="77777777" w:rsidR="00710250" w:rsidRDefault="00000000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Podsumowanie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0250" w14:paraId="7407428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85C167" w14:textId="77777777" w:rsidR="00710250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935DB" w14:textId="77777777" w:rsidR="00710250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73D731" w14:textId="77777777" w:rsidR="00710250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35B54" w14:textId="77777777" w:rsidR="00710250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367E6" w14:textId="77777777" w:rsidR="00710250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  <w:proofErr w:type="spellEnd"/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5E036" w14:textId="77777777" w:rsidR="00710250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  <w:proofErr w:type="spellEnd"/>
          </w:p>
        </w:tc>
      </w:tr>
      <w:tr w:rsidR="00710250" w14:paraId="0763CE4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0C0E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59292" w14:textId="77777777" w:rsidR="00710250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4C267" w14:textId="77777777" w:rsidR="00710250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2E1A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pula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89824" w14:textId="77777777" w:rsidR="00710250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1854D" w14:textId="77777777" w:rsidR="00710250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710250" w14:paraId="22BBDC5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DB54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FB703" w14:textId="77777777" w:rsidR="00710250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CC89B" w14:textId="77777777" w:rsidR="00710250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8A5F9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3F5C2" w14:textId="77777777" w:rsidR="00710250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7E514" w14:textId="77777777" w:rsidR="00710250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86.67 %</w:t>
            </w:r>
          </w:p>
        </w:tc>
      </w:tr>
      <w:tr w:rsidR="00710250" w14:paraId="74919E9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02E8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4AFE1" w14:textId="77777777" w:rsidR="00710250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C1A3D" w14:textId="77777777" w:rsidR="00710250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76549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nieoddanych</w:t>
            </w:r>
            <w:proofErr w:type="spellEnd"/>
            <w:r>
              <w:rPr>
                <w:color w:val="000000"/>
                <w:sz w:val="18"/>
                <w:szCs w:val="18"/>
                <w:shd w:val="clear" w:color="auto" w:fill="F1F1F1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shd w:val="clear" w:color="auto" w:fill="F1F1F1"/>
              </w:rPr>
              <w:t>głosów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5742B" w14:textId="77777777" w:rsidR="00710250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65682" w14:textId="77777777" w:rsidR="00710250" w:rsidRDefault="00000000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13.33 %</w:t>
            </w:r>
          </w:p>
        </w:tc>
      </w:tr>
    </w:tbl>
    <w:p w14:paraId="4936DC1F" w14:textId="77777777" w:rsidR="00F7666B" w:rsidRDefault="00F7666B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</w:rPr>
      </w:pPr>
    </w:p>
    <w:p w14:paraId="117E70EF" w14:textId="798D9FC2" w:rsidR="00710250" w:rsidRPr="00F7666B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F7666B">
        <w:rPr>
          <w:rFonts w:ascii="Segoe UI" w:eastAsia="Segoe UI" w:hAnsi="Segoe UI" w:cs="Segoe UI"/>
          <w:color w:val="000000"/>
          <w:sz w:val="27"/>
          <w:szCs w:val="27"/>
          <w:lang w:val="pl-PL"/>
        </w:rPr>
        <w:lastRenderedPageBreak/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10250" w14:paraId="53D8CC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BF4562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5A228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AC567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3D757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710250" w14:paraId="7259B2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3182F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9D6F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93D3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D4AC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7FD6918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831D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C2E1C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1ECE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8F4D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326B750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AFB8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06F7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1FB8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A6FB0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710250" w14:paraId="15F093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548F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CE0C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C8233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B9E3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74976DB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686C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DE1F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3118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5576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6A1E0D8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A3C5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C9842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F04E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C427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7EDD20E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975B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4E0FE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8340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0125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5D4940B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3EA5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24D9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7A45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7D16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38C43F1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5C18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EC96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0B74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3F03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4276F90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B4EA4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BD9D1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2FF9B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BFD0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3A5B3A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CEC5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4B60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8094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7CCD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39EDAF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83EB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9FFB0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2F8A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9DFD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5DAE43E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08EE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7936D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FB68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96114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710250" w14:paraId="2C28DAB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F2C9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F520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A01C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B3EA1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75111AD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A535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C6D20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33EC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BAC6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C40ACD0" w14:textId="10B0DC48" w:rsidR="00710250" w:rsidRPr="00211AC7" w:rsidRDefault="00000000" w:rsidP="00211AC7">
      <w:pPr>
        <w:pStyle w:val="myStyle"/>
        <w:numPr>
          <w:ilvl w:val="0"/>
          <w:numId w:val="12"/>
        </w:numPr>
        <w:spacing w:before="150" w:after="150" w:line="300" w:lineRule="auto"/>
        <w:ind w:left="284" w:hanging="284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211AC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Aktywizacja zawodowa, stan bezrobocia na terenie Gminy - realizacja zadań ustawowych przez Powiatowy Urząd Pracy.</w:t>
      </w:r>
    </w:p>
    <w:p w14:paraId="72C568F7" w14:textId="0D1C6130" w:rsidR="00F7666B" w:rsidRPr="00211AC7" w:rsidRDefault="00F7666B" w:rsidP="00F7666B">
      <w:pPr>
        <w:pStyle w:val="myStyle"/>
        <w:spacing w:before="150" w:after="150" w:line="300" w:lineRule="auto"/>
        <w:ind w:left="360"/>
        <w:jc w:val="left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211AC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Przedstawiciel Powiatowego Urzędu Pracy Pani Donata Ignasiak -przedstawiła temat związany z Aktywizacją zawodową – załącznik nr </w:t>
      </w:r>
      <w:r w:rsidR="00211AC7" w:rsidRPr="00211AC7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1</w:t>
      </w:r>
    </w:p>
    <w:p w14:paraId="747D0877" w14:textId="7BBAC5E5" w:rsidR="005A3E78" w:rsidRPr="005A3E78" w:rsidRDefault="00000000" w:rsidP="005A3E78">
      <w:pPr>
        <w:pStyle w:val="myStyle"/>
        <w:numPr>
          <w:ilvl w:val="0"/>
          <w:numId w:val="12"/>
        </w:numPr>
        <w:spacing w:before="150" w:after="150" w:line="300" w:lineRule="auto"/>
        <w:jc w:val="left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5A3E78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Podjęcie uchwał</w:t>
      </w:r>
    </w:p>
    <w:p w14:paraId="5170828F" w14:textId="0733F9C0" w:rsidR="00710250" w:rsidRPr="005A3E78" w:rsidRDefault="005A3E78" w:rsidP="005A3E78">
      <w:pPr>
        <w:pStyle w:val="myStyle"/>
        <w:spacing w:before="150" w:after="150" w:line="300" w:lineRule="auto"/>
        <w:ind w:left="360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A3E78">
        <w:rPr>
          <w:rFonts w:ascii="Times New Roman" w:hAnsi="Times New Roman" w:cs="Times New Roman"/>
          <w:b/>
          <w:bCs/>
          <w:sz w:val="24"/>
          <w:szCs w:val="24"/>
          <w:lang w:val="pl-PL"/>
        </w:rPr>
        <w:t>Uchwała Nr IX/54/2024 w sprawie wprowadzenia zmian w wieloletniej prognozie finansowej Gminy Kamieniec Ząbkowicki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710250" w:rsidRPr="00AB265D" w14:paraId="1ED326B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4D8C9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6E16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wprowadzenia zmian w wieloletniej prognozie finansowej Gminy Kamieniec Ząbkowicki</w:t>
            </w:r>
          </w:p>
        </w:tc>
      </w:tr>
      <w:tr w:rsidR="00710250" w:rsidRPr="00AB265D" w14:paraId="5F3F178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1B1B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CAFB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710250" w:rsidRPr="00AB265D" w14:paraId="0E53EB2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6EB5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02DA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44704940" w14:textId="77777777" w:rsidR="00710250" w:rsidRDefault="00710250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2434"/>
        <w:gridCol w:w="1293"/>
        <w:gridCol w:w="3634"/>
      </w:tblGrid>
      <w:tr w:rsidR="00710250" w:rsidRPr="00AB265D" w14:paraId="5AED674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B6E42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CA0E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27 listopada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6E410" w14:textId="77777777" w:rsidR="00710250" w:rsidRPr="00AB265D" w:rsidRDefault="00710250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82197" w14:textId="77777777" w:rsidR="00710250" w:rsidRPr="00AB265D" w:rsidRDefault="00710250">
            <w:pPr>
              <w:rPr>
                <w:lang w:val="pl-PL"/>
              </w:rPr>
            </w:pPr>
          </w:p>
        </w:tc>
      </w:tr>
      <w:tr w:rsidR="00710250" w:rsidRPr="00AB265D" w14:paraId="0C9E202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035A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75B9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105A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3674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bezwzględna większość ustawowego składu Rady</w:t>
            </w:r>
          </w:p>
        </w:tc>
      </w:tr>
    </w:tbl>
    <w:p w14:paraId="294460B2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0250" w:rsidRPr="00AB265D" w14:paraId="1CD9EA9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3E4F0D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B7D03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A7CD62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EF4A7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7C9284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DC8B7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710250" w:rsidRPr="00AB265D" w14:paraId="20ED195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8D7E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086B9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D4923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BAD1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B277D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6B6BC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710250" w:rsidRPr="00AB265D" w14:paraId="2F39AC5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2370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53319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62B16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FBF2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47AE1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AE96B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710250" w:rsidRPr="00AB265D" w14:paraId="5C7AC8B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5C38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BBD4E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A454E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1B7B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20DC0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6348D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14:paraId="6D73A105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10250" w:rsidRPr="00AB265D" w14:paraId="698472F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F53D0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2BA9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C06A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8BE9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710250" w:rsidRPr="00AB265D" w14:paraId="456BFDE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93BF60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950A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779F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F097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12C1411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8DD7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3ECF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6094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E00C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1A00B1D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AE50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FFC1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6654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74E3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01D9277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B3ED8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AC657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DE8D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9583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14:paraId="036A696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BEE0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653D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A2CE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A2E2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15D276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9CA2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D86E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BFC2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4D6D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0464F92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8231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67A4D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EB31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A42E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2F8BF63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6015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F243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D9DE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0C40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257C558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24B8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7DA1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7C8E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41AF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01553F5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9A1A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BC222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3883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D752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41ABD71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B364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E4DE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FBC3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431E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1DF654A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77B9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C97A9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2FF8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2467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0430034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AED4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C94E1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B8536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48430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710250" w14:paraId="03B147C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9719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852D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DE4AB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5DF3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1B0DA8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B6E7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8B407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F354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AC7B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419038A6" w14:textId="2177F8B5" w:rsidR="00710250" w:rsidRPr="005A3E78" w:rsidRDefault="00000000" w:rsidP="00211AC7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Segoe UI" w:eastAsia="Segoe UI" w:hAnsi="Segoe UI" w:cs="Segoe UI"/>
          <w:color w:val="000000"/>
          <w:sz w:val="30"/>
          <w:szCs w:val="30"/>
        </w:rPr>
        <w:t xml:space="preserve"> </w:t>
      </w:r>
      <w:r w:rsidR="005A3E78" w:rsidRPr="005A3E78">
        <w:rPr>
          <w:rFonts w:ascii="Times New Roman" w:hAnsi="Times New Roman" w:cs="Times New Roman"/>
          <w:b/>
          <w:bCs/>
          <w:sz w:val="24"/>
          <w:szCs w:val="24"/>
          <w:lang w:val="pl-PL"/>
        </w:rPr>
        <w:t>Uchwała Nr IX/55/2024 w sprawie wprowadzenia zmian w budżecie gminy na rok 2024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710250" w:rsidRPr="00AB265D" w14:paraId="79E7730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4DA163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92202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wprowadzenia zmian w budżecie gminy na rok 2024</w:t>
            </w:r>
          </w:p>
        </w:tc>
      </w:tr>
      <w:tr w:rsidR="00710250" w:rsidRPr="00AB265D" w14:paraId="104FC9F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4694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76FF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710250" w:rsidRPr="00AB265D" w14:paraId="45368D8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339F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42FB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58DFD04D" w14:textId="77777777" w:rsidR="00710250" w:rsidRPr="00AB265D" w:rsidRDefault="00710250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0250" w:rsidRPr="00AB265D" w14:paraId="3254000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47018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24C9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27 listopada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03D2F" w14:textId="77777777" w:rsidR="00710250" w:rsidRPr="00AB265D" w:rsidRDefault="00710250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7D3C4" w14:textId="77777777" w:rsidR="00710250" w:rsidRPr="00AB265D" w:rsidRDefault="00710250">
            <w:pPr>
              <w:rPr>
                <w:lang w:val="pl-PL"/>
              </w:rPr>
            </w:pPr>
          </w:p>
        </w:tc>
      </w:tr>
      <w:tr w:rsidR="00710250" w:rsidRPr="00AB265D" w14:paraId="58B6C3C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24BE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7000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4943A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5CE4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768137D3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0250" w:rsidRPr="00AB265D" w14:paraId="28E3D46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47A2FF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4E88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95F5C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BF782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2FAB6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8F2B6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710250" w:rsidRPr="00AB265D" w14:paraId="2672816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78A2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B7F6B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3D46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87DE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23AB7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362D0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710250" w:rsidRPr="00AB265D" w14:paraId="4A89D89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C37D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64B7B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A7F82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1A5F3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2A0CA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F0B86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710250" w:rsidRPr="00AB265D" w14:paraId="62D9AE3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7F41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B4C1A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35B10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9319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4FE084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51B6C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14:paraId="53FC4ADE" w14:textId="77777777" w:rsidR="00710250" w:rsidRDefault="00000000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Wyniki</w:t>
      </w:r>
      <w:proofErr w:type="spellEnd"/>
      <w:r>
        <w:rPr>
          <w:rFonts w:ascii="Segoe UI" w:eastAsia="Segoe UI" w:hAnsi="Segoe UI" w:cs="Segoe UI"/>
          <w:color w:val="000000"/>
          <w:sz w:val="27"/>
          <w:szCs w:val="27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10250" w14:paraId="7637FBC2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D101EA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432AA0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713F1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4D9E4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710250" w14:paraId="6E72F5C2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C22C1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2A73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553D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EA37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365BFDFF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AFD5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63280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C12F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F9B7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49A547CC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BEA7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FA8D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8DC58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FD96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7AE1F451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03A3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7544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84BD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2EF4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5EAA36A6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6C7D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0DDCE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124B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9AE2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4DCD974F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F788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F1D3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1C3B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D33E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2662641F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2A2D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DF696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9A23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1345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1119CEEA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7C3A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A38C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048D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6215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05274E71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3A55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8B25F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C5E6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D8D6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5D0D3428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8EF3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EB4C1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90F6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81B51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5876A303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6C5A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9CA2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3CE0E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CFA9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425CC203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8855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0B0AE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6B4A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CDB31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1EB63CEC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BD78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98D6C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3477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99B43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710250" w14:paraId="5B71EFCC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BECA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257A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A94FC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5476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3931F1FB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93EB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82257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A230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D5DB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D9B099A" w14:textId="6DD0D999" w:rsidR="00710250" w:rsidRPr="005A3E78" w:rsidRDefault="005A3E78" w:rsidP="00211AC7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bookmarkStart w:id="0" w:name="_Hlk183360215"/>
      <w:r w:rsidRPr="005A3E78">
        <w:rPr>
          <w:rFonts w:ascii="Times New Roman" w:hAnsi="Times New Roman" w:cs="Times New Roman"/>
          <w:b/>
          <w:bCs/>
          <w:sz w:val="24"/>
          <w:szCs w:val="24"/>
          <w:lang w:val="pl-PL"/>
        </w:rPr>
        <w:t>Uchwała Nr IX/56/2024 w sprawie zarządzenia wyborów uzupełniających do Rady Sołeckiej w Sołectwie Byczeń</w:t>
      </w:r>
      <w:bookmarkEnd w:id="0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710250" w:rsidRPr="00AB265D" w14:paraId="0FE182B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CC00B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4F11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zarządzenia wyborów uzupełniających do Rady Sołeckiej w Sołectwie Byczeń</w:t>
            </w:r>
          </w:p>
        </w:tc>
      </w:tr>
      <w:tr w:rsidR="00710250" w:rsidRPr="00AB265D" w14:paraId="1579FF9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0FA1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6A94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710250" w:rsidRPr="00AB265D" w14:paraId="71567FA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EE6D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AE60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1E6C8BA7" w14:textId="77777777" w:rsidR="00710250" w:rsidRPr="00AB265D" w:rsidRDefault="00710250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0250" w:rsidRPr="00AB265D" w14:paraId="1C1B8D5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3658E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DDB4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27 listopada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21D91" w14:textId="77777777" w:rsidR="00710250" w:rsidRPr="00AB265D" w:rsidRDefault="00710250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5174B" w14:textId="77777777" w:rsidR="00710250" w:rsidRPr="00AB265D" w:rsidRDefault="00710250">
            <w:pPr>
              <w:rPr>
                <w:lang w:val="pl-PL"/>
              </w:rPr>
            </w:pPr>
          </w:p>
        </w:tc>
      </w:tr>
      <w:tr w:rsidR="00710250" w:rsidRPr="00AB265D" w14:paraId="1CE7F45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AD89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3EE5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BAFD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586F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0994BCEB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0250" w:rsidRPr="00AB265D" w14:paraId="3AA86BA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A202FA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100EC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D1CC1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4C25F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1A170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B0F5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710250" w:rsidRPr="00AB265D" w14:paraId="11C09C0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6A07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7A570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2A536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8D53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7AB12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A8516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710250" w:rsidRPr="00AB265D" w14:paraId="245971E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2D5AF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824C0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6C439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29CD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6DD29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F4291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710250" w:rsidRPr="00AB265D" w14:paraId="048A87A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3210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6EFC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9B2DF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FE3B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EA623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86654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14:paraId="5182AAB1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10250" w14:paraId="6B576248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CDB3BC5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0A486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465BF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02BA6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710250" w14:paraId="5F928AEB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62625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3529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41A0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89BE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24EBA7AC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83F9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BBAF3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FE03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A1D1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5FF10444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C258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9C20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47F4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465C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758E2E71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D8C6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0343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10CC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441D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53A97A71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8896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B307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F4A7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81C7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5371E2AB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B202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CA57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3F23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0D04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1927BF49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11958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27352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F06B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1E3A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38A769C7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214C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41E8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369F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53BE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7DD31EA9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1C9D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A039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7BB2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47D9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4377785E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C2F8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945A9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22D8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19525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29C81980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1758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7B1D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F26A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9C2E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62684FD8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712D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EAF662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AE8A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BA9A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52719730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C0C0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F72EDA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D631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074E7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710250" w14:paraId="7E69AE4F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1DB0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CD6D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BBA0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C349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56091E1B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114C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69E03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8A7C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8D96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1F0534EA" w14:textId="297CAB91" w:rsidR="00710250" w:rsidRPr="00AB265D" w:rsidRDefault="005A3E78" w:rsidP="00211AC7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bookmarkStart w:id="1" w:name="_Hlk183360252"/>
      <w:r w:rsidRPr="00AB265D">
        <w:rPr>
          <w:rFonts w:ascii="Times New Roman" w:hAnsi="Times New Roman" w:cs="Times New Roman"/>
          <w:b/>
          <w:bCs/>
          <w:sz w:val="24"/>
          <w:szCs w:val="24"/>
          <w:lang w:val="pl-PL"/>
        </w:rPr>
        <w:t>Uchwała Nr IX/57/2024 w sprawie uchwalenia „Regulaminu utrzymania czystości i porządku na terenie Gminy Kamieniec Ząbkowicki”</w:t>
      </w:r>
      <w:bookmarkEnd w:id="1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710250" w:rsidRPr="00AB265D" w14:paraId="7814EA4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CBC27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0E1D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uchwalenia „Regulaminu utrzymania czystości i porządku na terenie Gminy Kamieniec Ząbkowicki”</w:t>
            </w:r>
          </w:p>
        </w:tc>
      </w:tr>
      <w:tr w:rsidR="00710250" w:rsidRPr="00AB265D" w14:paraId="0D89903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D1C6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6AD0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710250" w:rsidRPr="00AB265D" w14:paraId="2CF0ADA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E1BD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EF81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2841A519" w14:textId="77777777" w:rsidR="00710250" w:rsidRPr="00AB265D" w:rsidRDefault="00710250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0250" w:rsidRPr="00AB265D" w14:paraId="721F087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9677EF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F474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27 listopada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EAF22" w14:textId="77777777" w:rsidR="00710250" w:rsidRPr="00AB265D" w:rsidRDefault="00710250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18F9A" w14:textId="77777777" w:rsidR="00710250" w:rsidRPr="00AB265D" w:rsidRDefault="00710250">
            <w:pPr>
              <w:rPr>
                <w:lang w:val="pl-PL"/>
              </w:rPr>
            </w:pPr>
          </w:p>
        </w:tc>
      </w:tr>
      <w:tr w:rsidR="00710250" w:rsidRPr="00AB265D" w14:paraId="7047571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5CC3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889B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6FCC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B4D7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7BE43802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0250" w:rsidRPr="00AB265D" w14:paraId="0A4E76E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45A945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BC8B4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F9F5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0D9D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21C5E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72760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710250" w:rsidRPr="00AB265D" w14:paraId="70DB1B9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52EE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lastRenderedPageBreak/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50E5D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4D355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85.71 %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C640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56B94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CF837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710250" w:rsidRPr="00AB265D" w14:paraId="2024866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BE3FE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57447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AA3F5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0B18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6E1AE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4CAA0D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710250" w:rsidRPr="00AB265D" w14:paraId="2741AE9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4AA1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DB5DB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65E4F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14.29 %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CEF0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B3385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4237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14:paraId="1DD4151A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796"/>
        <w:gridCol w:w="2811"/>
        <w:gridCol w:w="2292"/>
      </w:tblGrid>
      <w:tr w:rsidR="00710250" w:rsidRPr="00AB265D" w14:paraId="20A1E251" w14:textId="77777777" w:rsidTr="005A3E78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3A410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DF82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48ED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2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9605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710250" w14:paraId="0FE2F627" w14:textId="77777777" w:rsidTr="005A3E78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7408E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5763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49A6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468B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25D00F73" w14:textId="77777777" w:rsidTr="005A3E78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9E15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61EF8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EE69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FED5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5938B979" w14:textId="77777777" w:rsidTr="005A3E78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D6C2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A983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E487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F49A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  <w:tr w:rsidR="00710250" w14:paraId="3C209B73" w14:textId="77777777" w:rsidTr="005A3E78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03DD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0FD4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1720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012D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0FC84303" w14:textId="77777777" w:rsidTr="005A3E78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86B9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4270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AAAC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5C58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46488E0A" w14:textId="77777777" w:rsidTr="005A3E78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F719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50A0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F023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4D6F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0668C7C9" w14:textId="77777777" w:rsidTr="005A3E78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DDF4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BE290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F8F7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0C52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7C90FDF5" w14:textId="77777777" w:rsidTr="005A3E78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5103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C99B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1420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E731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554BD09C" w14:textId="77777777" w:rsidTr="005A3E78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B955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D15D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B3D1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32B2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55396165" w14:textId="77777777" w:rsidTr="005A3E78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ECF2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E0D3E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EE9F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1F4C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2C87F303" w14:textId="77777777" w:rsidTr="005A3E78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A428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6D88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EC38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0339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517B6F05" w14:textId="77777777" w:rsidTr="005A3E78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274A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33911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0EC6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A4A9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41777AA4" w14:textId="77777777" w:rsidTr="005A3E78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F049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EB172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A57E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B0B91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710250" w14:paraId="2C7DB145" w14:textId="77777777" w:rsidTr="005A3E78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8AB9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A7FD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639D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68AF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537DA9F0" w14:textId="77777777" w:rsidTr="005A3E78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067CD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0C0C4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FE59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68E4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WSTRZYMAŁ SIĘ</w:t>
            </w:r>
          </w:p>
        </w:tc>
      </w:tr>
    </w:tbl>
    <w:p w14:paraId="72E8811D" w14:textId="77777777" w:rsidR="005A3E78" w:rsidRPr="005A3E78" w:rsidRDefault="005A3E78" w:rsidP="005A3E78">
      <w:pPr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bookmarkStart w:id="2" w:name="_Hlk183360282"/>
      <w:r w:rsidRPr="005A3E78">
        <w:rPr>
          <w:rFonts w:ascii="Times New Roman" w:hAnsi="Times New Roman" w:cs="Times New Roman"/>
          <w:b/>
          <w:bCs/>
          <w:sz w:val="24"/>
          <w:szCs w:val="24"/>
          <w:lang w:val="pl-PL"/>
        </w:rPr>
        <w:t>Uchwała Nr IX/58/2024 w sprawie zmiany uchwały Rady Gminy Kamieniec Ząbkowicki nr V/29/03  z dnia 23 kwietnia 2003 roku  w sprawie ustalenia inkasentów i wynagrodzenia za inkaso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710250" w:rsidRPr="00AB265D" w14:paraId="42828E8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bookmarkEnd w:id="2"/>
          <w:p w14:paraId="50EA1CC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01E9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zmiany uchwały Rady Gminy Kamieniec Ząbkowicki nr V/29/03 z dnia 23 kwietnia 2003 roku w sprawie ustalenia inkasentów i wynagrodzenia za inkaso</w:t>
            </w:r>
          </w:p>
        </w:tc>
      </w:tr>
      <w:tr w:rsidR="00710250" w:rsidRPr="00AB265D" w14:paraId="6B69EB2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38F3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907B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710250" w:rsidRPr="00AB265D" w14:paraId="6B37580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FBBD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6249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4538D8D6" w14:textId="77777777" w:rsidR="00710250" w:rsidRPr="00AB265D" w:rsidRDefault="00710250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0250" w:rsidRPr="00AB265D" w14:paraId="57FF4E2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E370E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FC5C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27 listopada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35E66" w14:textId="77777777" w:rsidR="00710250" w:rsidRPr="00AB265D" w:rsidRDefault="00710250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9599A" w14:textId="77777777" w:rsidR="00710250" w:rsidRPr="00AB265D" w:rsidRDefault="00710250">
            <w:pPr>
              <w:rPr>
                <w:lang w:val="pl-PL"/>
              </w:rPr>
            </w:pPr>
          </w:p>
        </w:tc>
      </w:tr>
      <w:tr w:rsidR="00710250" w:rsidRPr="00AB265D" w14:paraId="225488C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6D70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4411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1306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B73C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200F458F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0250" w:rsidRPr="00AB265D" w14:paraId="17F3557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EC3294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D1102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2713D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F0036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7E34B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79F9E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710250" w:rsidRPr="00AB265D" w14:paraId="4D6A917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3046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DEB5D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B554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386C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6F935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32976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710250" w:rsidRPr="00AB265D" w14:paraId="49B6D45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AB84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C4AEC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2EC04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53CB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6AAC5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21830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710250" w:rsidRPr="00AB265D" w14:paraId="28ACDD7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DAEF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2E99B0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AF23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B1CC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C786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3ED8D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14:paraId="0AB7F9C4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10250" w14:paraId="733FCD35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F59324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1ABC19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ED3C4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EC106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710250" w14:paraId="397AD378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1B055C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77FF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439D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C89A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2953BEAF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F74C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04D30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E022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66D1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5FA25DC0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7036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9AF3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3273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56F0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23545A8F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37DA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7F63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C61C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0276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3A513CFB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22E60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EAE3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CD9B7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2F6C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4D89FEB7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D39B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C9EE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8502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761A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5AF59A17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D820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73292E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F983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01D6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55E3D8B5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546E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D46D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3477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8DA1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0C2C3847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D799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F380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6378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CB94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2DB782C4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7B5B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2F09D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5ADA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3816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0673FC26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05DD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CC34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BF08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7494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7A12AB80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CE3D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E9FFA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C1BF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A1DB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3DD6EE75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A4C4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D2684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B974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076C6A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710250" w14:paraId="7ACB25A3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6D11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FA62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742A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4B18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769221D9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FD4C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1B161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E91B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9955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570DEDE0" w14:textId="6209D640" w:rsidR="00710250" w:rsidRPr="00AB265D" w:rsidRDefault="005A3E78" w:rsidP="00211AC7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B265D">
        <w:rPr>
          <w:rFonts w:ascii="Times New Roman" w:hAnsi="Times New Roman" w:cs="Times New Roman"/>
          <w:b/>
          <w:bCs/>
          <w:sz w:val="24"/>
          <w:szCs w:val="24"/>
          <w:lang w:val="pl-PL"/>
        </w:rPr>
        <w:t>Uchwała Nr IX/59/2024 w sprawie pokrycia części kosztów gospodarowania odpadami komunalnymi z dochodów własnych niepochodzących z pobranej opłaty za gospodarowanie odpadami komunalnymi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6313"/>
      </w:tblGrid>
      <w:tr w:rsidR="00710250" w:rsidRPr="00AB265D" w14:paraId="56FA405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6B8FA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3CFD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pokrycia części kosztów gospodarowania odpadami komunalnymi z dochodów własnych niepochodzących z pobranej opłaty za gospodarowanie odpadami komunalnymi.</w:t>
            </w:r>
          </w:p>
        </w:tc>
      </w:tr>
      <w:tr w:rsidR="00710250" w:rsidRPr="00AB265D" w14:paraId="2B7DBC9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2B7B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E180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710250" w:rsidRPr="00AB265D" w14:paraId="64DBAA1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9794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D582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5A18C045" w14:textId="77777777" w:rsidR="00710250" w:rsidRPr="00AB265D" w:rsidRDefault="00710250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0250" w:rsidRPr="00AB265D" w14:paraId="68F97AE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294EC5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B6DD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27 listopada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1BFB4" w14:textId="77777777" w:rsidR="00710250" w:rsidRPr="00AB265D" w:rsidRDefault="00710250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42AC3" w14:textId="77777777" w:rsidR="00710250" w:rsidRPr="00AB265D" w:rsidRDefault="00710250">
            <w:pPr>
              <w:rPr>
                <w:lang w:val="pl-PL"/>
              </w:rPr>
            </w:pPr>
          </w:p>
        </w:tc>
      </w:tr>
      <w:tr w:rsidR="00710250" w:rsidRPr="00AB265D" w14:paraId="1E5C6C6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C66E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573B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59A6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180F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5AB67C02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0250" w:rsidRPr="00AB265D" w14:paraId="2B5A460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C05077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BA2BF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F581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38156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59A4E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D88E9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710250" w:rsidRPr="00AB265D" w14:paraId="56F6FAB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D969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812F2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BCF2B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764D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432C5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C8A6A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710250" w:rsidRPr="00AB265D" w14:paraId="2EAC63E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E3D2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C5A0E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7ABF9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D1D9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5E5AE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90F49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710250" w:rsidRPr="00AB265D" w14:paraId="6F8E8C9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041B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6521C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DC083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F26A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B8076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BD887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14:paraId="4AB40C4A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10250" w:rsidRPr="00AB265D" w14:paraId="2A1BEC38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485CE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10AF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DB7A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BAEC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710250" w:rsidRPr="00AB265D" w14:paraId="3640839E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C41EC7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9A66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11FCC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B816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576D7D88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6228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6B47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5E78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0565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325ED78F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5A52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D550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2FC0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4B6B4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14:paraId="489DEF08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06A3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7444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232B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0DD7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1DFD8B10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7F1F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9F4A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AC05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1D38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486C818A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C993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D9F0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9B7A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7C77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180D0DE3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26C7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7E933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A067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610B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57E1A5DE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A6E2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14F8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14155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30EF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0EAA53EE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51FF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863A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2FEF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C1DA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5BEBD54D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2972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D3D6F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AA0B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5758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1DD2A1AE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2C97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7693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C496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90BB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682C8E40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146E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A230C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F6B5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686C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08FCC8BE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A1C1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3AAD0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ECEA5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60FE7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710250" w14:paraId="586EDAD3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DE0D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984ED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15255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613B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218241E0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DA2D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D42A2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23EF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60B7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F1E365B" w14:textId="77777777" w:rsidR="005A3E78" w:rsidRPr="005A3E78" w:rsidRDefault="005A3E78" w:rsidP="005A3E78">
      <w:pPr>
        <w:keepNext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A3E78">
        <w:rPr>
          <w:rFonts w:ascii="Times New Roman" w:hAnsi="Times New Roman" w:cs="Times New Roman"/>
          <w:b/>
          <w:bCs/>
          <w:sz w:val="24"/>
          <w:szCs w:val="24"/>
          <w:lang w:val="pl-PL"/>
        </w:rPr>
        <w:t>Uchwała IX/60/2024  w sprawie powierzenia Gminie Złoty Stok zadania organizacji publicznego transportu zbiorowego na międzygminnych liniach komunikacyjnych na obszarze gminy Kamieniec Ząbkowicki</w:t>
      </w:r>
      <w:bookmarkStart w:id="3" w:name="_Hlk183360364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6313"/>
      </w:tblGrid>
      <w:tr w:rsidR="00710250" w:rsidRPr="00AB265D" w14:paraId="5C96EEC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bookmarkEnd w:id="3"/>
          <w:p w14:paraId="4C1A4D2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ED89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powierzenia Gminie Złoty Stok zadania organizacji publicznego transportu zbiorowego na międzygminnych liniach komunikacyjnych na obszarze gminy Kamieniec Ząbkowicki</w:t>
            </w:r>
          </w:p>
        </w:tc>
      </w:tr>
      <w:tr w:rsidR="00710250" w:rsidRPr="00AB265D" w14:paraId="0A5B39A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2C8F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49DE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710250" w:rsidRPr="00AB265D" w14:paraId="306AEDB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C0A50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8993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112E15F8" w14:textId="77777777" w:rsidR="00710250" w:rsidRPr="00AB265D" w:rsidRDefault="00710250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0250" w:rsidRPr="00AB265D" w14:paraId="0FF48E8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0D7D1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3FB4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27 listopada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C71B2" w14:textId="77777777" w:rsidR="00710250" w:rsidRPr="00AB265D" w:rsidRDefault="00710250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28066" w14:textId="77777777" w:rsidR="00710250" w:rsidRPr="00AB265D" w:rsidRDefault="00710250">
            <w:pPr>
              <w:rPr>
                <w:lang w:val="pl-PL"/>
              </w:rPr>
            </w:pPr>
          </w:p>
        </w:tc>
      </w:tr>
      <w:tr w:rsidR="00710250" w:rsidRPr="00AB265D" w14:paraId="3A75D87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C200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6016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11AE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29A4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55FDD698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0250" w:rsidRPr="00AB265D" w14:paraId="5914787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1E7A1C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F456F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7952E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2E817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EA72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F531E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710250" w:rsidRPr="00AB265D" w14:paraId="2F65991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E7F5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80E17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147E5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002B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59CB2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92D8F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710250" w:rsidRPr="00AB265D" w14:paraId="259900C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E246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652BD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0EAA9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87329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AD3CA6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C8C23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710250" w:rsidRPr="00AB265D" w14:paraId="72EF298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F482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0D28B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A036C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239C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F3E37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2A34A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14:paraId="5C18B2C6" w14:textId="77777777" w:rsidR="00710250" w:rsidRDefault="00000000">
      <w:pPr>
        <w:pStyle w:val="myStyle"/>
        <w:spacing w:before="150" w:after="150" w:line="300" w:lineRule="auto"/>
        <w:ind w:left="225"/>
        <w:jc w:val="left"/>
        <w:outlineLvl w:val="4"/>
      </w:pP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lastRenderedPageBreak/>
        <w:t>Wyniki</w:t>
      </w:r>
      <w:proofErr w:type="spellEnd"/>
      <w:r>
        <w:rPr>
          <w:rFonts w:ascii="Segoe UI" w:eastAsia="Segoe UI" w:hAnsi="Segoe UI" w:cs="Segoe UI"/>
          <w:color w:val="000000"/>
          <w:sz w:val="27"/>
          <w:szCs w:val="27"/>
        </w:rPr>
        <w:t xml:space="preserve"> </w:t>
      </w:r>
      <w:proofErr w:type="spellStart"/>
      <w:r>
        <w:rPr>
          <w:rFonts w:ascii="Segoe UI" w:eastAsia="Segoe UI" w:hAnsi="Segoe UI" w:cs="Segoe UI"/>
          <w:color w:val="000000"/>
          <w:sz w:val="27"/>
          <w:szCs w:val="27"/>
        </w:rPr>
        <w:t>imienne</w:t>
      </w:r>
      <w:proofErr w:type="spellEnd"/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10250" w14:paraId="5BC4EBC1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A8F3FA7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9CED3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0305F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  <w:proofErr w:type="spellEnd"/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C7D70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  <w:proofErr w:type="spellEnd"/>
          </w:p>
        </w:tc>
      </w:tr>
      <w:tr w:rsidR="00710250" w14:paraId="3AA1F4BB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95428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6E33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8174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1547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2D2F6C67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676C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8CAFA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Deryło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FA25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D32B4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7482BB08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E74B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FC33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17DD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6291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3A47610A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E08C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3C9A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B11B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24B8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3EE2899B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299E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7ABA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20DD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A1D4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045C17B1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5E47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A7BF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2077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6746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53D71BF3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5A256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31B08E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Noszczak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F265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E503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6CEF87D2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8234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F1BA4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40DF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876B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703C8113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A83B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DBEA3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4CE38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8017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4746DA6C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0B01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105E7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Szaleniec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C3FB1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43BCB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6C1D479F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64ED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7BF76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028ED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EF08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710250" w14:paraId="0400F2F2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198E5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36607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Wąsowicz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DF667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2C1C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4BCCF746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4E6D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96190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Wilgan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08A69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AA15C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nieobecny</w:t>
            </w:r>
            <w:proofErr w:type="spellEnd"/>
          </w:p>
        </w:tc>
      </w:tr>
      <w:tr w:rsidR="00710250" w14:paraId="6BFD1135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722C2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D164A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Wolak-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Wereśniak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CD5FF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A6B8E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710250" w14:paraId="7A0E916F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A0A4C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A031D" w14:textId="77777777" w:rsidR="00710250" w:rsidRDefault="00000000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Wróbel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652E3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6C920" w14:textId="77777777" w:rsidR="00710250" w:rsidRDefault="00000000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11D17D4" w14:textId="067C5E6D" w:rsidR="00710250" w:rsidRPr="005A3E78" w:rsidRDefault="005A3E78" w:rsidP="00211AC7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A3E78">
        <w:rPr>
          <w:rFonts w:ascii="Times New Roman" w:hAnsi="Times New Roman" w:cs="Times New Roman"/>
          <w:b/>
          <w:bCs/>
          <w:sz w:val="24"/>
          <w:szCs w:val="24"/>
          <w:lang w:val="pl-PL"/>
        </w:rPr>
        <w:t>Uchwała Nr IX/61/2024 w sprawie określenia sposobu ustalenia wysokości opłat dodatkowych i opłaty manipulacyjnej za usługi przewozowe świadczone środkami publicznego transportu zbiorowego w gminnych przewozach pasażerskich organizowanych przez Gminę Kamieniec Ząbkowicki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6312"/>
      </w:tblGrid>
      <w:tr w:rsidR="00710250" w:rsidRPr="00AB265D" w14:paraId="4095DE7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427E43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6A5D9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określenia sposobu ustalenia wysokości opłat dodatkowych i opłaty manipulacyjnej za usługi przewozowe świadczone środkami publicznego transportu zbiorowego w gminnych przewozach pasażerskich organizowanych przez Gminę Kamieniec Ząbkowicki</w:t>
            </w:r>
          </w:p>
        </w:tc>
      </w:tr>
      <w:tr w:rsidR="00710250" w:rsidRPr="00AB265D" w14:paraId="778FE0F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58A2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1AFB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710250" w:rsidRPr="00AB265D" w14:paraId="125AE39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7495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64D9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43DA9E08" w14:textId="77777777" w:rsidR="00710250" w:rsidRPr="00AB265D" w:rsidRDefault="00710250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0250" w:rsidRPr="00AB265D" w14:paraId="2B5C8B9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ED61E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1182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27 listopada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89671" w14:textId="77777777" w:rsidR="00710250" w:rsidRPr="00AB265D" w:rsidRDefault="00710250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033B6" w14:textId="77777777" w:rsidR="00710250" w:rsidRPr="00AB265D" w:rsidRDefault="00710250">
            <w:pPr>
              <w:rPr>
                <w:lang w:val="pl-PL"/>
              </w:rPr>
            </w:pPr>
          </w:p>
        </w:tc>
      </w:tr>
      <w:tr w:rsidR="00710250" w:rsidRPr="00AB265D" w14:paraId="76FB3B4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4A5E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CA12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F04A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631A7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1F1E93F3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0250" w:rsidRPr="00AB265D" w14:paraId="32B9ACB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1E93BC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697EB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EFFB1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403BC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04CB6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BE76B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710250" w:rsidRPr="00AB265D" w14:paraId="57B8012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4C9B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A6EE1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C96F0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74FE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20FA9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FBB0E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710250" w:rsidRPr="00AB265D" w14:paraId="7AC965A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1BCD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6655D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B71C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8ED0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2B2567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6A8DF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710250" w:rsidRPr="00AB265D" w14:paraId="37D599B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D8E1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4FBFED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29ED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4A3B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90510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3F40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14:paraId="1877E8C4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10250" w:rsidRPr="00AB265D" w14:paraId="2CA50B7B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29596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57B91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42D5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C9D8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710250" w:rsidRPr="00AB265D" w14:paraId="3388578F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B63EA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F809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5D3F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2594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2954F610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3CB7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1815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B38F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590E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3244DFCA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09F3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93E9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44FB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25C2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352B3D34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A09A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0E0C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CD47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0AC3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7437E692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7C67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E57D2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FF044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54F49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6AF1A725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5653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8409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31D1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F468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7DEFBE84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62B4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63D5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C45E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2FFE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080112BF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CD55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199D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887B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3BDFB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5D4CBEB8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8D88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7237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821B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3082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41781103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D910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1A0D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Szaleniec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550F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1132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3EB6B8AB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17E2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069E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B289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2189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148E3841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7412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C390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Wąsowicz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3DD8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5EEF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2FF331A1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0CF0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25ED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Wilgan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5C184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CE11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710250" w:rsidRPr="00AB265D" w14:paraId="45C74677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3A8E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3A7B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Wolak- </w:t>
            </w:r>
            <w:proofErr w:type="spellStart"/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Wereśniak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5223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E8DE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54163FC0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711C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100B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Wróbel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6348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98E5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14:paraId="15EBF5AB" w14:textId="77777777" w:rsidR="005A3E78" w:rsidRPr="00AB265D" w:rsidRDefault="005A3E78" w:rsidP="005A3E7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bookmarkStart w:id="4" w:name="_Hlk183360474"/>
      <w:r w:rsidRPr="00AB265D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Uchwała Nr IX/62/2024 w sprawie określenia przystanków komunikacyjnych zlokalizowanych na terenie gminy Kamieniec Ząbkowicki, których właścicielem lub zarządzającym jest Gmina Kamieniec Ząbkowicki oraz warunków i zasad korzystania z tych przystanków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6313"/>
      </w:tblGrid>
      <w:tr w:rsidR="00710250" w:rsidRPr="00AB265D" w14:paraId="77E1B51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bookmarkEnd w:id="4"/>
          <w:p w14:paraId="7D31D89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ED8D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określenia przystanków komunikacyjnych zlokalizowanych na terenie gminy Kamieniec Ząbkowicki, których właścicielem lub zarządzającym jest Gmina Kamieniec Ząbkowicki oraz warunków i zasad korzystania z tych przystanków</w:t>
            </w:r>
          </w:p>
        </w:tc>
      </w:tr>
      <w:tr w:rsidR="00710250" w:rsidRPr="00AB265D" w14:paraId="45CDBBE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D902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0A6D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710250" w:rsidRPr="00AB265D" w14:paraId="615F941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D99E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613B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2AC24E87" w14:textId="77777777" w:rsidR="00710250" w:rsidRPr="00AB265D" w:rsidRDefault="00710250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0250" w:rsidRPr="00AB265D" w14:paraId="5E0805A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B4B6A5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C12A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27 listopada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56D28" w14:textId="77777777" w:rsidR="00710250" w:rsidRPr="00AB265D" w:rsidRDefault="00710250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99077" w14:textId="77777777" w:rsidR="00710250" w:rsidRPr="00AB265D" w:rsidRDefault="00710250">
            <w:pPr>
              <w:rPr>
                <w:lang w:val="pl-PL"/>
              </w:rPr>
            </w:pPr>
          </w:p>
        </w:tc>
      </w:tr>
      <w:tr w:rsidR="00710250" w:rsidRPr="00AB265D" w14:paraId="0BBDBA5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E1BD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E826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CD8D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8B2B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08A1EEE1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0250" w:rsidRPr="00AB265D" w14:paraId="00CF3DC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755D05B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709C0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DEAA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01C0E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103A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5EAD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710250" w:rsidRPr="00AB265D" w14:paraId="7E39240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10B6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A0272B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B8867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CCF9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52E46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3CF96A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710250" w:rsidRPr="00AB265D" w14:paraId="1E164BC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74C0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C603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3F653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D878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5E4F1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9CDEA5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710250" w:rsidRPr="00AB265D" w14:paraId="735E80A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5605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EB889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A370F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F2BB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DE412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394C1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14:paraId="0B7AB75A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10250" w:rsidRPr="00AB265D" w14:paraId="27AD1050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D8B72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773F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89D1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27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ED3B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710250" w:rsidRPr="00AB265D" w14:paraId="4906CF19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557981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1973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23CE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6EE0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4C45957E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3C74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0B66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33FF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92AA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32358170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4DA4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728B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1DA8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97C6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73DC9999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3644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19DEC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4C8A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3276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3536FAEB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D7F5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AF0B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17AA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BB1F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47DF5DAC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4C6F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1B10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1DF7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7BF3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4ECE16AF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96E4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81E4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ED2D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ACFA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6DA081BB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9148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8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69BC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1DA8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88B2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06405168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DE63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5621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0AFD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7DB9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799777E8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FA79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C6CF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Szaleniec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E4E4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DB2F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553F6000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FF8B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6556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Tabor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856F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C50A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3C476408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2BC7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4DA4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Wąsowicz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5ABE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1ABC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72745C37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D55AF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FFB0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Wilgan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1DAC4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6637B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710250" w:rsidRPr="00AB265D" w14:paraId="63AB4A6D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2AA0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1DF1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Wolak- </w:t>
            </w:r>
            <w:proofErr w:type="spellStart"/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Wereśniak</w:t>
            </w:r>
            <w:proofErr w:type="spellEnd"/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7EAF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CEFE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3E138BAC" w14:textId="77777777" w:rsidTr="005A3E78">
        <w:tc>
          <w:tcPr>
            <w:tcW w:w="59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3209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156D3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Wróbel</w:t>
            </w:r>
          </w:p>
        </w:tc>
        <w:tc>
          <w:tcPr>
            <w:tcW w:w="282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C7BB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F35BC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14:paraId="14AA5B63" w14:textId="737A0BAB" w:rsidR="00710250" w:rsidRPr="00AB265D" w:rsidRDefault="005A3E78" w:rsidP="00211AC7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B265D">
        <w:rPr>
          <w:rFonts w:ascii="Times New Roman" w:hAnsi="Times New Roman" w:cs="Times New Roman"/>
          <w:b/>
          <w:bCs/>
          <w:sz w:val="24"/>
          <w:szCs w:val="24"/>
          <w:lang w:val="pl-PL"/>
        </w:rPr>
        <w:t>Uchwała IX/63/2024  w sprawie powierzenia Gminie Ziębice realizacji zadania organizacji publicznego transportu zbiorowego na międzygminnych liniach komunikacyjnych na obszarze gminy Ziębice i gminy Kamieniec Ząbkowicki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9"/>
        <w:gridCol w:w="6313"/>
      </w:tblGrid>
      <w:tr w:rsidR="00710250" w:rsidRPr="00AB265D" w14:paraId="0147B06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809E0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C8F0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powierzenia Gminie Ziębice realizacji zadania organizacji publicznego transportu zbiorowego na międzygminnych liniach komunikacyjnych na obszarze gminy Ziębice i gminy Kamieniec Ząbkowicki</w:t>
            </w:r>
          </w:p>
        </w:tc>
      </w:tr>
      <w:tr w:rsidR="00710250" w:rsidRPr="00AB265D" w14:paraId="361FB71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6FD0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552A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710250" w:rsidRPr="00AB265D" w14:paraId="2FA63D5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ED31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4802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178C7AF7" w14:textId="77777777" w:rsidR="00710250" w:rsidRPr="00AB265D" w:rsidRDefault="00710250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0250" w:rsidRPr="00AB265D" w14:paraId="0FD6B18C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356245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C991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27 listopada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AA4E8" w14:textId="77777777" w:rsidR="00710250" w:rsidRPr="00AB265D" w:rsidRDefault="00710250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53B09" w14:textId="77777777" w:rsidR="00710250" w:rsidRPr="00AB265D" w:rsidRDefault="00710250">
            <w:pPr>
              <w:rPr>
                <w:lang w:val="pl-PL"/>
              </w:rPr>
            </w:pPr>
          </w:p>
        </w:tc>
      </w:tr>
      <w:tr w:rsidR="00710250" w:rsidRPr="00AB265D" w14:paraId="33742F6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6033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5B65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0CFE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539B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0B4B1095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0250" w:rsidRPr="00AB265D" w14:paraId="17BEE09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9C7E444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CF11F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0B2C19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A77BE5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8DE99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08EB0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710250" w:rsidRPr="00AB265D" w14:paraId="1A01B0A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9BA1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42280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C59CC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DC40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5D6A6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86830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710250" w:rsidRPr="00AB265D" w14:paraId="187F58C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3183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4C123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2164F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EB03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9F2F6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A92D1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710250" w:rsidRPr="00AB265D" w14:paraId="518F859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CD57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6A2B5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CB71F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9F10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0B8C4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D1085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14:paraId="0A042848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806"/>
        <w:gridCol w:w="2821"/>
        <w:gridCol w:w="2271"/>
      </w:tblGrid>
      <w:tr w:rsidR="00710250" w:rsidRPr="00AB265D" w14:paraId="7F273DD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89F76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4C21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6FBD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8613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710250" w:rsidRPr="00AB265D" w14:paraId="3D2F82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F7C7BC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497B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D4A4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871B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1A5AB41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C511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0AF7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8FBB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E7DB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48FCFE5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AEC6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C31C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DF9D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61AC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6588F6D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5E0C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7C898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5077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B362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0C3D7C3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2884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39E8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68A5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64D3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0F6A244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240A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6891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C5924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917F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2BDF9B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F33E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7ED6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B6E3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213AF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650DAE9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1D75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EAF9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4352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7596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6520F52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EFBF7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90B4D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72F1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6770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0879A1E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A8A9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3115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Szaleniec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C9AE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EA1F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51C2E06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460FB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49FD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3D65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2910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3BFB0A8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7E35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8D66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6BCF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BE70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11B92E8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0AB9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3E76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Wilgan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0ED3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9944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710250" w:rsidRPr="00AB265D" w14:paraId="5249FF8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9906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65D08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Wolak- </w:t>
            </w:r>
            <w:proofErr w:type="spellStart"/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Wereśniak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EAB3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ADF0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6C004DB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CD9E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A0300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091A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19F1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14:paraId="62B2D0C1" w14:textId="38878DC7" w:rsidR="00710250" w:rsidRPr="00AB265D" w:rsidRDefault="00000000" w:rsidP="005A3E78">
      <w:pPr>
        <w:pStyle w:val="myStyle"/>
        <w:numPr>
          <w:ilvl w:val="0"/>
          <w:numId w:val="12"/>
        </w:numPr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AB265D">
        <w:rPr>
          <w:rFonts w:ascii="Segoe UI" w:eastAsia="Segoe UI" w:hAnsi="Segoe UI" w:cs="Segoe UI"/>
          <w:color w:val="000000"/>
          <w:sz w:val="30"/>
          <w:szCs w:val="30"/>
          <w:lang w:val="pl-PL"/>
        </w:rPr>
        <w:t>Zapytania i wolne wnioski oraz odpowiedzi na nie- sprawy różne.</w:t>
      </w:r>
    </w:p>
    <w:p w14:paraId="39BD15C6" w14:textId="0883FA0C" w:rsidR="00F6674C" w:rsidRPr="00AB265D" w:rsidRDefault="00191CC1" w:rsidP="00621F33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AB265D">
        <w:rPr>
          <w:rFonts w:ascii="Times New Roman" w:hAnsi="Times New Roman" w:cs="Times New Roman"/>
          <w:sz w:val="24"/>
          <w:szCs w:val="24"/>
          <w:lang w:val="pl-PL"/>
        </w:rPr>
        <w:t xml:space="preserve">Pan Radny Marcin Wróbel poinformował, że Klub Radnych Z NOWĄ ENERGIĄ zgodnie z </w:t>
      </w:r>
      <w:r w:rsidR="00F6674C" w:rsidRPr="00AB265D">
        <w:rPr>
          <w:rFonts w:ascii="Times New Roman" w:hAnsi="Times New Roman" w:cs="Times New Roman"/>
          <w:sz w:val="24"/>
          <w:szCs w:val="24"/>
          <w:lang w:val="pl-PL"/>
        </w:rPr>
        <w:t>§36</w:t>
      </w:r>
      <w:r w:rsidR="00B85246" w:rsidRPr="00AB265D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6674C" w:rsidRPr="00AB265D">
        <w:rPr>
          <w:rFonts w:ascii="Times New Roman" w:hAnsi="Times New Roman" w:cs="Times New Roman"/>
          <w:sz w:val="24"/>
          <w:szCs w:val="24"/>
          <w:lang w:val="pl-PL"/>
        </w:rPr>
        <w:t xml:space="preserve"> §37</w:t>
      </w:r>
      <w:r w:rsidR="00B85246" w:rsidRPr="00AB265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6674C" w:rsidRPr="00AB265D">
        <w:rPr>
          <w:rFonts w:ascii="Times New Roman" w:hAnsi="Times New Roman" w:cs="Times New Roman"/>
          <w:sz w:val="24"/>
          <w:szCs w:val="24"/>
          <w:lang w:val="pl-PL"/>
        </w:rPr>
        <w:t>Statutu Gminy złożył proje</w:t>
      </w:r>
      <w:r w:rsidR="00621F33" w:rsidRPr="00AB265D">
        <w:rPr>
          <w:rFonts w:ascii="Times New Roman" w:hAnsi="Times New Roman" w:cs="Times New Roman"/>
          <w:sz w:val="24"/>
          <w:szCs w:val="24"/>
          <w:lang w:val="pl-PL"/>
        </w:rPr>
        <w:t>k</w:t>
      </w:r>
      <w:r w:rsidR="00F6674C" w:rsidRPr="00AB265D">
        <w:rPr>
          <w:rFonts w:ascii="Times New Roman" w:hAnsi="Times New Roman" w:cs="Times New Roman"/>
          <w:sz w:val="24"/>
          <w:szCs w:val="24"/>
          <w:lang w:val="pl-PL"/>
        </w:rPr>
        <w:t xml:space="preserve">t uchwały </w:t>
      </w:r>
      <w:r w:rsidR="00F6674C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w sprawie zasad i trybu nadawania tytułów:</w:t>
      </w:r>
      <w:r w:rsidR="007B3097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F6674C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Honorowego Obywatela Miasta Kamieniec Ząbkowicki oraz Zasłużonego dla Miasta i Gminy Kamieniec </w:t>
      </w:r>
      <w:proofErr w:type="spellStart"/>
      <w:r w:rsidR="00F6674C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Ząbkowicki.w</w:t>
      </w:r>
      <w:proofErr w:type="spellEnd"/>
      <w:r w:rsidR="00F6674C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wymaganym terminie, jednak nie zachowano procedur § 38 statutu, proje</w:t>
      </w:r>
      <w:r w:rsidR="00621F33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k</w:t>
      </w:r>
      <w:r w:rsidR="00F6674C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t został złożony w terminie, który zapewniał właściwe procedowanie § 39 Statutu, zgodnie z art 20 pkt 6 </w:t>
      </w:r>
      <w:proofErr w:type="spellStart"/>
      <w:r w:rsidR="00F6674C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usg</w:t>
      </w:r>
      <w:proofErr w:type="spellEnd"/>
      <w:r w:rsidR="00F6674C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Przewodniczący Rad</w:t>
      </w:r>
      <w:r w:rsidR="00B85246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y</w:t>
      </w:r>
      <w:r w:rsidR="00F6674C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jest zobowiązany do wprowadzenia projek</w:t>
      </w:r>
      <w:r w:rsidR="00621F33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t</w:t>
      </w:r>
      <w:r w:rsidR="00F6674C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u uchwały zgłoszonego przez klub radnych do porządku obrad najbliższej sesji rady</w:t>
      </w:r>
      <w:r w:rsidR="00B85246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,</w:t>
      </w:r>
      <w:r w:rsidR="00F6674C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o ile proje</w:t>
      </w:r>
      <w:r w:rsidR="00621F33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k</w:t>
      </w:r>
      <w:r w:rsidR="00F6674C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t został zgłoszony co</w:t>
      </w:r>
      <w:r w:rsidR="00621F33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F6674C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najmniej 7 dni. Projekt klubu spełniał te wymagania, ale nie został wprowadzony pod obrady, narusza to w ocenie klubu zapisy statutu. Pytanie do protokołu </w:t>
      </w:r>
      <w:r w:rsidR="00621F33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“</w:t>
      </w:r>
      <w:r w:rsidR="00F6674C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Panie Przewodniczący co było powodem </w:t>
      </w:r>
      <w:r w:rsidR="00621F33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zaniechania przez pana swojego obowiązku </w:t>
      </w:r>
      <w:r w:rsidR="00B85246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i</w:t>
      </w:r>
      <w:r w:rsidR="00621F33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nie wprowadzenia naszego projektu do porządku obrad Sesji łamiąc przepisy art. 20 ust 6 </w:t>
      </w:r>
      <w:proofErr w:type="spellStart"/>
      <w:r w:rsidR="00621F33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usg</w:t>
      </w:r>
      <w:proofErr w:type="spellEnd"/>
      <w:r w:rsidR="00621F33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”.</w:t>
      </w:r>
    </w:p>
    <w:p w14:paraId="1F67A830" w14:textId="050B425E" w:rsidR="00621F33" w:rsidRPr="00AB265D" w:rsidRDefault="00621F33" w:rsidP="00621F33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lastRenderedPageBreak/>
        <w:t>Przewodniczący Rady Miejskiej poinformował, że projekt uchwały był szeroko analizowany przez wiele osób, były również przeprowadzone rozmowy z Radnym Panem Marcinem Wróbel podczas, których była przekazana informacja, że</w:t>
      </w:r>
      <w:r w:rsidR="00B85246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do projektu</w:t>
      </w:r>
      <w:r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nie </w:t>
      </w:r>
      <w:r w:rsidR="00B85246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została sporządzona</w:t>
      </w:r>
      <w:r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opini</w:t>
      </w:r>
      <w:r w:rsidR="00B85246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a</w:t>
      </w:r>
      <w:r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</w:t>
      </w:r>
      <w:r w:rsidR="00B85246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prawna</w:t>
      </w:r>
      <w:r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, Pan Radny był o tym uprzedzony, nie poruszył też tego tematu na komisji. </w:t>
      </w:r>
    </w:p>
    <w:p w14:paraId="47816814" w14:textId="66A47EBC" w:rsidR="00621F33" w:rsidRPr="00AB265D" w:rsidRDefault="00621F33" w:rsidP="00621F33">
      <w:pPr>
        <w:jc w:val="both"/>
        <w:rPr>
          <w:rFonts w:ascii="Times New Roman" w:hAnsi="Times New Roman" w:cs="Times New Roman"/>
          <w:bCs/>
          <w:iCs/>
          <w:sz w:val="24"/>
          <w:szCs w:val="24"/>
          <w:lang w:val="pl-PL"/>
        </w:rPr>
      </w:pPr>
      <w:r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Pan Radny Marcin Wróbel podkreślił, że brak opinii nie powinien blokować dalszych działań</w:t>
      </w:r>
      <w:r w:rsidR="00473124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. </w:t>
      </w:r>
    </w:p>
    <w:p w14:paraId="6B3DAFA0" w14:textId="68CC0B93" w:rsidR="005A3E78" w:rsidRPr="00AB265D" w:rsidRDefault="00473124" w:rsidP="0047312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Pan Radny Przemysław Tabor złożył wniosek formalny o zakończenie dyskusji, ponieważ na ten temat były prowadzone rozmowy</w:t>
      </w:r>
      <w:r w:rsidR="00B85246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>,</w:t>
      </w:r>
      <w:r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sam</w:t>
      </w:r>
      <w:r w:rsidR="00B85246"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też</w:t>
      </w:r>
      <w:r w:rsidRPr="00AB265D">
        <w:rPr>
          <w:rFonts w:ascii="Times New Roman" w:hAnsi="Times New Roman" w:cs="Times New Roman"/>
          <w:bCs/>
          <w:iCs/>
          <w:sz w:val="24"/>
          <w:szCs w:val="24"/>
          <w:lang w:val="pl-PL"/>
        </w:rPr>
        <w:t xml:space="preserve"> ma wiele uwag do tego projektu. </w:t>
      </w:r>
    </w:p>
    <w:p w14:paraId="6096AC08" w14:textId="798E0DE0" w:rsidR="00710250" w:rsidRPr="00AB265D" w:rsidRDefault="00000000" w:rsidP="00211AC7">
      <w:pPr>
        <w:pStyle w:val="myStyle"/>
        <w:spacing w:before="150" w:after="150" w:line="300" w:lineRule="auto"/>
        <w:jc w:val="left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AB265D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wniosek formalny </w:t>
      </w:r>
      <w:r w:rsidR="00211AC7" w:rsidRPr="00AB265D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Radny </w:t>
      </w:r>
      <w:r w:rsidRPr="00AB265D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</w:t>
      </w:r>
      <w:r w:rsidR="00211AC7" w:rsidRPr="00AB265D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rzemysław</w:t>
      </w:r>
      <w:r w:rsidRPr="00AB265D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Tabor </w:t>
      </w:r>
      <w:r w:rsidR="00211AC7" w:rsidRPr="00AB265D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-</w:t>
      </w:r>
      <w:r w:rsidRPr="00AB265D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zamknięcie dyskusji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710250" w:rsidRPr="00AB265D" w14:paraId="6FADE18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52A1C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4F95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wniosek formalny P. Tabor zamknięcie dyskusji</w:t>
            </w:r>
          </w:p>
        </w:tc>
      </w:tr>
      <w:tr w:rsidR="00710250" w:rsidRPr="00AB265D" w14:paraId="0591B3F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20C5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FB7F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710250" w:rsidRPr="00AB265D" w14:paraId="0F3A3DD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28CE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5841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4862BA11" w14:textId="77777777" w:rsidR="00710250" w:rsidRPr="00AB265D" w:rsidRDefault="00710250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710250" w:rsidRPr="00AB265D" w14:paraId="53EDB7F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89060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90AF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27 listopada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59592" w14:textId="77777777" w:rsidR="00710250" w:rsidRPr="00AB265D" w:rsidRDefault="00710250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7C999" w14:textId="77777777" w:rsidR="00710250" w:rsidRPr="00AB265D" w:rsidRDefault="00710250">
            <w:pPr>
              <w:rPr>
                <w:lang w:val="pl-PL"/>
              </w:rPr>
            </w:pPr>
          </w:p>
        </w:tc>
      </w:tr>
      <w:tr w:rsidR="00710250" w:rsidRPr="00AB265D" w14:paraId="5AFC2B8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7603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2DD8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9125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1FB2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171ED4A1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710250" w:rsidRPr="00AB265D" w14:paraId="7DB9DC5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CFDE43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E658B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A37A0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4BC75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EAB59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03CD1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710250" w:rsidRPr="00AB265D" w14:paraId="033DC2B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6DB3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465C8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18837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92.86 %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388A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E9DB2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74C1DA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710250" w:rsidRPr="00AB265D" w14:paraId="63C9ADC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634CA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FA324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28727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7AC4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9C43E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A2FD4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93.33 %</w:t>
            </w:r>
          </w:p>
        </w:tc>
      </w:tr>
      <w:tr w:rsidR="00710250" w:rsidRPr="00AB265D" w14:paraId="0B0621D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1D5B3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0A98A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4F033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7.14 %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F789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13AAD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4DD2E" w14:textId="77777777" w:rsidR="00710250" w:rsidRPr="00AB265D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B265D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6.67 %</w:t>
            </w:r>
          </w:p>
        </w:tc>
      </w:tr>
    </w:tbl>
    <w:p w14:paraId="054D70A8" w14:textId="77777777" w:rsidR="00710250" w:rsidRPr="00AB265D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796"/>
        <w:gridCol w:w="2811"/>
        <w:gridCol w:w="2292"/>
      </w:tblGrid>
      <w:tr w:rsidR="00710250" w:rsidRPr="00AB265D" w14:paraId="400D510B" w14:textId="77777777" w:rsidTr="00191CC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E782F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7544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A1EB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2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9E97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710250" w:rsidRPr="00AB265D" w14:paraId="39AB821B" w14:textId="77777777" w:rsidTr="00191CC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9EAE74A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7E8F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1E2F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DDCC6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289BEDFD" w14:textId="77777777" w:rsidTr="00191CC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B080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07DB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C3A8A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9D9F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045C8B32" w14:textId="77777777" w:rsidTr="00191CC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5D62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58EC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4394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504F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124E5C66" w14:textId="77777777" w:rsidTr="00191CC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4B34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DF0B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8CBE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2A5C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21829652" w14:textId="77777777" w:rsidTr="00191CC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B62C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5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8A50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02E1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466A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4AEC9E7A" w14:textId="77777777" w:rsidTr="00191CC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D7B1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8F1A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AB57C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1238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3A7C032B" w14:textId="77777777" w:rsidTr="00191CC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87D3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8B17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C560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D2EE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457A3A77" w14:textId="77777777" w:rsidTr="00191CC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92608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D695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0049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8C7BE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5ED30B00" w14:textId="77777777" w:rsidTr="00191CC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1B022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EFE7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3F2B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3432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4577C706" w14:textId="77777777" w:rsidTr="00191CC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9D9D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5E01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Szaleniec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2E94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B826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33633FD6" w14:textId="77777777" w:rsidTr="00191CC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AFDD5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8A73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Tabor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5180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83703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710250" w:rsidRPr="00AB265D" w14:paraId="216FE6A9" w14:textId="77777777" w:rsidTr="00191CC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4D51B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0108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Wąsowicz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7BD59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7F99D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WSTRZYMAŁ SIĘ</w:t>
            </w:r>
          </w:p>
        </w:tc>
      </w:tr>
      <w:tr w:rsidR="00710250" w:rsidRPr="00AB265D" w14:paraId="1150D7CB" w14:textId="77777777" w:rsidTr="00191CC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0A72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96121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Wilgan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0004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7CD6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710250" w:rsidRPr="00AB265D" w14:paraId="494F5190" w14:textId="77777777" w:rsidTr="00191CC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350A0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8E7B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Wolak- </w:t>
            </w:r>
            <w:proofErr w:type="spellStart"/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Wereśniak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E05E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069357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710250" w:rsidRPr="00AB265D" w14:paraId="6350E4F3" w14:textId="77777777" w:rsidTr="00191CC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8DCCE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15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B75FF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Wróbel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A8318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3F6D4" w14:textId="77777777" w:rsidR="00710250" w:rsidRPr="00AB265D" w:rsidRDefault="00000000">
            <w:pPr>
              <w:spacing w:after="0" w:line="240" w:lineRule="auto"/>
              <w:rPr>
                <w:lang w:val="pl-PL"/>
              </w:rPr>
            </w:pPr>
            <w:r w:rsidRPr="00AB265D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</w:tbl>
    <w:p w14:paraId="6375A2FD" w14:textId="77777777" w:rsidR="00473124" w:rsidRPr="00AB265D" w:rsidRDefault="00473124" w:rsidP="00191CC1">
      <w:pPr>
        <w:pStyle w:val="Akapitzlist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77B08AB9" w14:textId="6E23CF56" w:rsidR="00191CC1" w:rsidRPr="00AB265D" w:rsidRDefault="00191CC1" w:rsidP="00473124">
      <w:pPr>
        <w:pStyle w:val="Akapitzlist"/>
        <w:ind w:left="284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B265D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Przewodniczący Rady Miejskiej poinformował, że  Naczelnik Urzędu Skarbowego w Ząbkowicach Śląskich na podstawie art. 24 h ust. 12 ustawy z dnia 8 marca 1990 r. o samorządzie gminnym  dokonał analizy oświadczeń majątkowych, wszystkie osoby wymienione z przywołanej analizie zostaną  indywidualnie poinformowane o jej wynikach. </w:t>
      </w:r>
    </w:p>
    <w:p w14:paraId="316C387D" w14:textId="1B21B885" w:rsidR="00710250" w:rsidRPr="00AB265D" w:rsidRDefault="00000000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  <w:r w:rsidRPr="00AB265D">
        <w:rPr>
          <w:rFonts w:ascii="Segoe UI" w:eastAsia="Segoe UI" w:hAnsi="Segoe UI" w:cs="Segoe UI"/>
          <w:color w:val="000000"/>
          <w:sz w:val="30"/>
          <w:szCs w:val="30"/>
          <w:lang w:val="pl-PL"/>
        </w:rPr>
        <w:t>6. Zakończenie obrad Sesji Rady Miejskiej.</w:t>
      </w:r>
    </w:p>
    <w:p w14:paraId="1FBFD0B4" w14:textId="77777777" w:rsidR="00710250" w:rsidRPr="00AB265D" w:rsidRDefault="00710250">
      <w:pPr>
        <w:rPr>
          <w:lang w:val="pl-PL"/>
        </w:rPr>
      </w:pPr>
    </w:p>
    <w:p w14:paraId="21651BFF" w14:textId="77777777" w:rsidR="00473124" w:rsidRPr="00AB265D" w:rsidRDefault="00473124">
      <w:pPr>
        <w:rPr>
          <w:lang w:val="pl-PL"/>
        </w:rPr>
      </w:pPr>
    </w:p>
    <w:p w14:paraId="7251C4F0" w14:textId="77777777" w:rsidR="00211AC7" w:rsidRPr="00AB265D" w:rsidRDefault="00211AC7" w:rsidP="00211AC7">
      <w:pPr>
        <w:rPr>
          <w:lang w:val="pl-PL"/>
        </w:rPr>
      </w:pPr>
      <w:r w:rsidRPr="00AB265D">
        <w:rPr>
          <w:lang w:val="pl-PL"/>
        </w:rPr>
        <w:t xml:space="preserve">Protokołowała </w:t>
      </w:r>
    </w:p>
    <w:p w14:paraId="45FD0CF8" w14:textId="77777777" w:rsidR="00211AC7" w:rsidRPr="00AB265D" w:rsidRDefault="00211AC7" w:rsidP="00211AC7">
      <w:pPr>
        <w:rPr>
          <w:lang w:val="pl-PL"/>
        </w:rPr>
      </w:pPr>
      <w:r w:rsidRPr="00AB265D">
        <w:rPr>
          <w:lang w:val="pl-PL"/>
        </w:rPr>
        <w:t xml:space="preserve">Marta Hercuń </w:t>
      </w:r>
    </w:p>
    <w:p w14:paraId="1CB65333" w14:textId="77777777" w:rsidR="00710250" w:rsidRPr="00AB265D" w:rsidRDefault="00710250">
      <w:pPr>
        <w:rPr>
          <w:lang w:val="pl-PL"/>
        </w:rPr>
      </w:pPr>
    </w:p>
    <w:p w14:paraId="11BF2F9E" w14:textId="77777777" w:rsidR="00473124" w:rsidRPr="00AB265D" w:rsidRDefault="00473124">
      <w:pPr>
        <w:rPr>
          <w:lang w:val="pl-PL"/>
        </w:rPr>
      </w:pPr>
    </w:p>
    <w:p w14:paraId="0614CBCA" w14:textId="77777777" w:rsidR="00473124" w:rsidRPr="00AB265D" w:rsidRDefault="00473124">
      <w:pPr>
        <w:rPr>
          <w:lang w:val="pl-PL"/>
        </w:rPr>
      </w:pPr>
    </w:p>
    <w:p w14:paraId="6EF1CE6C" w14:textId="77777777" w:rsidR="00473124" w:rsidRPr="00AB265D" w:rsidRDefault="00473124">
      <w:pPr>
        <w:rPr>
          <w:lang w:val="pl-PL"/>
        </w:rPr>
      </w:pPr>
    </w:p>
    <w:p w14:paraId="17C2E391" w14:textId="77777777" w:rsidR="00473124" w:rsidRPr="00AB265D" w:rsidRDefault="00473124">
      <w:pPr>
        <w:rPr>
          <w:lang w:val="pl-PL"/>
        </w:rPr>
      </w:pPr>
    </w:p>
    <w:p w14:paraId="19A27BC9" w14:textId="77777777" w:rsidR="00710250" w:rsidRPr="00AB265D" w:rsidRDefault="00000000">
      <w:pPr>
        <w:pStyle w:val="myStyle"/>
        <w:spacing w:before="2" w:after="2" w:line="240" w:lineRule="auto"/>
        <w:ind w:left="240" w:right="240"/>
        <w:jc w:val="left"/>
        <w:rPr>
          <w:lang w:val="pl-PL"/>
        </w:rPr>
      </w:pPr>
      <w:r w:rsidRPr="00AB265D">
        <w:rPr>
          <w:color w:val="000000"/>
          <w:sz w:val="18"/>
          <w:szCs w:val="18"/>
          <w:lang w:val="pl-PL"/>
        </w:rPr>
        <w:t xml:space="preserve">Wydrukowano z systemu do obsługi posiedzeń stacjonarnych i zdalnych </w:t>
      </w:r>
      <w:r w:rsidRPr="00AB265D">
        <w:rPr>
          <w:b/>
          <w:bCs/>
          <w:color w:val="000000"/>
          <w:sz w:val="18"/>
          <w:szCs w:val="18"/>
          <w:lang w:val="pl-PL"/>
        </w:rPr>
        <w:t>posiedzenia.pl</w:t>
      </w:r>
    </w:p>
    <w:sectPr w:rsidR="00710250" w:rsidRPr="00AB265D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CB9E4" w14:textId="77777777" w:rsidR="0095687B" w:rsidRDefault="0095687B" w:rsidP="006E0FDA">
      <w:pPr>
        <w:spacing w:after="0" w:line="240" w:lineRule="auto"/>
      </w:pPr>
      <w:r>
        <w:separator/>
      </w:r>
    </w:p>
  </w:endnote>
  <w:endnote w:type="continuationSeparator" w:id="0">
    <w:p w14:paraId="6C30D7EF" w14:textId="77777777" w:rsidR="0095687B" w:rsidRDefault="0095687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741F6" w14:textId="77777777" w:rsidR="0095687B" w:rsidRDefault="0095687B" w:rsidP="006E0FDA">
      <w:pPr>
        <w:spacing w:after="0" w:line="240" w:lineRule="auto"/>
      </w:pPr>
      <w:r>
        <w:separator/>
      </w:r>
    </w:p>
  </w:footnote>
  <w:footnote w:type="continuationSeparator" w:id="0">
    <w:p w14:paraId="0505A1FA" w14:textId="77777777" w:rsidR="0095687B" w:rsidRDefault="0095687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E3DEB"/>
    <w:multiLevelType w:val="hybridMultilevel"/>
    <w:tmpl w:val="4DFC4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011E9"/>
    <w:multiLevelType w:val="hybridMultilevel"/>
    <w:tmpl w:val="8E20C470"/>
    <w:lvl w:ilvl="0" w:tplc="40863126">
      <w:start w:val="1"/>
      <w:numFmt w:val="decimal"/>
      <w:lvlText w:val="%1."/>
      <w:lvlJc w:val="left"/>
      <w:pPr>
        <w:ind w:left="720" w:hanging="360"/>
      </w:pPr>
    </w:lvl>
    <w:lvl w:ilvl="1" w:tplc="40863126" w:tentative="1">
      <w:start w:val="1"/>
      <w:numFmt w:val="lowerLetter"/>
      <w:lvlText w:val="%2."/>
      <w:lvlJc w:val="left"/>
      <w:pPr>
        <w:ind w:left="1440" w:hanging="360"/>
      </w:pPr>
    </w:lvl>
    <w:lvl w:ilvl="2" w:tplc="40863126" w:tentative="1">
      <w:start w:val="1"/>
      <w:numFmt w:val="lowerRoman"/>
      <w:lvlText w:val="%3."/>
      <w:lvlJc w:val="right"/>
      <w:pPr>
        <w:ind w:left="2160" w:hanging="180"/>
      </w:pPr>
    </w:lvl>
    <w:lvl w:ilvl="3" w:tplc="40863126" w:tentative="1">
      <w:start w:val="1"/>
      <w:numFmt w:val="decimal"/>
      <w:lvlText w:val="%4."/>
      <w:lvlJc w:val="left"/>
      <w:pPr>
        <w:ind w:left="2880" w:hanging="360"/>
      </w:pPr>
    </w:lvl>
    <w:lvl w:ilvl="4" w:tplc="40863126" w:tentative="1">
      <w:start w:val="1"/>
      <w:numFmt w:val="lowerLetter"/>
      <w:lvlText w:val="%5."/>
      <w:lvlJc w:val="left"/>
      <w:pPr>
        <w:ind w:left="3600" w:hanging="360"/>
      </w:pPr>
    </w:lvl>
    <w:lvl w:ilvl="5" w:tplc="40863126" w:tentative="1">
      <w:start w:val="1"/>
      <w:numFmt w:val="lowerRoman"/>
      <w:lvlText w:val="%6."/>
      <w:lvlJc w:val="right"/>
      <w:pPr>
        <w:ind w:left="4320" w:hanging="180"/>
      </w:pPr>
    </w:lvl>
    <w:lvl w:ilvl="6" w:tplc="40863126" w:tentative="1">
      <w:start w:val="1"/>
      <w:numFmt w:val="decimal"/>
      <w:lvlText w:val="%7."/>
      <w:lvlJc w:val="left"/>
      <w:pPr>
        <w:ind w:left="5040" w:hanging="360"/>
      </w:pPr>
    </w:lvl>
    <w:lvl w:ilvl="7" w:tplc="40863126" w:tentative="1">
      <w:start w:val="1"/>
      <w:numFmt w:val="lowerLetter"/>
      <w:lvlText w:val="%8."/>
      <w:lvlJc w:val="left"/>
      <w:pPr>
        <w:ind w:left="5760" w:hanging="360"/>
      </w:pPr>
    </w:lvl>
    <w:lvl w:ilvl="8" w:tplc="40863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23AB"/>
    <w:multiLevelType w:val="hybridMultilevel"/>
    <w:tmpl w:val="4022BD5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3A57B44"/>
    <w:multiLevelType w:val="hybridMultilevel"/>
    <w:tmpl w:val="82847162"/>
    <w:lvl w:ilvl="0" w:tplc="78489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739BD"/>
    <w:multiLevelType w:val="hybridMultilevel"/>
    <w:tmpl w:val="5E88EC46"/>
    <w:lvl w:ilvl="0" w:tplc="F01041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672"/>
        </w:tabs>
        <w:ind w:left="16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12"/>
        </w:tabs>
        <w:ind w:left="31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32"/>
        </w:tabs>
        <w:ind w:left="38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72"/>
        </w:tabs>
        <w:ind w:left="52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92"/>
        </w:tabs>
        <w:ind w:left="5992" w:hanging="360"/>
      </w:p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0306721">
    <w:abstractNumId w:val="8"/>
  </w:num>
  <w:num w:numId="2" w16cid:durableId="467556971">
    <w:abstractNumId w:val="10"/>
  </w:num>
  <w:num w:numId="3" w16cid:durableId="1427994370">
    <w:abstractNumId w:val="11"/>
  </w:num>
  <w:num w:numId="4" w16cid:durableId="2099013312">
    <w:abstractNumId w:val="9"/>
  </w:num>
  <w:num w:numId="5" w16cid:durableId="366026226">
    <w:abstractNumId w:val="4"/>
  </w:num>
  <w:num w:numId="6" w16cid:durableId="1683773933">
    <w:abstractNumId w:val="3"/>
  </w:num>
  <w:num w:numId="7" w16cid:durableId="507410699">
    <w:abstractNumId w:val="7"/>
  </w:num>
  <w:num w:numId="8" w16cid:durableId="1176379234">
    <w:abstractNumId w:val="5"/>
  </w:num>
  <w:num w:numId="9" w16cid:durableId="275722515">
    <w:abstractNumId w:val="1"/>
  </w:num>
  <w:num w:numId="10" w16cid:durableId="1809742860">
    <w:abstractNumId w:val="0"/>
  </w:num>
  <w:num w:numId="11" w16cid:durableId="11157543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0172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17141B"/>
    <w:rsid w:val="001743BC"/>
    <w:rsid w:val="00191CC1"/>
    <w:rsid w:val="00211AC7"/>
    <w:rsid w:val="00361FF4"/>
    <w:rsid w:val="00373647"/>
    <w:rsid w:val="003B5299"/>
    <w:rsid w:val="00465676"/>
    <w:rsid w:val="00473124"/>
    <w:rsid w:val="00493A0C"/>
    <w:rsid w:val="004D6B48"/>
    <w:rsid w:val="00531A4E"/>
    <w:rsid w:val="00535F5A"/>
    <w:rsid w:val="00555F58"/>
    <w:rsid w:val="005A3E78"/>
    <w:rsid w:val="005D6DB0"/>
    <w:rsid w:val="00621F33"/>
    <w:rsid w:val="006E6663"/>
    <w:rsid w:val="00710250"/>
    <w:rsid w:val="007A3917"/>
    <w:rsid w:val="007B3097"/>
    <w:rsid w:val="008B3AC2"/>
    <w:rsid w:val="008F680D"/>
    <w:rsid w:val="0095687B"/>
    <w:rsid w:val="00AB265D"/>
    <w:rsid w:val="00AC197E"/>
    <w:rsid w:val="00B21D59"/>
    <w:rsid w:val="00B85246"/>
    <w:rsid w:val="00BD419F"/>
    <w:rsid w:val="00C65902"/>
    <w:rsid w:val="00DF064E"/>
    <w:rsid w:val="00F6674C"/>
    <w:rsid w:val="00F7666B"/>
    <w:rsid w:val="00F91D4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37E7"/>
  <w15:docId w15:val="{B008BAD5-5E38-47EA-BCC1-4B2DEE61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Akapitzlist">
    <w:name w:val="List Paragraph"/>
    <w:basedOn w:val="Normalny"/>
    <w:uiPriority w:val="99"/>
    <w:unhideWhenUsed/>
    <w:rsid w:val="00F76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18</Pages>
  <Words>2368</Words>
  <Characters>14208</Characters>
  <Application>Microsoft Office Word</Application>
  <DocSecurity>0</DocSecurity>
  <Lines>118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Marta Hercuń</cp:lastModifiedBy>
  <cp:revision>7</cp:revision>
  <dcterms:created xsi:type="dcterms:W3CDTF">2024-11-28T21:02:00Z</dcterms:created>
  <dcterms:modified xsi:type="dcterms:W3CDTF">2024-12-02T14:10:00Z</dcterms:modified>
</cp:coreProperties>
</file>