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282D" w14:textId="6CE6DD3C" w:rsidR="00512641" w:rsidRPr="001938F1" w:rsidRDefault="00417885" w:rsidP="00642DE0">
      <w:pPr>
        <w:autoSpaceDE w:val="0"/>
        <w:spacing w:after="0"/>
        <w:jc w:val="both"/>
        <w:rPr>
          <w:rFonts w:ascii="Cambria" w:hAnsi="Cambria" w:cs="Calibri"/>
          <w:color w:val="000000"/>
          <w:sz w:val="18"/>
          <w:szCs w:val="18"/>
        </w:rPr>
      </w:pPr>
      <w:r w:rsidRPr="001938F1">
        <w:rPr>
          <w:rFonts w:ascii="Cambria" w:hAnsi="Cambria" w:cs="Calibri"/>
          <w:color w:val="000000"/>
          <w:sz w:val="18"/>
          <w:szCs w:val="18"/>
        </w:rPr>
        <w:t xml:space="preserve">W związku z obowiązującym od 25 maja 2018 r.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 </w:t>
      </w:r>
    </w:p>
    <w:tbl>
      <w:tblPr>
        <w:tblW w:w="11057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9"/>
        <w:gridCol w:w="8738"/>
      </w:tblGrid>
      <w:tr w:rsidR="00417885" w:rsidRPr="001938F1" w14:paraId="5368DBFF" w14:textId="77777777" w:rsidTr="001938F1">
        <w:trPr>
          <w:trHeight w:val="359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19A0" w14:textId="696F1E5D" w:rsidR="00417885" w:rsidRPr="001938F1" w:rsidRDefault="00417885" w:rsidP="001938F1">
            <w:pPr>
              <w:autoSpaceDE w:val="0"/>
              <w:spacing w:after="0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</w:rPr>
            </w:pPr>
            <w:r w:rsidRPr="001938F1"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</w:rPr>
              <w:t xml:space="preserve">ADMINISTRATOR DANYCH </w:t>
            </w:r>
          </w:p>
        </w:tc>
        <w:tc>
          <w:tcPr>
            <w:tcW w:w="8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C4B3" w14:textId="5DF2562D" w:rsidR="00417885" w:rsidRPr="001938F1" w:rsidRDefault="00782E46" w:rsidP="001938F1">
            <w:pPr>
              <w:spacing w:after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782E46">
              <w:rPr>
                <w:rFonts w:ascii="Times New Roman" w:eastAsia="Calibri" w:hAnsi="Times New Roman" w:cs="Times New Roman"/>
                <w:sz w:val="18"/>
                <w:szCs w:val="18"/>
              </w:rPr>
              <w:t>Administratorem Państwa danych osobowych przetwarzanych w ramach procesu rekrutacji jest Urząd Miejski w Konstantynowie Łódzkim, reprezentowany przez Burmistrza Konstantynowa Łódzkiego, 95-050 Konstantynów Łódzki, ul. Zgierska 2, tel. (42) 211 11 73.</w:t>
            </w:r>
          </w:p>
        </w:tc>
      </w:tr>
      <w:tr w:rsidR="00417885" w:rsidRPr="001938F1" w14:paraId="4F80B2C1" w14:textId="77777777" w:rsidTr="001938F1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C9EB9" w14:textId="77777777" w:rsidR="00417885" w:rsidRPr="001938F1" w:rsidRDefault="00417885" w:rsidP="00F05D09">
            <w:pPr>
              <w:autoSpaceDE w:val="0"/>
              <w:spacing w:after="0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</w:rPr>
            </w:pPr>
            <w:r w:rsidRPr="001938F1"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</w:rPr>
              <w:t xml:space="preserve">INSPEKTOR OCHRONY DANYCH OSOBOWYCH </w:t>
            </w:r>
          </w:p>
        </w:tc>
        <w:tc>
          <w:tcPr>
            <w:tcW w:w="8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1E49" w14:textId="3C752F80" w:rsidR="00417885" w:rsidRPr="001938F1" w:rsidRDefault="00417885" w:rsidP="00F05D09">
            <w:pPr>
              <w:spacing w:after="0"/>
              <w:jc w:val="both"/>
              <w:rPr>
                <w:rFonts w:ascii="Cambria" w:eastAsia="Calibri" w:hAnsi="Cambria" w:cs="Calibri"/>
                <w:color w:val="000000"/>
                <w:sz w:val="18"/>
                <w:szCs w:val="18"/>
              </w:rPr>
            </w:pPr>
            <w:r w:rsidRPr="001938F1">
              <w:rPr>
                <w:rFonts w:ascii="Cambria" w:eastAsia="Calibri" w:hAnsi="Cambria" w:cs="Calibri"/>
                <w:color w:val="000000"/>
                <w:sz w:val="18"/>
                <w:szCs w:val="18"/>
              </w:rPr>
              <w:t xml:space="preserve">W przypadku pytań związanych z przetwarzaniem Pani/Pana danych osobowych </w:t>
            </w:r>
            <w:r w:rsidR="002950A7" w:rsidRPr="001938F1">
              <w:rPr>
                <w:rFonts w:ascii="Cambria" w:eastAsia="Calibri" w:hAnsi="Cambria" w:cs="Calibri"/>
                <w:color w:val="000000"/>
                <w:sz w:val="18"/>
                <w:szCs w:val="18"/>
              </w:rPr>
              <w:t>z Inspektorem Ochrony Danych Osobowych można kontaktować się pod adresem</w:t>
            </w:r>
            <w:r w:rsidRPr="001938F1">
              <w:rPr>
                <w:rFonts w:ascii="Cambria" w:eastAsia="Calibri" w:hAnsi="Cambria" w:cs="Calibri"/>
                <w:color w:val="000000"/>
                <w:sz w:val="18"/>
                <w:szCs w:val="18"/>
              </w:rPr>
              <w:t xml:space="preserve"> email: </w:t>
            </w:r>
            <w:hyperlink r:id="rId7" w:history="1">
              <w:r w:rsidR="00495C31" w:rsidRPr="001938F1">
                <w:rPr>
                  <w:rStyle w:val="Hipercze"/>
                  <w:rFonts w:ascii="Cambria" w:eastAsia="Calibri" w:hAnsi="Cambria" w:cs="Calibri"/>
                  <w:sz w:val="18"/>
                  <w:szCs w:val="18"/>
                </w:rPr>
                <w:t>kontakt@iszd.pl</w:t>
              </w:r>
            </w:hyperlink>
            <w:r w:rsidR="00495C31" w:rsidRPr="001938F1">
              <w:rPr>
                <w:rFonts w:ascii="Cambria" w:eastAsia="Calibri" w:hAnsi="Cambria" w:cs="Calibri"/>
                <w:color w:val="000000"/>
                <w:sz w:val="18"/>
                <w:szCs w:val="18"/>
              </w:rPr>
              <w:t xml:space="preserve"> </w:t>
            </w:r>
            <w:r w:rsidRPr="001938F1">
              <w:rPr>
                <w:rFonts w:ascii="Cambria" w:eastAsia="Calibri" w:hAnsi="Cambria" w:cs="Calibri"/>
                <w:color w:val="000000"/>
                <w:sz w:val="18"/>
                <w:szCs w:val="18"/>
              </w:rPr>
              <w:t>lub pisemnie na adres administratora.</w:t>
            </w:r>
          </w:p>
        </w:tc>
      </w:tr>
      <w:tr w:rsidR="00417885" w:rsidRPr="001938F1" w14:paraId="6555FEA8" w14:textId="77777777" w:rsidTr="001938F1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686F5" w14:textId="77777777" w:rsidR="00417885" w:rsidRPr="001938F1" w:rsidRDefault="00417885" w:rsidP="00A53D03">
            <w:pPr>
              <w:autoSpaceDE w:val="0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</w:rPr>
            </w:pPr>
            <w:r w:rsidRPr="001938F1"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</w:rPr>
              <w:t>CELE PRZETWARZANIA I PODSTAWA PRAWNA</w:t>
            </w:r>
          </w:p>
        </w:tc>
        <w:tc>
          <w:tcPr>
            <w:tcW w:w="8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E165" w14:textId="77777777" w:rsidR="002950A7" w:rsidRPr="001938F1" w:rsidRDefault="00417885" w:rsidP="00D21971">
            <w:pPr>
              <w:pStyle w:val="Standard"/>
              <w:jc w:val="both"/>
              <w:rPr>
                <w:rFonts w:ascii="Cambria" w:hAnsi="Cambria"/>
                <w:iCs/>
                <w:sz w:val="18"/>
                <w:szCs w:val="18"/>
              </w:rPr>
            </w:pPr>
            <w:r w:rsidRPr="001938F1">
              <w:rPr>
                <w:rFonts w:ascii="Cambria" w:hAnsi="Cambria"/>
                <w:iCs/>
                <w:sz w:val="18"/>
                <w:szCs w:val="18"/>
              </w:rPr>
              <w:t xml:space="preserve">Pani/Pana dane osobowe </w:t>
            </w:r>
            <w:r w:rsidR="00E972A5" w:rsidRPr="001938F1">
              <w:rPr>
                <w:rFonts w:ascii="Cambria" w:hAnsi="Cambria"/>
                <w:iCs/>
                <w:sz w:val="18"/>
                <w:szCs w:val="18"/>
              </w:rPr>
              <w:t xml:space="preserve">przetwarzane </w:t>
            </w:r>
            <w:r w:rsidR="00E520B2" w:rsidRPr="001938F1">
              <w:rPr>
                <w:rFonts w:ascii="Cambria" w:hAnsi="Cambria"/>
                <w:iCs/>
                <w:sz w:val="18"/>
                <w:szCs w:val="18"/>
              </w:rPr>
              <w:t>są</w:t>
            </w:r>
            <w:r w:rsidR="002950A7" w:rsidRPr="001938F1">
              <w:rPr>
                <w:rFonts w:ascii="Cambria" w:hAnsi="Cambria"/>
                <w:iCs/>
                <w:sz w:val="18"/>
                <w:szCs w:val="18"/>
              </w:rPr>
              <w:t>:</w:t>
            </w:r>
          </w:p>
          <w:p w14:paraId="00A4C144" w14:textId="15A02860" w:rsidR="00ED6428" w:rsidRPr="001938F1" w:rsidRDefault="00495C31" w:rsidP="004B3FA6">
            <w:pPr>
              <w:pStyle w:val="Standard"/>
              <w:numPr>
                <w:ilvl w:val="0"/>
                <w:numId w:val="12"/>
              </w:numPr>
              <w:jc w:val="both"/>
              <w:rPr>
                <w:rFonts w:ascii="Cambria" w:hAnsi="Cambria"/>
                <w:iCs/>
                <w:sz w:val="18"/>
                <w:szCs w:val="18"/>
              </w:rPr>
            </w:pPr>
            <w:r w:rsidRPr="001938F1">
              <w:rPr>
                <w:rFonts w:ascii="Cambria" w:hAnsi="Cambria"/>
                <w:iCs/>
                <w:sz w:val="18"/>
                <w:szCs w:val="18"/>
              </w:rPr>
              <w:t>w celu</w:t>
            </w:r>
            <w:r w:rsidR="00E972A5" w:rsidRPr="001938F1">
              <w:rPr>
                <w:rFonts w:ascii="Cambria" w:hAnsi="Cambria"/>
                <w:iCs/>
                <w:sz w:val="18"/>
                <w:szCs w:val="18"/>
              </w:rPr>
              <w:t xml:space="preserve"> </w:t>
            </w:r>
            <w:r w:rsidR="002950A7" w:rsidRPr="001938F1">
              <w:rPr>
                <w:rFonts w:ascii="Cambria" w:hAnsi="Cambria"/>
                <w:iCs/>
                <w:sz w:val="18"/>
                <w:szCs w:val="18"/>
              </w:rPr>
              <w:t xml:space="preserve">przeprowadzenia procesu rekrutacji </w:t>
            </w:r>
            <w:r w:rsidR="006925B3" w:rsidRPr="001938F1">
              <w:rPr>
                <w:rFonts w:ascii="Cambria" w:hAnsi="Cambria"/>
                <w:iCs/>
                <w:sz w:val="18"/>
                <w:szCs w:val="18"/>
              </w:rPr>
              <w:t xml:space="preserve">na podstawie art. 6 ust. 1 lit. c RODO kiedy przetwarzanie jest niezbędne do wypełnienia obowiązku prawnego ciążącego na administratorze </w:t>
            </w:r>
            <w:r w:rsidR="00832D8C" w:rsidRPr="001938F1">
              <w:rPr>
                <w:rFonts w:ascii="Cambria" w:hAnsi="Cambria"/>
                <w:sz w:val="18"/>
                <w:szCs w:val="18"/>
              </w:rPr>
              <w:t xml:space="preserve">oraz w przypadku pozyskiwania danych o niepełnosprawności na podstawie art. 9 ust. 2 lit. </w:t>
            </w:r>
            <w:r w:rsidR="0040666A" w:rsidRPr="001938F1">
              <w:rPr>
                <w:rFonts w:ascii="Cambria" w:hAnsi="Cambria"/>
                <w:sz w:val="18"/>
                <w:szCs w:val="18"/>
              </w:rPr>
              <w:t>b</w:t>
            </w:r>
            <w:r w:rsidR="00ED6428" w:rsidRPr="001938F1">
              <w:rPr>
                <w:rFonts w:ascii="Cambria" w:hAnsi="Cambria"/>
                <w:sz w:val="18"/>
                <w:szCs w:val="18"/>
              </w:rPr>
              <w:t xml:space="preserve"> </w:t>
            </w:r>
            <w:r w:rsidR="00832D8C" w:rsidRPr="001938F1">
              <w:rPr>
                <w:rFonts w:ascii="Cambria" w:hAnsi="Cambria"/>
                <w:sz w:val="18"/>
                <w:szCs w:val="18"/>
              </w:rPr>
              <w:t>RODO</w:t>
            </w:r>
            <w:r w:rsidR="00832D8C" w:rsidRPr="001938F1">
              <w:rPr>
                <w:rFonts w:ascii="Cambria" w:hAnsi="Cambria"/>
                <w:iCs/>
                <w:sz w:val="18"/>
                <w:szCs w:val="18"/>
              </w:rPr>
              <w:t xml:space="preserve"> </w:t>
            </w:r>
          </w:p>
          <w:p w14:paraId="6CFF7F0E" w14:textId="0B4E30A1" w:rsidR="006925B3" w:rsidRPr="001938F1" w:rsidRDefault="0040666A" w:rsidP="001938F1">
            <w:pPr>
              <w:pStyle w:val="Standard"/>
              <w:ind w:left="720"/>
              <w:jc w:val="both"/>
              <w:rPr>
                <w:rFonts w:ascii="Cambria" w:hAnsi="Cambria" w:cstheme="minorHAnsi"/>
                <w:iCs/>
                <w:sz w:val="18"/>
                <w:szCs w:val="18"/>
              </w:rPr>
            </w:pPr>
            <w:r w:rsidRPr="001938F1">
              <w:rPr>
                <w:rFonts w:ascii="Cambria" w:hAnsi="Cambria" w:cstheme="minorHAnsi"/>
                <w:iCs/>
                <w:sz w:val="18"/>
                <w:szCs w:val="18"/>
              </w:rPr>
              <w:t xml:space="preserve">w ramach wykonywania szczególnych praw Panią/Pana dotyczących, obejmujących pierwszeństwo zatrudnienia na stanowisku urzędniczym, z wyłączeniem kierowniczych stanowisk urzędniczych, </w:t>
            </w:r>
            <w:r w:rsidR="00832D8C" w:rsidRPr="001938F1">
              <w:rPr>
                <w:rFonts w:ascii="Cambria" w:hAnsi="Cambria"/>
                <w:iCs/>
                <w:sz w:val="18"/>
                <w:szCs w:val="18"/>
              </w:rPr>
              <w:t>w związku z ustawą w związku z Ustawą z dnia 21 listopada 2008 r. o pracownikach samorządowych (Dz.U.2022.530 t.j.)</w:t>
            </w:r>
            <w:r w:rsidR="006158AA" w:rsidRPr="001938F1">
              <w:rPr>
                <w:rFonts w:ascii="Cambria" w:hAnsi="Cambria"/>
                <w:iCs/>
                <w:sz w:val="18"/>
                <w:szCs w:val="18"/>
              </w:rPr>
              <w:t xml:space="preserve"> oraz art. 22¹  Ustawy</w:t>
            </w:r>
            <w:r w:rsidR="006158AA" w:rsidRPr="001938F1">
              <w:rPr>
                <w:rFonts w:ascii="Cambria" w:hAnsi="Cambria"/>
                <w:b/>
                <w:bCs/>
                <w:iCs/>
                <w:sz w:val="18"/>
                <w:szCs w:val="18"/>
              </w:rPr>
              <w:t xml:space="preserve"> </w:t>
            </w:r>
            <w:r w:rsidR="006158AA" w:rsidRPr="001938F1">
              <w:rPr>
                <w:rFonts w:ascii="Cambria" w:hAnsi="Cambria"/>
                <w:iCs/>
                <w:sz w:val="18"/>
                <w:szCs w:val="18"/>
              </w:rPr>
              <w:t>z dnia 26 czerwca 1974 r. Kodeks pracy (Dz.U.2023.1465 t.j.)</w:t>
            </w:r>
            <w:r w:rsidR="004B3FA6" w:rsidRPr="001938F1">
              <w:rPr>
                <w:rFonts w:ascii="Cambria" w:hAnsi="Cambria"/>
                <w:iCs/>
                <w:sz w:val="18"/>
                <w:szCs w:val="18"/>
              </w:rPr>
              <w:t xml:space="preserve"> w zakresie danych:</w:t>
            </w:r>
            <w:r w:rsidR="001938F1" w:rsidRPr="001938F1">
              <w:rPr>
                <w:rFonts w:ascii="Cambria" w:hAnsi="Cambria"/>
                <w:iCs/>
                <w:sz w:val="18"/>
                <w:szCs w:val="18"/>
              </w:rPr>
              <w:t xml:space="preserve"> </w:t>
            </w:r>
            <w:r w:rsidR="004B3FA6" w:rsidRPr="001938F1">
              <w:rPr>
                <w:rFonts w:ascii="Cambria" w:hAnsi="Cambria"/>
                <w:iCs/>
                <w:sz w:val="18"/>
                <w:szCs w:val="18"/>
              </w:rPr>
              <w:t>imię (imiona) i nazwisko,</w:t>
            </w:r>
            <w:r w:rsidR="001938F1" w:rsidRPr="001938F1">
              <w:rPr>
                <w:rFonts w:ascii="Cambria" w:hAnsi="Cambria"/>
                <w:iCs/>
                <w:sz w:val="18"/>
                <w:szCs w:val="18"/>
              </w:rPr>
              <w:t xml:space="preserve"> </w:t>
            </w:r>
            <w:r w:rsidR="004B3FA6" w:rsidRPr="001938F1">
              <w:rPr>
                <w:rFonts w:ascii="Cambria" w:hAnsi="Cambria"/>
                <w:iCs/>
                <w:sz w:val="18"/>
                <w:szCs w:val="18"/>
              </w:rPr>
              <w:t>data urodzenia,</w:t>
            </w:r>
            <w:r w:rsidR="001938F1" w:rsidRPr="001938F1">
              <w:rPr>
                <w:rFonts w:ascii="Cambria" w:hAnsi="Cambria"/>
                <w:iCs/>
                <w:sz w:val="18"/>
                <w:szCs w:val="18"/>
              </w:rPr>
              <w:t xml:space="preserve"> </w:t>
            </w:r>
            <w:r w:rsidR="004B3FA6" w:rsidRPr="001938F1">
              <w:rPr>
                <w:rFonts w:ascii="Cambria" w:hAnsi="Cambria"/>
                <w:iCs/>
                <w:sz w:val="18"/>
                <w:szCs w:val="18"/>
              </w:rPr>
              <w:t>dane kontaktowe wskazane przez Panią/Pana,</w:t>
            </w:r>
            <w:r w:rsidR="001938F1" w:rsidRPr="001938F1">
              <w:rPr>
                <w:rFonts w:ascii="Cambria" w:hAnsi="Cambria"/>
                <w:iCs/>
                <w:sz w:val="18"/>
                <w:szCs w:val="18"/>
              </w:rPr>
              <w:t xml:space="preserve"> </w:t>
            </w:r>
            <w:r w:rsidR="004B3FA6" w:rsidRPr="001938F1">
              <w:rPr>
                <w:rFonts w:ascii="Cambria" w:hAnsi="Cambria"/>
                <w:iCs/>
                <w:sz w:val="18"/>
                <w:szCs w:val="18"/>
              </w:rPr>
              <w:t>wykształcenie,</w:t>
            </w:r>
            <w:r w:rsidR="001938F1" w:rsidRPr="001938F1">
              <w:rPr>
                <w:rFonts w:ascii="Cambria" w:hAnsi="Cambria"/>
                <w:iCs/>
                <w:sz w:val="18"/>
                <w:szCs w:val="18"/>
              </w:rPr>
              <w:t xml:space="preserve"> </w:t>
            </w:r>
            <w:r w:rsidR="004B3FA6" w:rsidRPr="001938F1">
              <w:rPr>
                <w:rFonts w:ascii="Cambria" w:hAnsi="Cambria"/>
                <w:iCs/>
                <w:sz w:val="18"/>
                <w:szCs w:val="18"/>
              </w:rPr>
              <w:t>kwalifikacje zawodowe,</w:t>
            </w:r>
            <w:r w:rsidR="001938F1" w:rsidRPr="001938F1">
              <w:rPr>
                <w:rFonts w:ascii="Cambria" w:hAnsi="Cambria"/>
                <w:iCs/>
                <w:sz w:val="18"/>
                <w:szCs w:val="18"/>
              </w:rPr>
              <w:t xml:space="preserve"> </w:t>
            </w:r>
            <w:r w:rsidR="004B3FA6" w:rsidRPr="001938F1">
              <w:rPr>
                <w:rFonts w:ascii="Cambria" w:hAnsi="Cambria"/>
                <w:iCs/>
                <w:sz w:val="18"/>
                <w:szCs w:val="18"/>
              </w:rPr>
              <w:t>przebieg dotychczasowego zatrudnienia,</w:t>
            </w:r>
            <w:r w:rsidR="001938F1" w:rsidRPr="001938F1">
              <w:rPr>
                <w:rFonts w:ascii="Cambria" w:hAnsi="Cambria"/>
                <w:iCs/>
                <w:sz w:val="18"/>
                <w:szCs w:val="18"/>
              </w:rPr>
              <w:t xml:space="preserve"> </w:t>
            </w:r>
            <w:r w:rsidR="004B3FA6" w:rsidRPr="001938F1">
              <w:rPr>
                <w:rFonts w:ascii="Cambria" w:hAnsi="Cambria"/>
                <w:iCs/>
                <w:sz w:val="18"/>
                <w:szCs w:val="18"/>
              </w:rPr>
              <w:t>informacje o karalności, zdolności do czynności prawnych oraz pełni praw publicznych - uzyskiwane na podstawie oświadczeń,</w:t>
            </w:r>
            <w:r w:rsidR="001938F1" w:rsidRPr="001938F1">
              <w:rPr>
                <w:rFonts w:ascii="Cambria" w:hAnsi="Cambria"/>
                <w:iCs/>
                <w:sz w:val="18"/>
                <w:szCs w:val="18"/>
              </w:rPr>
              <w:t xml:space="preserve"> </w:t>
            </w:r>
            <w:r w:rsidR="004B3FA6" w:rsidRPr="001938F1">
              <w:rPr>
                <w:rFonts w:ascii="Cambria" w:hAnsi="Cambria"/>
                <w:iCs/>
                <w:sz w:val="18"/>
                <w:szCs w:val="18"/>
              </w:rPr>
              <w:t>obywatelstwo,</w:t>
            </w:r>
            <w:r w:rsidR="001938F1" w:rsidRPr="001938F1">
              <w:rPr>
                <w:rFonts w:ascii="Cambria" w:hAnsi="Cambria"/>
                <w:iCs/>
                <w:sz w:val="18"/>
                <w:szCs w:val="18"/>
              </w:rPr>
              <w:t xml:space="preserve"> </w:t>
            </w:r>
            <w:r w:rsidR="004B3FA6" w:rsidRPr="001938F1">
              <w:rPr>
                <w:rFonts w:ascii="Cambria" w:hAnsi="Cambria"/>
                <w:iCs/>
                <w:sz w:val="18"/>
                <w:szCs w:val="18"/>
              </w:rPr>
              <w:t>dokumentacja dotycząca niepełnosprawności</w:t>
            </w:r>
            <w:r w:rsidR="00ED6428" w:rsidRPr="001938F1">
              <w:rPr>
                <w:rFonts w:ascii="Cambria" w:hAnsi="Cambria"/>
                <w:iCs/>
                <w:sz w:val="18"/>
                <w:szCs w:val="18"/>
              </w:rPr>
              <w:t>;</w:t>
            </w:r>
          </w:p>
          <w:p w14:paraId="38305B5E" w14:textId="217B3B2A" w:rsidR="00ED6428" w:rsidRPr="001938F1" w:rsidRDefault="00ED6428" w:rsidP="00ED6428">
            <w:pPr>
              <w:pStyle w:val="Standard"/>
              <w:numPr>
                <w:ilvl w:val="0"/>
                <w:numId w:val="12"/>
              </w:numPr>
              <w:jc w:val="both"/>
              <w:rPr>
                <w:rFonts w:ascii="Cambria" w:hAnsi="Cambria"/>
                <w:iCs/>
                <w:sz w:val="18"/>
                <w:szCs w:val="18"/>
              </w:rPr>
            </w:pPr>
            <w:r w:rsidRPr="001938F1">
              <w:rPr>
                <w:rFonts w:ascii="Cambria" w:hAnsi="Cambria"/>
                <w:iCs/>
                <w:sz w:val="18"/>
                <w:szCs w:val="18"/>
              </w:rPr>
              <w:t>w celu przeprowadzenia procesu rekrutacji na podstawie art. 6 ust. 1 lit. b RODO kiedy przetwarzanie jest niezbędne do wykonania umowy, której stroną jest osoba, której dane dotyczą, lub do podjęcia działań na żądanie osoby, której dane dotyczą, przed zawarciem umowy;</w:t>
            </w:r>
          </w:p>
          <w:p w14:paraId="714E0B2E" w14:textId="77777777" w:rsidR="002950A7" w:rsidRPr="001938F1" w:rsidRDefault="004B3FA6" w:rsidP="00ED6428">
            <w:pPr>
              <w:pStyle w:val="Standard"/>
              <w:numPr>
                <w:ilvl w:val="0"/>
                <w:numId w:val="12"/>
              </w:numPr>
              <w:jc w:val="both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  <w:r w:rsidRPr="001938F1">
              <w:rPr>
                <w:rFonts w:ascii="Cambria" w:hAnsi="Cambria"/>
                <w:iCs/>
                <w:sz w:val="18"/>
                <w:szCs w:val="18"/>
              </w:rPr>
              <w:t>w celu przeprowadzenia procesu rekrutacji na podstawie art. 6 ust. 1 lit a RODO kiedy przetwarzanie odbywa się na podstawie Pani/Pana zgody w zakresie pozostałych danych osobowych</w:t>
            </w:r>
            <w:r w:rsidR="00F56D1F" w:rsidRPr="001938F1">
              <w:rPr>
                <w:rFonts w:ascii="Cambria" w:hAnsi="Cambria"/>
                <w:iCs/>
                <w:sz w:val="18"/>
                <w:szCs w:val="18"/>
              </w:rPr>
              <w:t xml:space="preserve"> </w:t>
            </w:r>
            <w:r w:rsidR="00773C59" w:rsidRPr="001938F1">
              <w:rPr>
                <w:rFonts w:ascii="Cambria" w:hAnsi="Cambria"/>
                <w:iCs/>
                <w:sz w:val="18"/>
                <w:szCs w:val="18"/>
              </w:rPr>
              <w:t xml:space="preserve">przekazanych dobrowolnie i </w:t>
            </w:r>
            <w:r w:rsidR="00F56D1F" w:rsidRPr="001938F1">
              <w:rPr>
                <w:rFonts w:ascii="Cambria" w:hAnsi="Cambria"/>
                <w:iCs/>
                <w:sz w:val="18"/>
                <w:szCs w:val="18"/>
              </w:rPr>
              <w:t xml:space="preserve">nie </w:t>
            </w:r>
            <w:r w:rsidR="00656C24" w:rsidRPr="001938F1">
              <w:rPr>
                <w:rFonts w:ascii="Cambria" w:hAnsi="Cambria"/>
                <w:iCs/>
                <w:sz w:val="18"/>
                <w:szCs w:val="18"/>
              </w:rPr>
              <w:t>określonych przepisami prawa.</w:t>
            </w:r>
          </w:p>
          <w:p w14:paraId="51131D40" w14:textId="27E0A390" w:rsidR="0040666A" w:rsidRPr="001938F1" w:rsidRDefault="0040666A" w:rsidP="0040666A">
            <w:pPr>
              <w:pStyle w:val="Standard"/>
              <w:numPr>
                <w:ilvl w:val="0"/>
                <w:numId w:val="12"/>
              </w:numPr>
              <w:jc w:val="both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  <w:r w:rsidRPr="001938F1">
              <w:rPr>
                <w:rFonts w:ascii="Cambria" w:hAnsi="Cambria"/>
                <w:iCs/>
                <w:sz w:val="18"/>
                <w:szCs w:val="18"/>
              </w:rPr>
              <w:t xml:space="preserve">w celu przeprowadzenia procesu rekrutacji na podstawie art. 9 ust. 2 lit. a RODO </w:t>
            </w:r>
            <w:r w:rsidRPr="001938F1">
              <w:rPr>
                <w:rFonts w:ascii="Cambria" w:hAnsi="Cambria" w:cstheme="minorHAnsi"/>
                <w:iCs/>
                <w:sz w:val="18"/>
                <w:szCs w:val="18"/>
              </w:rPr>
              <w:t xml:space="preserve">kiedy </w:t>
            </w:r>
            <w:r w:rsidRPr="001938F1">
              <w:rPr>
                <w:rFonts w:ascii="Cambria" w:hAnsi="Cambria" w:cstheme="minorHAnsi"/>
                <w:sz w:val="18"/>
                <w:szCs w:val="18"/>
              </w:rPr>
              <w:t>osoba, której dane dotyczą, wyraziła wyraźną zgodę na przetwarzanie tych danych osobowych w jednym lub kilku konkretnych celach, chyba że prawo Unii lub prawo państwa członkowskiego przewidują, iż osoba, której dane dotyczą, nie może uchylić zakazu, o którym mowa w art. 9 ust. 1 RODO w sytuacji kiedy w dokumentach zawarte są dane, o których mowa w art. 9 ust.1 RODO.</w:t>
            </w:r>
          </w:p>
        </w:tc>
      </w:tr>
      <w:tr w:rsidR="00417885" w:rsidRPr="001938F1" w14:paraId="7A61326A" w14:textId="77777777" w:rsidTr="001938F1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6E24" w14:textId="77777777" w:rsidR="00417885" w:rsidRPr="001938F1" w:rsidRDefault="00417885" w:rsidP="00A53D03">
            <w:pPr>
              <w:autoSpaceDE w:val="0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</w:rPr>
            </w:pPr>
            <w:r w:rsidRPr="001938F1"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</w:rPr>
              <w:t xml:space="preserve"> ODBIORCY DANYCH </w:t>
            </w:r>
          </w:p>
        </w:tc>
        <w:tc>
          <w:tcPr>
            <w:tcW w:w="8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ACC3" w14:textId="7D4CA71F" w:rsidR="00417885" w:rsidRPr="001938F1" w:rsidRDefault="00417885" w:rsidP="004A7D79">
            <w:pPr>
              <w:autoSpaceDE w:val="0"/>
              <w:spacing w:after="0"/>
              <w:jc w:val="both"/>
              <w:rPr>
                <w:rFonts w:ascii="Cambria" w:hAnsi="Cambria"/>
                <w:sz w:val="18"/>
                <w:szCs w:val="18"/>
              </w:rPr>
            </w:pPr>
            <w:r w:rsidRPr="001938F1">
              <w:rPr>
                <w:rFonts w:ascii="Cambria" w:hAnsi="Cambria"/>
                <w:sz w:val="18"/>
                <w:szCs w:val="18"/>
              </w:rPr>
              <w:t>Odbiorcami danych osobowych są:</w:t>
            </w:r>
          </w:p>
          <w:p w14:paraId="13BE6938" w14:textId="6032ACEF" w:rsidR="00417885" w:rsidRPr="001938F1" w:rsidRDefault="00417885" w:rsidP="004A7D79">
            <w:pPr>
              <w:numPr>
                <w:ilvl w:val="0"/>
                <w:numId w:val="9"/>
              </w:numPr>
              <w:autoSpaceDE w:val="0"/>
              <w:spacing w:after="0"/>
              <w:jc w:val="both"/>
              <w:rPr>
                <w:rFonts w:ascii="Cambria" w:hAnsi="Cambria"/>
                <w:sz w:val="18"/>
                <w:szCs w:val="18"/>
              </w:rPr>
            </w:pPr>
            <w:r w:rsidRPr="001938F1">
              <w:rPr>
                <w:rFonts w:ascii="Cambria" w:hAnsi="Cambria"/>
                <w:sz w:val="18"/>
                <w:szCs w:val="18"/>
              </w:rPr>
              <w:t>upoważnieni pracownicy administratora</w:t>
            </w:r>
            <w:r w:rsidR="004B3FA6" w:rsidRPr="001938F1">
              <w:rPr>
                <w:rFonts w:ascii="Cambria" w:hAnsi="Cambria"/>
                <w:sz w:val="18"/>
                <w:szCs w:val="18"/>
              </w:rPr>
              <w:t xml:space="preserve"> (komisja konkursowa)</w:t>
            </w:r>
          </w:p>
          <w:p w14:paraId="0AD7528D" w14:textId="07614383" w:rsidR="00417885" w:rsidRPr="001938F1" w:rsidRDefault="00417885" w:rsidP="004A7D79">
            <w:pPr>
              <w:numPr>
                <w:ilvl w:val="0"/>
                <w:numId w:val="9"/>
              </w:numPr>
              <w:autoSpaceDE w:val="0"/>
              <w:spacing w:after="0"/>
              <w:jc w:val="both"/>
              <w:rPr>
                <w:rFonts w:ascii="Cambria" w:hAnsi="Cambria"/>
                <w:sz w:val="18"/>
                <w:szCs w:val="18"/>
              </w:rPr>
            </w:pPr>
            <w:r w:rsidRPr="001938F1">
              <w:rPr>
                <w:rFonts w:ascii="Cambria" w:hAnsi="Cambria"/>
                <w:sz w:val="18"/>
                <w:szCs w:val="18"/>
              </w:rPr>
              <w:t xml:space="preserve">podmioty, z którymi administrator zawarł stosowne umowy powierzenia, </w:t>
            </w:r>
          </w:p>
          <w:p w14:paraId="30E91F44" w14:textId="47889617" w:rsidR="00495C31" w:rsidRPr="001938F1" w:rsidRDefault="00417885" w:rsidP="00CC679C">
            <w:pPr>
              <w:numPr>
                <w:ilvl w:val="0"/>
                <w:numId w:val="9"/>
              </w:numPr>
              <w:autoSpaceDE w:val="0"/>
              <w:spacing w:after="0"/>
              <w:jc w:val="both"/>
              <w:rPr>
                <w:rFonts w:ascii="Cambria" w:hAnsi="Cambria"/>
                <w:sz w:val="18"/>
                <w:szCs w:val="18"/>
              </w:rPr>
            </w:pPr>
            <w:r w:rsidRPr="001938F1">
              <w:rPr>
                <w:rFonts w:ascii="Cambria" w:hAnsi="Cambria"/>
                <w:sz w:val="18"/>
                <w:szCs w:val="18"/>
              </w:rPr>
              <w:t xml:space="preserve">organy władzy publicznej lub podmioty wykonujący zadania publiczne lub działających na zlecenie organów władzy publicznej, w zakresie i w celach, które wynikają z przepisów powszechnie obowiązującego prawa. </w:t>
            </w:r>
          </w:p>
        </w:tc>
      </w:tr>
      <w:tr w:rsidR="00417885" w:rsidRPr="001938F1" w14:paraId="5942384F" w14:textId="77777777" w:rsidTr="001938F1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80DFB" w14:textId="77777777" w:rsidR="00417885" w:rsidRPr="001938F1" w:rsidRDefault="00417885" w:rsidP="00A53D03">
            <w:pPr>
              <w:autoSpaceDE w:val="0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</w:rPr>
            </w:pPr>
            <w:r w:rsidRPr="001938F1"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</w:rPr>
              <w:t xml:space="preserve">PRZYSŁUGUJĄCE PRAWA </w:t>
            </w:r>
          </w:p>
        </w:tc>
        <w:tc>
          <w:tcPr>
            <w:tcW w:w="8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5197" w14:textId="1EBF4B28" w:rsidR="00417885" w:rsidRPr="001938F1" w:rsidRDefault="00417885" w:rsidP="003B2C08">
            <w:pPr>
              <w:autoSpaceDE w:val="0"/>
              <w:spacing w:after="0"/>
              <w:jc w:val="both"/>
              <w:rPr>
                <w:rFonts w:ascii="Cambria" w:eastAsia="Calibri" w:hAnsi="Cambria" w:cs="Calibri"/>
                <w:color w:val="000000"/>
                <w:sz w:val="18"/>
                <w:szCs w:val="18"/>
              </w:rPr>
            </w:pPr>
            <w:r w:rsidRPr="001938F1">
              <w:rPr>
                <w:rFonts w:ascii="Cambria" w:eastAsia="Calibri" w:hAnsi="Cambria" w:cs="Calibri"/>
                <w:color w:val="000000"/>
                <w:sz w:val="18"/>
                <w:szCs w:val="18"/>
              </w:rPr>
              <w:t xml:space="preserve">W związku z przetwarzaniem Pani/Pana danych osobowych, danych osobowych przysługują Pani/Panu, z wyjątkami zastrzeżonymi przepisami prawa, następujące uprawnienia: </w:t>
            </w:r>
          </w:p>
          <w:p w14:paraId="552E53D0" w14:textId="77777777" w:rsidR="00512641" w:rsidRPr="001938F1" w:rsidRDefault="00512641" w:rsidP="0051264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spacing w:after="0" w:line="256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38F1">
              <w:rPr>
                <w:rFonts w:ascii="Cambria" w:hAnsi="Cambria"/>
                <w:color w:val="000000"/>
                <w:sz w:val="18"/>
                <w:szCs w:val="18"/>
              </w:rPr>
              <w:t>dostępu do treści danych (zgodnie z art. 15 RODO);</w:t>
            </w:r>
          </w:p>
          <w:p w14:paraId="6D523C5C" w14:textId="77777777" w:rsidR="00512641" w:rsidRPr="001938F1" w:rsidRDefault="00512641" w:rsidP="00512641">
            <w:pPr>
              <w:numPr>
                <w:ilvl w:val="0"/>
                <w:numId w:val="10"/>
              </w:numPr>
              <w:autoSpaceDE w:val="0"/>
              <w:autoSpaceDN w:val="0"/>
              <w:spacing w:after="0" w:line="256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38F1">
              <w:rPr>
                <w:rFonts w:ascii="Cambria" w:hAnsi="Cambria"/>
                <w:color w:val="000000"/>
                <w:sz w:val="18"/>
                <w:szCs w:val="18"/>
              </w:rPr>
              <w:t>sprostowania danych (zgodnie z art. 16 RODO);</w:t>
            </w:r>
          </w:p>
          <w:p w14:paraId="06E2818C" w14:textId="77777777" w:rsidR="00512641" w:rsidRPr="001938F1" w:rsidRDefault="00512641" w:rsidP="00512641">
            <w:pPr>
              <w:numPr>
                <w:ilvl w:val="0"/>
                <w:numId w:val="10"/>
              </w:numPr>
              <w:autoSpaceDE w:val="0"/>
              <w:autoSpaceDN w:val="0"/>
              <w:spacing w:after="0" w:line="256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38F1">
              <w:rPr>
                <w:rFonts w:ascii="Cambria" w:hAnsi="Cambria"/>
                <w:color w:val="000000"/>
                <w:sz w:val="18"/>
                <w:szCs w:val="18"/>
              </w:rPr>
              <w:t>usunięcia danych (zgodnie z art. 17 RODO);</w:t>
            </w:r>
          </w:p>
          <w:p w14:paraId="3A908F88" w14:textId="77777777" w:rsidR="00512641" w:rsidRPr="001938F1" w:rsidRDefault="00512641" w:rsidP="00512641">
            <w:pPr>
              <w:numPr>
                <w:ilvl w:val="0"/>
                <w:numId w:val="10"/>
              </w:numPr>
              <w:autoSpaceDE w:val="0"/>
              <w:autoSpaceDN w:val="0"/>
              <w:spacing w:after="0" w:line="256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38F1">
              <w:rPr>
                <w:rFonts w:ascii="Cambria" w:hAnsi="Cambria"/>
                <w:color w:val="000000"/>
                <w:sz w:val="18"/>
                <w:szCs w:val="18"/>
              </w:rPr>
              <w:t>ograniczenia przetwarzania danych (zgodnie z art. 18 RODO);</w:t>
            </w:r>
          </w:p>
          <w:p w14:paraId="56DF2CAC" w14:textId="77777777" w:rsidR="00512641" w:rsidRPr="001938F1" w:rsidRDefault="00512641" w:rsidP="00512641">
            <w:pPr>
              <w:numPr>
                <w:ilvl w:val="0"/>
                <w:numId w:val="10"/>
              </w:numPr>
              <w:autoSpaceDE w:val="0"/>
              <w:autoSpaceDN w:val="0"/>
              <w:spacing w:after="0" w:line="256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38F1">
              <w:rPr>
                <w:rFonts w:ascii="Cambria" w:hAnsi="Cambria"/>
                <w:color w:val="000000"/>
                <w:sz w:val="18"/>
                <w:szCs w:val="18"/>
              </w:rPr>
              <w:t>przenoszenia danych (zgodnie z art. 20 RODO);</w:t>
            </w:r>
          </w:p>
          <w:p w14:paraId="32B44353" w14:textId="77777777" w:rsidR="00512641" w:rsidRPr="001938F1" w:rsidRDefault="00512641" w:rsidP="00512641">
            <w:pPr>
              <w:numPr>
                <w:ilvl w:val="0"/>
                <w:numId w:val="10"/>
              </w:numPr>
              <w:autoSpaceDE w:val="0"/>
              <w:autoSpaceDN w:val="0"/>
              <w:spacing w:after="0" w:line="256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38F1">
              <w:rPr>
                <w:rFonts w:ascii="Cambria" w:hAnsi="Cambria"/>
                <w:color w:val="000000"/>
                <w:sz w:val="18"/>
                <w:szCs w:val="18"/>
              </w:rPr>
              <w:t>prawo do wniesienia sprzeciwu (zgodnie z art. 21 RODO);</w:t>
            </w:r>
          </w:p>
          <w:p w14:paraId="52676A58" w14:textId="130AAAD2" w:rsidR="00417885" w:rsidRPr="001938F1" w:rsidRDefault="00417885" w:rsidP="00512641">
            <w:pPr>
              <w:numPr>
                <w:ilvl w:val="0"/>
                <w:numId w:val="10"/>
              </w:numPr>
              <w:autoSpaceDE w:val="0"/>
              <w:autoSpaceDN w:val="0"/>
              <w:spacing w:after="0" w:line="256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38F1">
              <w:rPr>
                <w:rFonts w:ascii="Cambria" w:hAnsi="Cambria"/>
                <w:sz w:val="18"/>
                <w:szCs w:val="18"/>
              </w:rPr>
              <w:t>prawo, do cofnięcia zgody w dowolnym momencie</w:t>
            </w:r>
            <w:r w:rsidR="00512641" w:rsidRPr="001938F1">
              <w:rPr>
                <w:rFonts w:ascii="Cambria" w:hAnsi="Cambria"/>
                <w:sz w:val="18"/>
                <w:szCs w:val="18"/>
              </w:rPr>
              <w:t>, bez wpływu na zgodność przetwarzania z prawem, którego dokonano przed jej cofnięciem.</w:t>
            </w:r>
          </w:p>
          <w:p w14:paraId="33803A1D" w14:textId="68D6CDD2" w:rsidR="00417885" w:rsidRPr="001938F1" w:rsidRDefault="00417885" w:rsidP="003B2C08">
            <w:pPr>
              <w:autoSpaceDE w:val="0"/>
              <w:spacing w:after="0"/>
              <w:jc w:val="both"/>
              <w:rPr>
                <w:rFonts w:ascii="Cambria" w:hAnsi="Cambria"/>
                <w:sz w:val="18"/>
                <w:szCs w:val="18"/>
              </w:rPr>
            </w:pPr>
            <w:r w:rsidRPr="001938F1">
              <w:rPr>
                <w:rFonts w:ascii="Cambria" w:hAnsi="Cambria"/>
                <w:sz w:val="18"/>
                <w:szCs w:val="18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 w:rsidR="00417885" w:rsidRPr="001938F1" w14:paraId="39C94EAA" w14:textId="77777777" w:rsidTr="001938F1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1D5E" w14:textId="77777777" w:rsidR="00417885" w:rsidRPr="001938F1" w:rsidRDefault="00417885" w:rsidP="00340F06">
            <w:pPr>
              <w:autoSpaceDE w:val="0"/>
              <w:spacing w:after="0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</w:rPr>
            </w:pPr>
            <w:r w:rsidRPr="001938F1"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20D5" w14:textId="0A6A5BB0" w:rsidR="00417885" w:rsidRPr="001938F1" w:rsidRDefault="00417885" w:rsidP="00340F06">
            <w:pPr>
              <w:autoSpaceDE w:val="0"/>
              <w:spacing w:after="0"/>
              <w:jc w:val="both"/>
              <w:rPr>
                <w:rFonts w:ascii="Cambria" w:eastAsia="Calibri" w:hAnsi="Cambria" w:cs="Calibri"/>
                <w:color w:val="000000"/>
                <w:sz w:val="18"/>
                <w:szCs w:val="18"/>
              </w:rPr>
            </w:pPr>
            <w:r w:rsidRPr="001938F1">
              <w:rPr>
                <w:rFonts w:ascii="Cambria" w:eastAsia="Calibri" w:hAnsi="Cambria" w:cs="Calibri"/>
                <w:color w:val="000000"/>
                <w:sz w:val="18"/>
                <w:szCs w:val="18"/>
              </w:rPr>
              <w:t>Przysługuje Państwu prawo wniesienia skargi do organu nadzorczego właściwego w sprawach ochrony danych osobowych na niezgodne z RODO przetwarzanie Państwa danych osobowych przez Administratora. Prezes Urzędu Ochrony Danych Osobowych (PUODO), ul. Stawki 2, 00-193 Warszawa.</w:t>
            </w:r>
          </w:p>
        </w:tc>
      </w:tr>
      <w:tr w:rsidR="00417885" w:rsidRPr="001938F1" w14:paraId="7A9DA8A8" w14:textId="77777777" w:rsidTr="001938F1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BADF0" w14:textId="77777777" w:rsidR="00417885" w:rsidRPr="001938F1" w:rsidRDefault="00417885" w:rsidP="00CC679C">
            <w:pPr>
              <w:autoSpaceDE w:val="0"/>
              <w:spacing w:after="0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</w:rPr>
            </w:pPr>
            <w:r w:rsidRPr="001938F1"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</w:rPr>
              <w:t xml:space="preserve">PRZEKAZANIE DANYCH </w:t>
            </w:r>
          </w:p>
        </w:tc>
        <w:tc>
          <w:tcPr>
            <w:tcW w:w="8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DCC0" w14:textId="5ECC675A" w:rsidR="00417885" w:rsidRPr="001938F1" w:rsidRDefault="00417885" w:rsidP="00A53D03">
            <w:pPr>
              <w:autoSpaceDE w:val="0"/>
              <w:jc w:val="both"/>
              <w:rPr>
                <w:rFonts w:ascii="Cambria" w:eastAsia="Calibri" w:hAnsi="Cambria" w:cs="Calibri"/>
                <w:color w:val="000000"/>
                <w:sz w:val="18"/>
                <w:szCs w:val="18"/>
              </w:rPr>
            </w:pPr>
            <w:r w:rsidRPr="001938F1">
              <w:rPr>
                <w:rFonts w:ascii="Cambria" w:eastAsia="Calibri" w:hAnsi="Cambria" w:cs="Calibri"/>
                <w:color w:val="000000"/>
                <w:sz w:val="18"/>
                <w:szCs w:val="18"/>
              </w:rPr>
              <w:t>Pani/Pana dane osobowe nie są przekazywane do Państwa trzeciego lub organizacji międzynarodowej.</w:t>
            </w:r>
          </w:p>
        </w:tc>
      </w:tr>
      <w:tr w:rsidR="00417885" w:rsidRPr="001938F1" w14:paraId="71733BF6" w14:textId="77777777" w:rsidTr="001938F1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C3F5A" w14:textId="5CB55FA2" w:rsidR="00417885" w:rsidRPr="001938F1" w:rsidRDefault="00417885" w:rsidP="00CC679C">
            <w:pPr>
              <w:autoSpaceDE w:val="0"/>
              <w:spacing w:after="0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</w:rPr>
            </w:pPr>
            <w:r w:rsidRPr="001938F1"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</w:rPr>
              <w:t xml:space="preserve">ZAUTOMATYZOWANE PODEJMOWANIE </w:t>
            </w:r>
          </w:p>
        </w:tc>
        <w:tc>
          <w:tcPr>
            <w:tcW w:w="8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1F29" w14:textId="7F0C0EDD" w:rsidR="00417885" w:rsidRPr="001938F1" w:rsidRDefault="00417885" w:rsidP="00CC679C">
            <w:pPr>
              <w:autoSpaceDE w:val="0"/>
              <w:spacing w:after="0"/>
              <w:jc w:val="both"/>
              <w:rPr>
                <w:rFonts w:ascii="Cambria" w:eastAsia="Calibri" w:hAnsi="Cambria" w:cs="Calibri"/>
                <w:color w:val="000000"/>
                <w:sz w:val="18"/>
                <w:szCs w:val="18"/>
              </w:rPr>
            </w:pPr>
            <w:r w:rsidRPr="001938F1">
              <w:rPr>
                <w:rFonts w:ascii="Cambria" w:eastAsia="Calibri" w:hAnsi="Cambria" w:cs="Calibri"/>
                <w:color w:val="000000"/>
                <w:sz w:val="18"/>
                <w:szCs w:val="18"/>
              </w:rPr>
              <w:t>W trakcie przetwarzania Pani/Pana danych osobowych, danych osobowych nie dochodzi do zautomatyzowanego podejmowania decyzji ani do profilowania.</w:t>
            </w:r>
          </w:p>
        </w:tc>
      </w:tr>
      <w:tr w:rsidR="00417885" w:rsidRPr="001938F1" w14:paraId="18CB249B" w14:textId="77777777" w:rsidTr="001938F1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044ED" w14:textId="77777777" w:rsidR="00417885" w:rsidRPr="001938F1" w:rsidRDefault="00417885" w:rsidP="00A53D03">
            <w:pPr>
              <w:autoSpaceDE w:val="0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</w:rPr>
            </w:pPr>
            <w:r w:rsidRPr="001938F1"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</w:rPr>
              <w:t xml:space="preserve">OKRES ARCHIWIZACJI </w:t>
            </w:r>
          </w:p>
        </w:tc>
        <w:tc>
          <w:tcPr>
            <w:tcW w:w="8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1BFB" w14:textId="3E80858D" w:rsidR="001E092A" w:rsidRPr="001938F1" w:rsidRDefault="001E092A" w:rsidP="00C52197">
            <w:pPr>
              <w:spacing w:after="0"/>
              <w:jc w:val="both"/>
              <w:rPr>
                <w:rFonts w:ascii="Cambria" w:hAnsi="Cambria"/>
                <w:sz w:val="18"/>
                <w:szCs w:val="18"/>
              </w:rPr>
            </w:pPr>
            <w:r w:rsidRPr="001938F1">
              <w:rPr>
                <w:rFonts w:ascii="Cambria" w:hAnsi="Cambria"/>
                <w:sz w:val="18"/>
                <w:szCs w:val="18"/>
              </w:rPr>
              <w:t>Dokumenty aplikacyjne, w tym zawierające dane osobowe, kandydata wybranego w procesie rekrutacji zostaną dołączone do jego akt osobowych i będą przechowywane na zasadach wynikających z powszechnie obowiązujących przepisów prawa. Dokumenty aplikacyjne pozostałych kandydatów będą przechowywane przez okres 3 miesięcy od dnia nawiązania stosunku pracy z osobą wyłonioną w drodze naboru. W przypadku nieodebrania dokumentów aplikacyjnych przez kandydatów w powyższym terminie, zostaną one mechanicznie zniszczone. Pozostała dokumentacja z przebiegu procesu rekrutacji jest przechowywana zgodnie z instrukcją kancelaryjną.</w:t>
            </w:r>
          </w:p>
        </w:tc>
      </w:tr>
      <w:tr w:rsidR="00642DE0" w:rsidRPr="001938F1" w14:paraId="45DCF0CF" w14:textId="77777777" w:rsidTr="001938F1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5A7BF" w14:textId="31307DE8" w:rsidR="00642DE0" w:rsidRPr="001938F1" w:rsidRDefault="00642DE0" w:rsidP="00A53D03">
            <w:pPr>
              <w:autoSpaceDE w:val="0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</w:rPr>
            </w:pPr>
            <w:r w:rsidRPr="001938F1"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0296" w14:textId="0AB0C25A" w:rsidR="00642DE0" w:rsidRPr="001938F1" w:rsidRDefault="001E092A" w:rsidP="003B2C08">
            <w:pPr>
              <w:spacing w:after="0"/>
              <w:jc w:val="both"/>
              <w:rPr>
                <w:rFonts w:ascii="Cambria" w:eastAsia="Calibri" w:hAnsi="Cambria"/>
                <w:color w:val="000000"/>
                <w:sz w:val="18"/>
                <w:szCs w:val="18"/>
              </w:rPr>
            </w:pPr>
            <w:r w:rsidRPr="001938F1">
              <w:rPr>
                <w:rFonts w:ascii="Cambria" w:eastAsia="Calibri" w:hAnsi="Cambria"/>
                <w:color w:val="000000"/>
                <w:sz w:val="18"/>
                <w:szCs w:val="18"/>
              </w:rPr>
              <w:t>Podanie przez Panią/Pana danych osobowych jest obowiązkowe w zakresie określonym przepisami prawa, niepodanie danych będzie skutkowało pozostawieniem kandydatury bez rozpatrzenia w procesie rekrutacji. Podanie danych dodatkowych jest dobrowolne, na podstawie wyrażonej zgody przez Panią/Pana na ich przetwarzanie.</w:t>
            </w:r>
          </w:p>
        </w:tc>
      </w:tr>
    </w:tbl>
    <w:p w14:paraId="29BE5D99" w14:textId="77777777" w:rsidR="006158AA" w:rsidRPr="001938F1" w:rsidRDefault="006158AA" w:rsidP="001E092A">
      <w:pPr>
        <w:rPr>
          <w:rFonts w:ascii="Cambria" w:hAnsi="Cambria"/>
          <w:sz w:val="18"/>
          <w:szCs w:val="18"/>
        </w:rPr>
      </w:pPr>
    </w:p>
    <w:sectPr w:rsidR="006158AA" w:rsidRPr="001938F1" w:rsidSect="00782E46">
      <w:headerReference w:type="default" r:id="rId8"/>
      <w:footerReference w:type="default" r:id="rId9"/>
      <w:footerReference w:type="first" r:id="rId10"/>
      <w:pgSz w:w="11906" w:h="16838"/>
      <w:pgMar w:top="737" w:right="851" w:bottom="289" w:left="425" w:header="28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26B33" w14:textId="77777777" w:rsidR="00785FC3" w:rsidRDefault="00785FC3" w:rsidP="00D63FAE">
      <w:pPr>
        <w:spacing w:after="0" w:line="240" w:lineRule="auto"/>
      </w:pPr>
      <w:r>
        <w:separator/>
      </w:r>
    </w:p>
  </w:endnote>
  <w:endnote w:type="continuationSeparator" w:id="0">
    <w:p w14:paraId="771E1EEB" w14:textId="77777777" w:rsidR="00785FC3" w:rsidRDefault="00785FC3" w:rsidP="00D6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F104" w14:textId="7A57AF33" w:rsidR="00A347D6" w:rsidRDefault="00A347D6" w:rsidP="00A347D6">
    <w:pPr>
      <w:pStyle w:val="Stopka"/>
      <w:ind w:left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FCEB" w14:textId="091AD29D" w:rsidR="00A347D6" w:rsidRPr="00A347D6" w:rsidRDefault="00A347D6" w:rsidP="00A347D6">
    <w:pPr>
      <w:pStyle w:val="Stopka"/>
      <w:ind w:left="72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9A935" w14:textId="77777777" w:rsidR="00785FC3" w:rsidRDefault="00785FC3" w:rsidP="00D63FAE">
      <w:pPr>
        <w:spacing w:after="0" w:line="240" w:lineRule="auto"/>
      </w:pPr>
      <w:r>
        <w:separator/>
      </w:r>
    </w:p>
  </w:footnote>
  <w:footnote w:type="continuationSeparator" w:id="0">
    <w:p w14:paraId="2976198F" w14:textId="77777777" w:rsidR="00785FC3" w:rsidRDefault="00785FC3" w:rsidP="00D63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DA4F8" w14:textId="2F11F8C0" w:rsidR="00D63FAE" w:rsidRDefault="00D63FAE" w:rsidP="00D63FAE">
    <w:pPr>
      <w:pStyle w:val="Nagwek"/>
      <w:tabs>
        <w:tab w:val="clear" w:pos="9072"/>
        <w:tab w:val="right" w:pos="1006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7577A"/>
    <w:multiLevelType w:val="hybridMultilevel"/>
    <w:tmpl w:val="7166B2DE"/>
    <w:lvl w:ilvl="0" w:tplc="0415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83C60FD"/>
    <w:multiLevelType w:val="hybridMultilevel"/>
    <w:tmpl w:val="6AA4B63C"/>
    <w:lvl w:ilvl="0" w:tplc="679681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8103D"/>
    <w:multiLevelType w:val="hybridMultilevel"/>
    <w:tmpl w:val="6AB29DC2"/>
    <w:lvl w:ilvl="0" w:tplc="9F82AE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E323C"/>
    <w:multiLevelType w:val="hybridMultilevel"/>
    <w:tmpl w:val="BF92E45A"/>
    <w:lvl w:ilvl="0" w:tplc="DD50DC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85277"/>
    <w:multiLevelType w:val="hybridMultilevel"/>
    <w:tmpl w:val="8ED02366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3FCD666C"/>
    <w:multiLevelType w:val="hybridMultilevel"/>
    <w:tmpl w:val="9E7EF9D4"/>
    <w:lvl w:ilvl="0" w:tplc="C0ECA2BA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5E218EB"/>
    <w:multiLevelType w:val="hybridMultilevel"/>
    <w:tmpl w:val="3DA67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94879"/>
    <w:multiLevelType w:val="multilevel"/>
    <w:tmpl w:val="12B6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E725E0"/>
    <w:multiLevelType w:val="hybridMultilevel"/>
    <w:tmpl w:val="2B42CE42"/>
    <w:lvl w:ilvl="0" w:tplc="CED209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D73BA"/>
    <w:multiLevelType w:val="hybridMultilevel"/>
    <w:tmpl w:val="04B85766"/>
    <w:lvl w:ilvl="0" w:tplc="B0F2DA9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D4106B"/>
    <w:multiLevelType w:val="multilevel"/>
    <w:tmpl w:val="04B0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AFA27E3"/>
    <w:multiLevelType w:val="multilevel"/>
    <w:tmpl w:val="CAF46B7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7DA03DAC"/>
    <w:multiLevelType w:val="hybridMultilevel"/>
    <w:tmpl w:val="4BC63A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BC22A7"/>
    <w:multiLevelType w:val="hybridMultilevel"/>
    <w:tmpl w:val="3B6AC7D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451784734">
    <w:abstractNumId w:val="1"/>
  </w:num>
  <w:num w:numId="2" w16cid:durableId="1521357236">
    <w:abstractNumId w:val="8"/>
  </w:num>
  <w:num w:numId="3" w16cid:durableId="1515460037">
    <w:abstractNumId w:val="9"/>
  </w:num>
  <w:num w:numId="4" w16cid:durableId="2129395806">
    <w:abstractNumId w:val="2"/>
  </w:num>
  <w:num w:numId="5" w16cid:durableId="986781327">
    <w:abstractNumId w:val="11"/>
  </w:num>
  <w:num w:numId="6" w16cid:durableId="1129472019">
    <w:abstractNumId w:val="12"/>
  </w:num>
  <w:num w:numId="7" w16cid:durableId="5094852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6362557">
    <w:abstractNumId w:val="0"/>
  </w:num>
  <w:num w:numId="9" w16cid:durableId="1240948774">
    <w:abstractNumId w:val="13"/>
  </w:num>
  <w:num w:numId="10" w16cid:durableId="1135754831">
    <w:abstractNumId w:val="10"/>
  </w:num>
  <w:num w:numId="11" w16cid:durableId="392046498">
    <w:abstractNumId w:val="6"/>
  </w:num>
  <w:num w:numId="12" w16cid:durableId="1299646347">
    <w:abstractNumId w:val="3"/>
  </w:num>
  <w:num w:numId="13" w16cid:durableId="1516649817">
    <w:abstractNumId w:val="7"/>
  </w:num>
  <w:num w:numId="14" w16cid:durableId="1414083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AE"/>
    <w:rsid w:val="0000016B"/>
    <w:rsid w:val="000B763C"/>
    <w:rsid w:val="000D1F32"/>
    <w:rsid w:val="00102782"/>
    <w:rsid w:val="00164D82"/>
    <w:rsid w:val="001729B4"/>
    <w:rsid w:val="001938F1"/>
    <w:rsid w:val="001A246E"/>
    <w:rsid w:val="001E092A"/>
    <w:rsid w:val="001F3288"/>
    <w:rsid w:val="001F38F6"/>
    <w:rsid w:val="00246F17"/>
    <w:rsid w:val="002633AA"/>
    <w:rsid w:val="0027120F"/>
    <w:rsid w:val="002838BA"/>
    <w:rsid w:val="002950A7"/>
    <w:rsid w:val="0029580A"/>
    <w:rsid w:val="002A2CE1"/>
    <w:rsid w:val="00331D81"/>
    <w:rsid w:val="00340F06"/>
    <w:rsid w:val="0034101F"/>
    <w:rsid w:val="003538A9"/>
    <w:rsid w:val="00360296"/>
    <w:rsid w:val="0037047A"/>
    <w:rsid w:val="00372898"/>
    <w:rsid w:val="00384F45"/>
    <w:rsid w:val="003B2C08"/>
    <w:rsid w:val="003D3290"/>
    <w:rsid w:val="003F0D12"/>
    <w:rsid w:val="0040662A"/>
    <w:rsid w:val="0040666A"/>
    <w:rsid w:val="004172F8"/>
    <w:rsid w:val="00417885"/>
    <w:rsid w:val="00421107"/>
    <w:rsid w:val="0043711B"/>
    <w:rsid w:val="00454F0A"/>
    <w:rsid w:val="00471D4A"/>
    <w:rsid w:val="0047641C"/>
    <w:rsid w:val="00495C31"/>
    <w:rsid w:val="004A7D79"/>
    <w:rsid w:val="004B3FA6"/>
    <w:rsid w:val="004D6D2B"/>
    <w:rsid w:val="004E5EE6"/>
    <w:rsid w:val="005016D2"/>
    <w:rsid w:val="00512641"/>
    <w:rsid w:val="005364FE"/>
    <w:rsid w:val="00547CE2"/>
    <w:rsid w:val="00550668"/>
    <w:rsid w:val="005603D8"/>
    <w:rsid w:val="00566D9E"/>
    <w:rsid w:val="00590BD0"/>
    <w:rsid w:val="005C5F8C"/>
    <w:rsid w:val="005D3A8A"/>
    <w:rsid w:val="005F3953"/>
    <w:rsid w:val="00602FE8"/>
    <w:rsid w:val="006158AA"/>
    <w:rsid w:val="00642DE0"/>
    <w:rsid w:val="00656C24"/>
    <w:rsid w:val="00682C34"/>
    <w:rsid w:val="006925B3"/>
    <w:rsid w:val="006E044F"/>
    <w:rsid w:val="00716724"/>
    <w:rsid w:val="0073554A"/>
    <w:rsid w:val="00773C59"/>
    <w:rsid w:val="00776405"/>
    <w:rsid w:val="00782E46"/>
    <w:rsid w:val="00783165"/>
    <w:rsid w:val="00785FC3"/>
    <w:rsid w:val="007A4E86"/>
    <w:rsid w:val="007B03CB"/>
    <w:rsid w:val="00832D8C"/>
    <w:rsid w:val="008B7476"/>
    <w:rsid w:val="008E7FAC"/>
    <w:rsid w:val="00936DAB"/>
    <w:rsid w:val="009402A5"/>
    <w:rsid w:val="00956251"/>
    <w:rsid w:val="00A212CD"/>
    <w:rsid w:val="00A347D6"/>
    <w:rsid w:val="00A46F0D"/>
    <w:rsid w:val="00A81D50"/>
    <w:rsid w:val="00A8582B"/>
    <w:rsid w:val="00A87A0F"/>
    <w:rsid w:val="00AC4B9E"/>
    <w:rsid w:val="00AE7060"/>
    <w:rsid w:val="00B37DFC"/>
    <w:rsid w:val="00B424C1"/>
    <w:rsid w:val="00B43377"/>
    <w:rsid w:val="00B46306"/>
    <w:rsid w:val="00BE64EE"/>
    <w:rsid w:val="00BF071E"/>
    <w:rsid w:val="00C0365F"/>
    <w:rsid w:val="00C05436"/>
    <w:rsid w:val="00C0639B"/>
    <w:rsid w:val="00C12CCA"/>
    <w:rsid w:val="00C1377D"/>
    <w:rsid w:val="00C14BCE"/>
    <w:rsid w:val="00C20B9B"/>
    <w:rsid w:val="00C34D24"/>
    <w:rsid w:val="00C443A5"/>
    <w:rsid w:val="00C448FD"/>
    <w:rsid w:val="00C467DC"/>
    <w:rsid w:val="00C47576"/>
    <w:rsid w:val="00C52197"/>
    <w:rsid w:val="00C56F65"/>
    <w:rsid w:val="00C87359"/>
    <w:rsid w:val="00CC679C"/>
    <w:rsid w:val="00CE56D5"/>
    <w:rsid w:val="00D21971"/>
    <w:rsid w:val="00D301F1"/>
    <w:rsid w:val="00D479A3"/>
    <w:rsid w:val="00D63FAE"/>
    <w:rsid w:val="00D6714E"/>
    <w:rsid w:val="00D96420"/>
    <w:rsid w:val="00D97001"/>
    <w:rsid w:val="00E25A2A"/>
    <w:rsid w:val="00E520B2"/>
    <w:rsid w:val="00E53B1D"/>
    <w:rsid w:val="00E972A5"/>
    <w:rsid w:val="00EA47A9"/>
    <w:rsid w:val="00EB33C8"/>
    <w:rsid w:val="00EC127F"/>
    <w:rsid w:val="00ED6428"/>
    <w:rsid w:val="00F02D60"/>
    <w:rsid w:val="00F05D09"/>
    <w:rsid w:val="00F07DF1"/>
    <w:rsid w:val="00F4154A"/>
    <w:rsid w:val="00F56D1F"/>
    <w:rsid w:val="00F600EE"/>
    <w:rsid w:val="00F62A47"/>
    <w:rsid w:val="00F63FAB"/>
    <w:rsid w:val="00F73AE7"/>
    <w:rsid w:val="00F96999"/>
    <w:rsid w:val="00FB5722"/>
    <w:rsid w:val="00FB5EF1"/>
    <w:rsid w:val="00FC440E"/>
    <w:rsid w:val="00FF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7B0E6"/>
  <w15:chartTrackingRefBased/>
  <w15:docId w15:val="{D9D2063B-FEDA-41C5-97D4-7843E4A7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F8C"/>
  </w:style>
  <w:style w:type="paragraph" w:styleId="Nagwek1">
    <w:name w:val="heading 1"/>
    <w:basedOn w:val="Normalny"/>
    <w:next w:val="Normalny"/>
    <w:link w:val="Nagwek1Znak"/>
    <w:uiPriority w:val="9"/>
    <w:qFormat/>
    <w:rsid w:val="00340F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9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19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FAE"/>
  </w:style>
  <w:style w:type="paragraph" w:styleId="Stopka">
    <w:name w:val="footer"/>
    <w:basedOn w:val="Normalny"/>
    <w:link w:val="StopkaZnak"/>
    <w:uiPriority w:val="99"/>
    <w:unhideWhenUsed/>
    <w:rsid w:val="00D6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FAE"/>
  </w:style>
  <w:style w:type="paragraph" w:customStyle="1" w:styleId="Style6">
    <w:name w:val="Style6"/>
    <w:basedOn w:val="Normalny"/>
    <w:uiPriority w:val="99"/>
    <w:rsid w:val="00D63FAE"/>
    <w:pPr>
      <w:widowControl w:val="0"/>
      <w:autoSpaceDE w:val="0"/>
      <w:autoSpaceDN w:val="0"/>
      <w:adjustRightInd w:val="0"/>
      <w:spacing w:after="0" w:line="312" w:lineRule="exact"/>
      <w:ind w:firstLine="17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D63FAE"/>
    <w:rPr>
      <w:rFonts w:ascii="Times New Roman" w:hAnsi="Times New Roman" w:cs="Times New Roman"/>
      <w:b/>
      <w:bCs/>
      <w:sz w:val="22"/>
      <w:szCs w:val="22"/>
    </w:rPr>
  </w:style>
  <w:style w:type="table" w:styleId="Tabela-Siatka">
    <w:name w:val="Table Grid"/>
    <w:basedOn w:val="Standardowy"/>
    <w:uiPriority w:val="39"/>
    <w:rsid w:val="00D63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Domylnaczcionkaakapitu"/>
    <w:uiPriority w:val="99"/>
    <w:rsid w:val="00D479A3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D479A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8">
    <w:name w:val="Style8"/>
    <w:basedOn w:val="Normalny"/>
    <w:uiPriority w:val="99"/>
    <w:rsid w:val="00F73A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F73AE7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53B1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3B1D"/>
    <w:rPr>
      <w:color w:val="605E5C"/>
      <w:shd w:val="clear" w:color="auto" w:fill="E1DFDD"/>
    </w:rPr>
  </w:style>
  <w:style w:type="paragraph" w:customStyle="1" w:styleId="Standard">
    <w:name w:val="Standard"/>
    <w:rsid w:val="00E25A2A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E25A2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9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19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40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12641"/>
  </w:style>
  <w:style w:type="character" w:customStyle="1" w:styleId="w8qarf">
    <w:name w:val="w8qarf"/>
    <w:basedOn w:val="Domylnaczcionkaakapitu"/>
    <w:rsid w:val="00C0639B"/>
  </w:style>
  <w:style w:type="character" w:styleId="UyteHipercze">
    <w:name w:val="FollowedHyperlink"/>
    <w:basedOn w:val="Domylnaczcionkaakapitu"/>
    <w:uiPriority w:val="99"/>
    <w:semiHidden/>
    <w:unhideWhenUsed/>
    <w:rsid w:val="00C063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5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5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takt@iszd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841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Szczerkowska</dc:creator>
  <cp:keywords/>
  <dc:description/>
  <cp:lastModifiedBy>Anna Strzemecka - UM w Konstantynowie Łódzkim</cp:lastModifiedBy>
  <cp:revision>6</cp:revision>
  <cp:lastPrinted>2023-01-02T14:35:00Z</cp:lastPrinted>
  <dcterms:created xsi:type="dcterms:W3CDTF">2024-01-17T09:17:00Z</dcterms:created>
  <dcterms:modified xsi:type="dcterms:W3CDTF">2024-03-12T08:54:00Z</dcterms:modified>
</cp:coreProperties>
</file>