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BBDA" w14:textId="53237276" w:rsidR="009379D5" w:rsidRPr="00A12F16" w:rsidRDefault="0074045F" w:rsidP="008849B3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A12F16">
        <w:rPr>
          <w:rFonts w:ascii="Times New Roman" w:hAnsi="Times New Roman" w:cs="Times New Roman"/>
        </w:rPr>
        <w:t xml:space="preserve">Załącznik </w:t>
      </w:r>
      <w:r w:rsidR="008849B3">
        <w:rPr>
          <w:rFonts w:ascii="Times New Roman" w:hAnsi="Times New Roman" w:cs="Times New Roman"/>
        </w:rPr>
        <w:t xml:space="preserve">do </w:t>
      </w:r>
      <w:r w:rsidR="00A12F16" w:rsidRPr="00A12F16">
        <w:rPr>
          <w:rFonts w:ascii="Times New Roman" w:hAnsi="Times New Roman" w:cs="Times New Roman"/>
        </w:rPr>
        <w:t>Zarządzeni</w:t>
      </w:r>
      <w:r w:rsidR="008849B3">
        <w:rPr>
          <w:rFonts w:ascii="Times New Roman" w:hAnsi="Times New Roman" w:cs="Times New Roman"/>
        </w:rPr>
        <w:t>a</w:t>
      </w:r>
      <w:r w:rsidR="009379D5" w:rsidRPr="00A12F16">
        <w:rPr>
          <w:rFonts w:ascii="Times New Roman" w:hAnsi="Times New Roman" w:cs="Times New Roman"/>
        </w:rPr>
        <w:t xml:space="preserve"> Nr</w:t>
      </w:r>
      <w:r w:rsidR="0066521E">
        <w:rPr>
          <w:rFonts w:ascii="Times New Roman" w:hAnsi="Times New Roman" w:cs="Times New Roman"/>
        </w:rPr>
        <w:t xml:space="preserve"> 56</w:t>
      </w:r>
      <w:r w:rsidR="009379D5" w:rsidRPr="00A12F16">
        <w:rPr>
          <w:rFonts w:ascii="Times New Roman" w:hAnsi="Times New Roman" w:cs="Times New Roman"/>
        </w:rPr>
        <w:t>/26</w:t>
      </w:r>
    </w:p>
    <w:p w14:paraId="7DBA43C7" w14:textId="378EA364" w:rsidR="009379D5" w:rsidRPr="00A12F16" w:rsidRDefault="00A12F16" w:rsidP="00C75A10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A12F16">
        <w:rPr>
          <w:rFonts w:ascii="Times New Roman" w:hAnsi="Times New Roman" w:cs="Times New Roman"/>
        </w:rPr>
        <w:t xml:space="preserve">Burmistrza Miasta </w:t>
      </w:r>
      <w:r>
        <w:rPr>
          <w:rFonts w:ascii="Times New Roman" w:hAnsi="Times New Roman" w:cs="Times New Roman"/>
        </w:rPr>
        <w:t>i</w:t>
      </w:r>
      <w:r w:rsidRPr="00A12F16">
        <w:rPr>
          <w:rFonts w:ascii="Times New Roman" w:hAnsi="Times New Roman" w:cs="Times New Roman"/>
        </w:rPr>
        <w:t xml:space="preserve"> Gminy Lutomiersk</w:t>
      </w:r>
    </w:p>
    <w:p w14:paraId="77108F34" w14:textId="4D5FB67A" w:rsidR="0074045F" w:rsidRPr="00A12F16" w:rsidRDefault="009379D5" w:rsidP="00C75A10">
      <w:pPr>
        <w:ind w:left="4956" w:firstLine="708"/>
        <w:jc w:val="right"/>
        <w:rPr>
          <w:rFonts w:ascii="Times New Roman" w:hAnsi="Times New Roman" w:cs="Times New Roman"/>
          <w:bCs/>
        </w:rPr>
      </w:pPr>
      <w:r w:rsidRPr="00A12F16">
        <w:rPr>
          <w:rFonts w:ascii="Times New Roman" w:hAnsi="Times New Roman" w:cs="Times New Roman"/>
          <w:bCs/>
        </w:rPr>
        <w:t xml:space="preserve">z dnia </w:t>
      </w:r>
      <w:r w:rsidR="000642A4">
        <w:rPr>
          <w:rFonts w:ascii="Times New Roman" w:hAnsi="Times New Roman" w:cs="Times New Roman"/>
          <w:bCs/>
        </w:rPr>
        <w:t>2</w:t>
      </w:r>
      <w:r w:rsidR="0066521E">
        <w:rPr>
          <w:rFonts w:ascii="Times New Roman" w:hAnsi="Times New Roman" w:cs="Times New Roman"/>
          <w:bCs/>
        </w:rPr>
        <w:t xml:space="preserve"> kwietnia </w:t>
      </w:r>
      <w:r w:rsidRPr="00A12F16">
        <w:rPr>
          <w:rFonts w:ascii="Times New Roman" w:hAnsi="Times New Roman" w:cs="Times New Roman"/>
          <w:bCs/>
        </w:rPr>
        <w:t>2026 r.</w:t>
      </w:r>
    </w:p>
    <w:p w14:paraId="502FE408" w14:textId="3A02EBC6" w:rsidR="00995DE5" w:rsidRPr="00103C55" w:rsidRDefault="00995DE5" w:rsidP="00995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>Regulamin Komisji konkursowej</w:t>
      </w:r>
      <w:r w:rsidR="00F603B1">
        <w:rPr>
          <w:rFonts w:ascii="Times New Roman" w:hAnsi="Times New Roman" w:cs="Times New Roman"/>
          <w:b/>
          <w:sz w:val="24"/>
          <w:szCs w:val="24"/>
        </w:rPr>
        <w:t xml:space="preserve"> (dalej: Regulamin)</w:t>
      </w:r>
    </w:p>
    <w:p w14:paraId="3BFE7CC6" w14:textId="48DDF81E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103C55">
        <w:rPr>
          <w:rFonts w:ascii="Times New Roman" w:hAnsi="Times New Roman" w:cs="Times New Roman"/>
          <w:sz w:val="24"/>
          <w:szCs w:val="24"/>
        </w:rPr>
        <w:t>Komisja konkursowa, zwana dalej Komisją, działa na podstawie Zarządzenia Burmistrza Miasta</w:t>
      </w:r>
      <w:r w:rsidR="00103C55" w:rsidRPr="00103C55">
        <w:rPr>
          <w:rFonts w:ascii="Times New Roman" w:hAnsi="Times New Roman" w:cs="Times New Roman"/>
          <w:sz w:val="24"/>
          <w:szCs w:val="24"/>
        </w:rPr>
        <w:t xml:space="preserve"> </w:t>
      </w:r>
      <w:r w:rsidR="008849B3">
        <w:rPr>
          <w:rFonts w:ascii="Times New Roman" w:hAnsi="Times New Roman" w:cs="Times New Roman"/>
          <w:sz w:val="24"/>
          <w:szCs w:val="24"/>
        </w:rPr>
        <w:t xml:space="preserve">i Gminy Lutomiersk </w:t>
      </w:r>
      <w:r w:rsidRPr="00103C55">
        <w:rPr>
          <w:rFonts w:ascii="Times New Roman" w:hAnsi="Times New Roman" w:cs="Times New Roman"/>
          <w:sz w:val="24"/>
          <w:szCs w:val="24"/>
        </w:rPr>
        <w:t>jako organ opiniodawczy i doradczy.</w:t>
      </w:r>
    </w:p>
    <w:p w14:paraId="3F6D6019" w14:textId="0B0D40F0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103C55">
        <w:rPr>
          <w:rFonts w:ascii="Times New Roman" w:hAnsi="Times New Roman" w:cs="Times New Roman"/>
          <w:sz w:val="24"/>
          <w:szCs w:val="24"/>
        </w:rPr>
        <w:t>1.</w:t>
      </w:r>
      <w:r w:rsidRPr="0010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C55">
        <w:rPr>
          <w:rFonts w:ascii="Times New Roman" w:hAnsi="Times New Roman" w:cs="Times New Roman"/>
          <w:sz w:val="24"/>
          <w:szCs w:val="24"/>
        </w:rPr>
        <w:t>Ko</w:t>
      </w:r>
      <w:r w:rsidR="00103C55">
        <w:rPr>
          <w:rFonts w:ascii="Times New Roman" w:hAnsi="Times New Roman" w:cs="Times New Roman"/>
          <w:sz w:val="24"/>
          <w:szCs w:val="24"/>
        </w:rPr>
        <w:t xml:space="preserve">misja składa się co najmniej z </w:t>
      </w:r>
      <w:r w:rsidR="008849B3">
        <w:rPr>
          <w:rFonts w:ascii="Times New Roman" w:hAnsi="Times New Roman" w:cs="Times New Roman"/>
          <w:sz w:val="24"/>
          <w:szCs w:val="24"/>
        </w:rPr>
        <w:t>3</w:t>
      </w:r>
      <w:r w:rsidRPr="00103C55">
        <w:rPr>
          <w:rFonts w:ascii="Times New Roman" w:hAnsi="Times New Roman" w:cs="Times New Roman"/>
          <w:sz w:val="24"/>
          <w:szCs w:val="24"/>
        </w:rPr>
        <w:t xml:space="preserve"> członków, w tym </w:t>
      </w:r>
      <w:r w:rsidR="008849B3">
        <w:rPr>
          <w:rFonts w:ascii="Times New Roman" w:hAnsi="Times New Roman" w:cs="Times New Roman"/>
          <w:sz w:val="24"/>
          <w:szCs w:val="24"/>
        </w:rPr>
        <w:t xml:space="preserve">z </w:t>
      </w:r>
      <w:r w:rsidRPr="00103C55">
        <w:rPr>
          <w:rFonts w:ascii="Times New Roman" w:hAnsi="Times New Roman" w:cs="Times New Roman"/>
          <w:sz w:val="24"/>
          <w:szCs w:val="24"/>
        </w:rPr>
        <w:t>Przewodniczącego Komisji.</w:t>
      </w:r>
    </w:p>
    <w:p w14:paraId="517745DA" w14:textId="77777777" w:rsidR="00331229" w:rsidRDefault="00995DE5" w:rsidP="00C75A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229">
        <w:rPr>
          <w:rFonts w:ascii="Times New Roman" w:hAnsi="Times New Roman" w:cs="Times New Roman"/>
          <w:bCs/>
          <w:sz w:val="24"/>
          <w:szCs w:val="24"/>
        </w:rPr>
        <w:t>2.</w:t>
      </w:r>
      <w:r w:rsidRPr="0010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C55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3941569C" w14:textId="7D177115" w:rsidR="00331229" w:rsidRDefault="00995DE5" w:rsidP="00C75A10">
      <w:pPr>
        <w:spacing w:after="0"/>
        <w:ind w:left="56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sz w:val="24"/>
          <w:szCs w:val="24"/>
        </w:rPr>
        <w:t xml:space="preserve">1) min. </w:t>
      </w:r>
      <w:r w:rsidR="00C75A10">
        <w:rPr>
          <w:rFonts w:ascii="Times New Roman" w:hAnsi="Times New Roman" w:cs="Times New Roman"/>
          <w:sz w:val="24"/>
          <w:szCs w:val="24"/>
        </w:rPr>
        <w:t>trzej</w:t>
      </w:r>
      <w:r w:rsidRPr="00103C55">
        <w:rPr>
          <w:rFonts w:ascii="Times New Roman" w:hAnsi="Times New Roman" w:cs="Times New Roman"/>
          <w:sz w:val="24"/>
          <w:szCs w:val="24"/>
        </w:rPr>
        <w:t xml:space="preserve"> przedstawiciele </w:t>
      </w:r>
      <w:r w:rsidR="00871072">
        <w:rPr>
          <w:rFonts w:ascii="Times New Roman" w:hAnsi="Times New Roman" w:cs="Times New Roman"/>
          <w:sz w:val="24"/>
          <w:szCs w:val="24"/>
        </w:rPr>
        <w:t>Urzędu Miasta i Gminy Lutomiersk</w:t>
      </w:r>
      <w:r w:rsidR="00331229">
        <w:rPr>
          <w:rFonts w:ascii="Times New Roman" w:hAnsi="Times New Roman" w:cs="Times New Roman"/>
          <w:sz w:val="24"/>
          <w:szCs w:val="24"/>
        </w:rPr>
        <w:t>;</w:t>
      </w:r>
    </w:p>
    <w:p w14:paraId="0F5DBD8A" w14:textId="6C5DDA6B" w:rsidR="00331229" w:rsidRDefault="00995DE5" w:rsidP="009C03C1">
      <w:pPr>
        <w:ind w:left="56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sz w:val="24"/>
          <w:szCs w:val="24"/>
        </w:rPr>
        <w:t>2) osoby wskazane przez organizacje pozarządowe lub podmioty wymienion</w:t>
      </w:r>
      <w:r w:rsidR="00871072">
        <w:rPr>
          <w:rFonts w:ascii="Times New Roman" w:hAnsi="Times New Roman" w:cs="Times New Roman"/>
          <w:sz w:val="24"/>
          <w:szCs w:val="24"/>
        </w:rPr>
        <w:t xml:space="preserve">e w art. 3 ust. 3 ustawy z dnia </w:t>
      </w:r>
      <w:r w:rsidRPr="00103C55">
        <w:rPr>
          <w:rFonts w:ascii="Times New Roman" w:hAnsi="Times New Roman" w:cs="Times New Roman"/>
          <w:sz w:val="24"/>
          <w:szCs w:val="24"/>
        </w:rPr>
        <w:t>24 kwietnia 2003 r. o działalności pożytku publicznego i</w:t>
      </w:r>
      <w:r w:rsidR="00C75A10">
        <w:rPr>
          <w:rFonts w:ascii="Times New Roman" w:hAnsi="Times New Roman" w:cs="Times New Roman"/>
          <w:sz w:val="24"/>
          <w:szCs w:val="24"/>
        </w:rPr>
        <w:t> </w:t>
      </w:r>
      <w:r w:rsidRPr="00103C55">
        <w:rPr>
          <w:rFonts w:ascii="Times New Roman" w:hAnsi="Times New Roman" w:cs="Times New Roman"/>
          <w:sz w:val="24"/>
          <w:szCs w:val="24"/>
        </w:rPr>
        <w:t>o</w:t>
      </w:r>
      <w:r w:rsidR="00C75A10">
        <w:rPr>
          <w:rFonts w:ascii="Times New Roman" w:hAnsi="Times New Roman" w:cs="Times New Roman"/>
          <w:sz w:val="24"/>
          <w:szCs w:val="24"/>
        </w:rPr>
        <w:t> </w:t>
      </w:r>
      <w:r w:rsidRPr="00103C55">
        <w:rPr>
          <w:rFonts w:ascii="Times New Roman" w:hAnsi="Times New Roman" w:cs="Times New Roman"/>
          <w:sz w:val="24"/>
          <w:szCs w:val="24"/>
        </w:rPr>
        <w:t>wolontariacie (D</w:t>
      </w:r>
      <w:r w:rsidR="00871072">
        <w:rPr>
          <w:rFonts w:ascii="Times New Roman" w:hAnsi="Times New Roman" w:cs="Times New Roman"/>
          <w:sz w:val="24"/>
          <w:szCs w:val="24"/>
        </w:rPr>
        <w:t>z.U. z 2025 r. poz. 1338</w:t>
      </w:r>
      <w:r w:rsidRPr="00103C55">
        <w:rPr>
          <w:rFonts w:ascii="Times New Roman" w:hAnsi="Times New Roman" w:cs="Times New Roman"/>
          <w:sz w:val="24"/>
          <w:szCs w:val="24"/>
        </w:rPr>
        <w:t xml:space="preserve">) – dalej: Ustawa </w:t>
      </w:r>
      <w:r w:rsidR="00C75A10">
        <w:rPr>
          <w:rFonts w:ascii="Times New Roman" w:hAnsi="Times New Roman" w:cs="Times New Roman"/>
          <w:sz w:val="24"/>
          <w:szCs w:val="24"/>
        </w:rPr>
        <w:t>–</w:t>
      </w:r>
      <w:r w:rsidRPr="00103C55">
        <w:rPr>
          <w:rFonts w:ascii="Times New Roman" w:hAnsi="Times New Roman" w:cs="Times New Roman"/>
          <w:sz w:val="24"/>
          <w:szCs w:val="24"/>
        </w:rPr>
        <w:t xml:space="preserve"> z</w:t>
      </w:r>
      <w:r w:rsidR="00C75A10">
        <w:rPr>
          <w:rFonts w:ascii="Times New Roman" w:hAnsi="Times New Roman" w:cs="Times New Roman"/>
          <w:sz w:val="24"/>
          <w:szCs w:val="24"/>
        </w:rPr>
        <w:t> </w:t>
      </w:r>
      <w:r w:rsidRPr="00103C55">
        <w:rPr>
          <w:rFonts w:ascii="Times New Roman" w:hAnsi="Times New Roman" w:cs="Times New Roman"/>
          <w:sz w:val="24"/>
          <w:szCs w:val="24"/>
        </w:rPr>
        <w:t>wyłączeniem osób wskazanych pr</w:t>
      </w:r>
      <w:r w:rsidR="00871072">
        <w:rPr>
          <w:rFonts w:ascii="Times New Roman" w:hAnsi="Times New Roman" w:cs="Times New Roman"/>
          <w:sz w:val="24"/>
          <w:szCs w:val="24"/>
        </w:rPr>
        <w:t xml:space="preserve">zez organizacje pozarządowe lub </w:t>
      </w:r>
      <w:r w:rsidRPr="00103C55">
        <w:rPr>
          <w:rFonts w:ascii="Times New Roman" w:hAnsi="Times New Roman" w:cs="Times New Roman"/>
          <w:sz w:val="24"/>
          <w:szCs w:val="24"/>
        </w:rPr>
        <w:t>podmioty wymienione w art. 3 ust. 3 Ustawy, biorące udział w konkursie chyba, że:</w:t>
      </w:r>
    </w:p>
    <w:p w14:paraId="5774C660" w14:textId="33136556" w:rsidR="00331229" w:rsidRPr="00C75A10" w:rsidRDefault="00995DE5" w:rsidP="009C03C1">
      <w:pPr>
        <w:pStyle w:val="Akapitzlist"/>
        <w:numPr>
          <w:ilvl w:val="0"/>
          <w:numId w:val="8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75A10">
        <w:rPr>
          <w:rFonts w:ascii="Times New Roman" w:hAnsi="Times New Roman" w:cs="Times New Roman"/>
          <w:sz w:val="24"/>
          <w:szCs w:val="24"/>
        </w:rPr>
        <w:t>żadna organizacja nie wskaże osób do składu Komisji lub</w:t>
      </w:r>
    </w:p>
    <w:p w14:paraId="5949B195" w14:textId="20037045" w:rsidR="00331229" w:rsidRPr="00C75A10" w:rsidRDefault="00995DE5" w:rsidP="009C03C1">
      <w:pPr>
        <w:pStyle w:val="Akapitzlist"/>
        <w:numPr>
          <w:ilvl w:val="0"/>
          <w:numId w:val="8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75A10">
        <w:rPr>
          <w:rFonts w:ascii="Times New Roman" w:hAnsi="Times New Roman" w:cs="Times New Roman"/>
          <w:sz w:val="24"/>
          <w:szCs w:val="24"/>
        </w:rPr>
        <w:t>wskazane osoby nie wezmą udziału w pracach Komisji, lub</w:t>
      </w:r>
    </w:p>
    <w:p w14:paraId="5EE224CA" w14:textId="21D8FB78" w:rsidR="00331229" w:rsidRPr="00C75A10" w:rsidRDefault="00995DE5" w:rsidP="009C03C1">
      <w:pPr>
        <w:pStyle w:val="Akapitzlist"/>
        <w:numPr>
          <w:ilvl w:val="0"/>
          <w:numId w:val="8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C75A10">
        <w:rPr>
          <w:rFonts w:ascii="Times New Roman" w:hAnsi="Times New Roman" w:cs="Times New Roman"/>
          <w:sz w:val="24"/>
          <w:szCs w:val="24"/>
        </w:rPr>
        <w:t>wszystkie powołane w skład Komisji osoby podlegają wyłączeniu n</w:t>
      </w:r>
      <w:r w:rsidR="00871072" w:rsidRPr="00C75A10">
        <w:rPr>
          <w:rFonts w:ascii="Times New Roman" w:hAnsi="Times New Roman" w:cs="Times New Roman"/>
          <w:sz w:val="24"/>
          <w:szCs w:val="24"/>
        </w:rPr>
        <w:t>a</w:t>
      </w:r>
      <w:r w:rsidR="00C75A10" w:rsidRPr="00C75A10">
        <w:rPr>
          <w:rFonts w:ascii="Times New Roman" w:hAnsi="Times New Roman" w:cs="Times New Roman"/>
          <w:sz w:val="24"/>
          <w:szCs w:val="24"/>
        </w:rPr>
        <w:t> </w:t>
      </w:r>
      <w:r w:rsidR="00871072" w:rsidRPr="00C75A10">
        <w:rPr>
          <w:rFonts w:ascii="Times New Roman" w:hAnsi="Times New Roman" w:cs="Times New Roman"/>
          <w:sz w:val="24"/>
          <w:szCs w:val="24"/>
        </w:rPr>
        <w:t xml:space="preserve">podstawie art. 15 ust. 2d lub </w:t>
      </w:r>
      <w:r w:rsidRPr="00C75A10">
        <w:rPr>
          <w:rFonts w:ascii="Times New Roman" w:hAnsi="Times New Roman" w:cs="Times New Roman"/>
          <w:sz w:val="24"/>
          <w:szCs w:val="24"/>
        </w:rPr>
        <w:t>art. 15 ust. 2f Ustawy.</w:t>
      </w:r>
    </w:p>
    <w:p w14:paraId="50FB9BF4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sz w:val="24"/>
          <w:szCs w:val="24"/>
        </w:rPr>
        <w:t>3. W pracach Komisji mogą brać udział, jako doradcy, osoby pos</w:t>
      </w:r>
      <w:r w:rsidR="00871072">
        <w:rPr>
          <w:rFonts w:ascii="Times New Roman" w:hAnsi="Times New Roman" w:cs="Times New Roman"/>
          <w:sz w:val="24"/>
          <w:szCs w:val="24"/>
        </w:rPr>
        <w:t xml:space="preserve">iadające specjalistyczną wiedzę </w:t>
      </w:r>
      <w:r w:rsidRPr="00103C55">
        <w:rPr>
          <w:rFonts w:ascii="Times New Roman" w:hAnsi="Times New Roman" w:cs="Times New Roman"/>
          <w:sz w:val="24"/>
          <w:szCs w:val="24"/>
        </w:rPr>
        <w:t>z dziedziny obejmującej zakres zadań publicznych.</w:t>
      </w:r>
    </w:p>
    <w:p w14:paraId="3D16740E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B35B3B">
        <w:rPr>
          <w:rFonts w:ascii="Times New Roman" w:hAnsi="Times New Roman" w:cs="Times New Roman"/>
          <w:sz w:val="24"/>
          <w:szCs w:val="24"/>
        </w:rPr>
        <w:t>1. Decyzje Komisji podejmowane są zwykłą większością głosów ob</w:t>
      </w:r>
      <w:r w:rsidR="00B35B3B">
        <w:rPr>
          <w:rFonts w:ascii="Times New Roman" w:hAnsi="Times New Roman" w:cs="Times New Roman"/>
          <w:sz w:val="24"/>
          <w:szCs w:val="24"/>
        </w:rPr>
        <w:t xml:space="preserve">ecnych na posiedzeniu członków, </w:t>
      </w:r>
      <w:r w:rsidRPr="00B35B3B">
        <w:rPr>
          <w:rFonts w:ascii="Times New Roman" w:hAnsi="Times New Roman" w:cs="Times New Roman"/>
          <w:sz w:val="24"/>
          <w:szCs w:val="24"/>
        </w:rPr>
        <w:t>w głosowaniu jawnym.</w:t>
      </w:r>
    </w:p>
    <w:p w14:paraId="050761E2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35B3B">
        <w:rPr>
          <w:rFonts w:ascii="Times New Roman" w:hAnsi="Times New Roman" w:cs="Times New Roman"/>
          <w:sz w:val="24"/>
          <w:szCs w:val="24"/>
        </w:rPr>
        <w:t>2. Pracami Komisji kieruje Przewodniczący Komisji, a w przypadku jeg</w:t>
      </w:r>
      <w:r w:rsidR="00B35B3B">
        <w:rPr>
          <w:rFonts w:ascii="Times New Roman" w:hAnsi="Times New Roman" w:cs="Times New Roman"/>
          <w:sz w:val="24"/>
          <w:szCs w:val="24"/>
        </w:rPr>
        <w:t xml:space="preserve">o nieobecności, osoba ze składu </w:t>
      </w:r>
      <w:r w:rsidRPr="00B35B3B">
        <w:rPr>
          <w:rFonts w:ascii="Times New Roman" w:hAnsi="Times New Roman" w:cs="Times New Roman"/>
          <w:sz w:val="24"/>
          <w:szCs w:val="24"/>
        </w:rPr>
        <w:t>Komisji, pisemnie przez niego upoważniona.</w:t>
      </w:r>
    </w:p>
    <w:p w14:paraId="07B731A4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35B3B">
        <w:rPr>
          <w:rFonts w:ascii="Times New Roman" w:hAnsi="Times New Roman" w:cs="Times New Roman"/>
          <w:sz w:val="24"/>
          <w:szCs w:val="24"/>
        </w:rPr>
        <w:t xml:space="preserve">3. Komisja działa na posiedzeniach zamkniętych, bez udziału oferentów, </w:t>
      </w:r>
      <w:r w:rsidR="00B35B3B">
        <w:rPr>
          <w:rFonts w:ascii="Times New Roman" w:hAnsi="Times New Roman" w:cs="Times New Roman"/>
          <w:sz w:val="24"/>
          <w:szCs w:val="24"/>
        </w:rPr>
        <w:t xml:space="preserve">przy udziale co najmniej połowy </w:t>
      </w:r>
      <w:r w:rsidRPr="00B35B3B">
        <w:rPr>
          <w:rFonts w:ascii="Times New Roman" w:hAnsi="Times New Roman" w:cs="Times New Roman"/>
          <w:sz w:val="24"/>
          <w:szCs w:val="24"/>
        </w:rPr>
        <w:t>jej składu.</w:t>
      </w:r>
    </w:p>
    <w:p w14:paraId="2A8A35A3" w14:textId="23EE2F0D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35B3B">
        <w:rPr>
          <w:rFonts w:ascii="Times New Roman" w:hAnsi="Times New Roman" w:cs="Times New Roman"/>
          <w:sz w:val="24"/>
          <w:szCs w:val="24"/>
        </w:rPr>
        <w:t xml:space="preserve">4. Komisja rozpatruje każdą ofertę indywidualnie, w oparciu o wskazane </w:t>
      </w:r>
      <w:r w:rsidR="00B35B3B">
        <w:rPr>
          <w:rFonts w:ascii="Times New Roman" w:hAnsi="Times New Roman" w:cs="Times New Roman"/>
          <w:sz w:val="24"/>
          <w:szCs w:val="24"/>
        </w:rPr>
        <w:t xml:space="preserve">kryteria w Indywidualnej </w:t>
      </w:r>
      <w:r w:rsidR="008849B3">
        <w:rPr>
          <w:rFonts w:ascii="Times New Roman" w:hAnsi="Times New Roman" w:cs="Times New Roman"/>
          <w:sz w:val="24"/>
          <w:szCs w:val="24"/>
        </w:rPr>
        <w:t>K</w:t>
      </w:r>
      <w:r w:rsidR="00B35B3B">
        <w:rPr>
          <w:rFonts w:ascii="Times New Roman" w:hAnsi="Times New Roman" w:cs="Times New Roman"/>
          <w:sz w:val="24"/>
          <w:szCs w:val="24"/>
        </w:rPr>
        <w:t xml:space="preserve">arcie </w:t>
      </w:r>
      <w:r w:rsidR="008849B3">
        <w:rPr>
          <w:rFonts w:ascii="Times New Roman" w:hAnsi="Times New Roman" w:cs="Times New Roman"/>
          <w:sz w:val="24"/>
          <w:szCs w:val="24"/>
        </w:rPr>
        <w:t>O</w:t>
      </w:r>
      <w:r w:rsidRPr="00B35B3B">
        <w:rPr>
          <w:rFonts w:ascii="Times New Roman" w:hAnsi="Times New Roman" w:cs="Times New Roman"/>
          <w:sz w:val="24"/>
          <w:szCs w:val="24"/>
        </w:rPr>
        <w:t xml:space="preserve">ceny </w:t>
      </w:r>
      <w:r w:rsidR="008849B3">
        <w:rPr>
          <w:rFonts w:ascii="Times New Roman" w:hAnsi="Times New Roman" w:cs="Times New Roman"/>
          <w:sz w:val="24"/>
          <w:szCs w:val="24"/>
        </w:rPr>
        <w:t>O</w:t>
      </w:r>
      <w:r w:rsidRPr="00B35B3B">
        <w:rPr>
          <w:rFonts w:ascii="Times New Roman" w:hAnsi="Times New Roman" w:cs="Times New Roman"/>
          <w:sz w:val="24"/>
          <w:szCs w:val="24"/>
        </w:rPr>
        <w:t xml:space="preserve">ferty, której </w:t>
      </w:r>
      <w:r w:rsidR="00EA12F4">
        <w:rPr>
          <w:rFonts w:ascii="Times New Roman" w:hAnsi="Times New Roman" w:cs="Times New Roman"/>
          <w:sz w:val="24"/>
          <w:szCs w:val="24"/>
        </w:rPr>
        <w:t>wzór stanowi załącznik nr 1</w:t>
      </w:r>
      <w:r w:rsidRPr="00B35B3B">
        <w:rPr>
          <w:rFonts w:ascii="Times New Roman" w:hAnsi="Times New Roman" w:cs="Times New Roman"/>
          <w:sz w:val="24"/>
          <w:szCs w:val="24"/>
        </w:rPr>
        <w:t xml:space="preserve"> do </w:t>
      </w:r>
      <w:r w:rsidR="00EA12F4">
        <w:rPr>
          <w:rFonts w:ascii="Times New Roman" w:hAnsi="Times New Roman" w:cs="Times New Roman"/>
          <w:sz w:val="24"/>
          <w:szCs w:val="24"/>
        </w:rPr>
        <w:t>Regulaminu.</w:t>
      </w:r>
    </w:p>
    <w:p w14:paraId="6509B3A1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35B3B">
        <w:rPr>
          <w:rFonts w:ascii="Times New Roman" w:hAnsi="Times New Roman" w:cs="Times New Roman"/>
          <w:sz w:val="24"/>
          <w:szCs w:val="24"/>
        </w:rPr>
        <w:t>5. Oceniając oferty pod względem merytorycznym, Komisja proponuje wysokość</w:t>
      </w:r>
      <w:r w:rsidR="00EA12F4">
        <w:rPr>
          <w:rFonts w:ascii="Times New Roman" w:hAnsi="Times New Roman" w:cs="Times New Roman"/>
          <w:sz w:val="24"/>
          <w:szCs w:val="24"/>
        </w:rPr>
        <w:t xml:space="preserve"> dofinansowania ofert, </w:t>
      </w:r>
      <w:r w:rsidRPr="00EA12F4">
        <w:rPr>
          <w:rFonts w:ascii="Times New Roman" w:hAnsi="Times New Roman" w:cs="Times New Roman"/>
          <w:sz w:val="24"/>
          <w:szCs w:val="24"/>
        </w:rPr>
        <w:t>biorąc pod uwagę zasadność kosztów oraz ich wysokość dla realizacji zadania.</w:t>
      </w:r>
    </w:p>
    <w:p w14:paraId="19CEC599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603B1">
        <w:rPr>
          <w:rFonts w:ascii="Times New Roman" w:hAnsi="Times New Roman" w:cs="Times New Roman"/>
          <w:sz w:val="24"/>
          <w:szCs w:val="24"/>
        </w:rPr>
        <w:t>6.</w:t>
      </w:r>
      <w:r w:rsidRPr="0010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12F4">
        <w:rPr>
          <w:rFonts w:ascii="Times New Roman" w:hAnsi="Times New Roman" w:cs="Times New Roman"/>
          <w:sz w:val="24"/>
          <w:szCs w:val="24"/>
        </w:rPr>
        <w:t>Każdy członek Komisji ma prawo wglądu do ofert, od momentu ich otwarcia.</w:t>
      </w:r>
    </w:p>
    <w:p w14:paraId="2409815E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603B1">
        <w:rPr>
          <w:rFonts w:ascii="Times New Roman" w:hAnsi="Times New Roman" w:cs="Times New Roman"/>
          <w:sz w:val="24"/>
          <w:szCs w:val="24"/>
        </w:rPr>
        <w:t>7. Klasyfikacja ofert ustalana jest na podstawie ilości otrzymanych punktów przy</w:t>
      </w:r>
      <w:r w:rsidR="00F603B1">
        <w:rPr>
          <w:rFonts w:ascii="Times New Roman" w:hAnsi="Times New Roman" w:cs="Times New Roman"/>
          <w:sz w:val="24"/>
          <w:szCs w:val="24"/>
        </w:rPr>
        <w:t xml:space="preserve">znanych przez członków </w:t>
      </w:r>
      <w:r w:rsidRPr="00F603B1">
        <w:rPr>
          <w:rFonts w:ascii="Times New Roman" w:hAnsi="Times New Roman" w:cs="Times New Roman"/>
          <w:sz w:val="24"/>
          <w:szCs w:val="24"/>
        </w:rPr>
        <w:t>Komisji. Większa ilość punktów decyduje o wyższym miejscu w klasyfikacji.</w:t>
      </w:r>
    </w:p>
    <w:p w14:paraId="23B8B5FA" w14:textId="4BE929A5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603B1">
        <w:rPr>
          <w:rFonts w:ascii="Times New Roman" w:hAnsi="Times New Roman" w:cs="Times New Roman"/>
          <w:sz w:val="24"/>
          <w:szCs w:val="24"/>
        </w:rPr>
        <w:lastRenderedPageBreak/>
        <w:t>8. Decyzja Komisji nie jest wiążąca dla organu ogłaszającego ko</w:t>
      </w:r>
      <w:r w:rsidR="00F603B1">
        <w:rPr>
          <w:rFonts w:ascii="Times New Roman" w:hAnsi="Times New Roman" w:cs="Times New Roman"/>
          <w:sz w:val="24"/>
          <w:szCs w:val="24"/>
        </w:rPr>
        <w:t xml:space="preserve">nkurs. Decyzję o wyborze oferty </w:t>
      </w:r>
      <w:r w:rsidRPr="00F603B1">
        <w:rPr>
          <w:rFonts w:ascii="Times New Roman" w:hAnsi="Times New Roman" w:cs="Times New Roman"/>
          <w:sz w:val="24"/>
          <w:szCs w:val="24"/>
        </w:rPr>
        <w:t xml:space="preserve">i udzieleniu dotacji na realizację zdania publicznego </w:t>
      </w:r>
      <w:r w:rsidR="008849B3">
        <w:rPr>
          <w:rFonts w:ascii="Times New Roman" w:hAnsi="Times New Roman" w:cs="Times New Roman"/>
          <w:sz w:val="24"/>
          <w:szCs w:val="24"/>
        </w:rPr>
        <w:t>podejmuje</w:t>
      </w:r>
      <w:r w:rsidRPr="00F603B1">
        <w:rPr>
          <w:rFonts w:ascii="Times New Roman" w:hAnsi="Times New Roman" w:cs="Times New Roman"/>
          <w:sz w:val="24"/>
          <w:szCs w:val="24"/>
        </w:rPr>
        <w:t xml:space="preserve"> Burmistrz Miasta </w:t>
      </w:r>
      <w:r w:rsidR="00F603B1">
        <w:rPr>
          <w:rFonts w:ascii="Times New Roman" w:hAnsi="Times New Roman" w:cs="Times New Roman"/>
          <w:sz w:val="24"/>
          <w:szCs w:val="24"/>
        </w:rPr>
        <w:t>i Gminy Lutomiersk</w:t>
      </w:r>
      <w:r w:rsidRPr="00F603B1">
        <w:rPr>
          <w:rFonts w:ascii="Times New Roman" w:hAnsi="Times New Roman" w:cs="Times New Roman"/>
          <w:sz w:val="24"/>
          <w:szCs w:val="24"/>
        </w:rPr>
        <w:t>.</w:t>
      </w:r>
    </w:p>
    <w:p w14:paraId="3F47F7C0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F603B1">
        <w:rPr>
          <w:rFonts w:ascii="Times New Roman" w:hAnsi="Times New Roman" w:cs="Times New Roman"/>
          <w:sz w:val="24"/>
          <w:szCs w:val="24"/>
        </w:rPr>
        <w:t xml:space="preserve">9. Komisja ulega rozwiązaniu z dniem zatwierdzenia przez Burmistrza </w:t>
      </w:r>
      <w:r w:rsidR="004D250E" w:rsidRPr="00F603B1">
        <w:rPr>
          <w:rFonts w:ascii="Times New Roman" w:hAnsi="Times New Roman" w:cs="Times New Roman"/>
          <w:sz w:val="24"/>
          <w:szCs w:val="24"/>
        </w:rPr>
        <w:t xml:space="preserve">Miasta </w:t>
      </w:r>
      <w:r w:rsidR="004D250E">
        <w:rPr>
          <w:rFonts w:ascii="Times New Roman" w:hAnsi="Times New Roman" w:cs="Times New Roman"/>
          <w:sz w:val="24"/>
          <w:szCs w:val="24"/>
        </w:rPr>
        <w:t xml:space="preserve">i Gminy Lutomiersk wyniku </w:t>
      </w:r>
      <w:r w:rsidRPr="00F603B1">
        <w:rPr>
          <w:rFonts w:ascii="Times New Roman" w:hAnsi="Times New Roman" w:cs="Times New Roman"/>
          <w:sz w:val="24"/>
          <w:szCs w:val="24"/>
        </w:rPr>
        <w:t>konkursu.</w:t>
      </w:r>
    </w:p>
    <w:p w14:paraId="5924CBAB" w14:textId="5CB85F8C" w:rsidR="00331229" w:rsidRDefault="00995DE5" w:rsidP="008849B3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8849B3">
        <w:rPr>
          <w:rFonts w:ascii="Times New Roman" w:hAnsi="Times New Roman" w:cs="Times New Roman"/>
          <w:sz w:val="24"/>
          <w:szCs w:val="24"/>
        </w:rPr>
        <w:t>1</w:t>
      </w:r>
      <w:r w:rsidRPr="004D250E">
        <w:rPr>
          <w:rFonts w:ascii="Times New Roman" w:hAnsi="Times New Roman" w:cs="Times New Roman"/>
          <w:sz w:val="24"/>
          <w:szCs w:val="24"/>
        </w:rPr>
        <w:t>. Członkowie Komisji, przed przystąpieniem do wykonywania s</w:t>
      </w:r>
      <w:r w:rsidR="004D250E">
        <w:rPr>
          <w:rFonts w:ascii="Times New Roman" w:hAnsi="Times New Roman" w:cs="Times New Roman"/>
          <w:sz w:val="24"/>
          <w:szCs w:val="24"/>
        </w:rPr>
        <w:t xml:space="preserve">wojej funkcji w ramach Komisji, </w:t>
      </w:r>
      <w:r w:rsidRPr="004D250E">
        <w:rPr>
          <w:rFonts w:ascii="Times New Roman" w:hAnsi="Times New Roman" w:cs="Times New Roman"/>
          <w:sz w:val="24"/>
          <w:szCs w:val="24"/>
        </w:rPr>
        <w:t xml:space="preserve">podpisują oświadczenie stanowiące załącznik </w:t>
      </w:r>
      <w:r w:rsidR="004D250E">
        <w:rPr>
          <w:rFonts w:ascii="Times New Roman" w:hAnsi="Times New Roman" w:cs="Times New Roman"/>
          <w:sz w:val="24"/>
          <w:szCs w:val="24"/>
        </w:rPr>
        <w:t xml:space="preserve">nr </w:t>
      </w:r>
      <w:r w:rsidR="00CD79FF">
        <w:rPr>
          <w:rFonts w:ascii="Times New Roman" w:hAnsi="Times New Roman" w:cs="Times New Roman"/>
          <w:sz w:val="24"/>
          <w:szCs w:val="24"/>
        </w:rPr>
        <w:t>2</w:t>
      </w:r>
      <w:r w:rsidR="004D250E">
        <w:rPr>
          <w:rFonts w:ascii="Times New Roman" w:hAnsi="Times New Roman" w:cs="Times New Roman"/>
          <w:sz w:val="24"/>
          <w:szCs w:val="24"/>
        </w:rPr>
        <w:t xml:space="preserve"> </w:t>
      </w:r>
      <w:r w:rsidRPr="004D250E">
        <w:rPr>
          <w:rFonts w:ascii="Times New Roman" w:hAnsi="Times New Roman" w:cs="Times New Roman"/>
          <w:sz w:val="24"/>
          <w:szCs w:val="24"/>
        </w:rPr>
        <w:t>do Regulaminu.</w:t>
      </w:r>
    </w:p>
    <w:p w14:paraId="36DAB214" w14:textId="48B5FA11" w:rsidR="00331229" w:rsidRDefault="008849B3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5DE5" w:rsidRPr="004D250E">
        <w:rPr>
          <w:rFonts w:ascii="Times New Roman" w:hAnsi="Times New Roman" w:cs="Times New Roman"/>
          <w:sz w:val="24"/>
          <w:szCs w:val="24"/>
        </w:rPr>
        <w:t>. W sytuacji zaistnienia okoliczności, o któr</w:t>
      </w:r>
      <w:r w:rsidR="0013766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DE5" w:rsidRPr="004D250E">
        <w:rPr>
          <w:rFonts w:ascii="Times New Roman" w:hAnsi="Times New Roman" w:cs="Times New Roman"/>
          <w:sz w:val="24"/>
          <w:szCs w:val="24"/>
        </w:rPr>
        <w:t xml:space="preserve">mowa w </w:t>
      </w:r>
      <w:r>
        <w:rPr>
          <w:rFonts w:ascii="Times New Roman" w:hAnsi="Times New Roman" w:cs="Times New Roman"/>
          <w:sz w:val="24"/>
          <w:szCs w:val="24"/>
        </w:rPr>
        <w:t>art. 24</w:t>
      </w:r>
      <w:r w:rsidR="00137669">
        <w:rPr>
          <w:rFonts w:ascii="Times New Roman" w:hAnsi="Times New Roman" w:cs="Times New Roman"/>
          <w:sz w:val="24"/>
          <w:szCs w:val="24"/>
        </w:rPr>
        <w:t xml:space="preserve"> </w:t>
      </w:r>
      <w:r w:rsidR="00137669" w:rsidRPr="00137669">
        <w:rPr>
          <w:rFonts w:ascii="Times New Roman" w:hAnsi="Times New Roman" w:cs="Times New Roman"/>
          <w:bCs/>
          <w:sz w:val="24"/>
          <w:szCs w:val="24"/>
        </w:rPr>
        <w:t>§</w:t>
      </w:r>
      <w:r w:rsidR="00137669">
        <w:rPr>
          <w:rFonts w:ascii="Times New Roman" w:hAnsi="Times New Roman" w:cs="Times New Roman"/>
          <w:bCs/>
          <w:sz w:val="24"/>
          <w:szCs w:val="24"/>
        </w:rPr>
        <w:t xml:space="preserve"> 1 pkt 1 KPA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DE5" w:rsidRPr="004D250E">
        <w:rPr>
          <w:rFonts w:ascii="Times New Roman" w:hAnsi="Times New Roman" w:cs="Times New Roman"/>
          <w:sz w:val="24"/>
          <w:szCs w:val="24"/>
        </w:rPr>
        <w:t xml:space="preserve">, Burmistrz </w:t>
      </w:r>
      <w:r w:rsidR="004D250E" w:rsidRPr="00F603B1">
        <w:rPr>
          <w:rFonts w:ascii="Times New Roman" w:hAnsi="Times New Roman" w:cs="Times New Roman"/>
          <w:sz w:val="24"/>
          <w:szCs w:val="24"/>
        </w:rPr>
        <w:t xml:space="preserve">Miasta </w:t>
      </w:r>
      <w:r w:rsidR="004D250E">
        <w:rPr>
          <w:rFonts w:ascii="Times New Roman" w:hAnsi="Times New Roman" w:cs="Times New Roman"/>
          <w:sz w:val="24"/>
          <w:szCs w:val="24"/>
        </w:rPr>
        <w:t>i Gminy Lutomiersk</w:t>
      </w:r>
      <w:r w:rsidR="00C82473">
        <w:rPr>
          <w:rFonts w:ascii="Times New Roman" w:hAnsi="Times New Roman" w:cs="Times New Roman"/>
          <w:sz w:val="24"/>
          <w:szCs w:val="24"/>
        </w:rPr>
        <w:t xml:space="preserve"> może </w:t>
      </w:r>
      <w:r w:rsidR="00995DE5" w:rsidRPr="004D250E">
        <w:rPr>
          <w:rFonts w:ascii="Times New Roman" w:hAnsi="Times New Roman" w:cs="Times New Roman"/>
          <w:sz w:val="24"/>
          <w:szCs w:val="24"/>
        </w:rPr>
        <w:t>uzupełnić skład Komisji i powołać nowego członka Komisji.</w:t>
      </w:r>
    </w:p>
    <w:p w14:paraId="0B6A94DC" w14:textId="3E2E6918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03C55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C82473">
        <w:rPr>
          <w:rFonts w:ascii="Times New Roman" w:hAnsi="Times New Roman" w:cs="Times New Roman"/>
          <w:sz w:val="24"/>
          <w:szCs w:val="24"/>
        </w:rPr>
        <w:t xml:space="preserve">1. Z prac Komisji sporządza się protokół, który </w:t>
      </w:r>
      <w:r w:rsidR="00D33976">
        <w:rPr>
          <w:rFonts w:ascii="Times New Roman" w:hAnsi="Times New Roman" w:cs="Times New Roman"/>
          <w:sz w:val="24"/>
          <w:szCs w:val="24"/>
        </w:rPr>
        <w:t>podpisują</w:t>
      </w:r>
      <w:r w:rsidR="00C82473">
        <w:rPr>
          <w:rFonts w:ascii="Times New Roman" w:hAnsi="Times New Roman" w:cs="Times New Roman"/>
          <w:sz w:val="24"/>
          <w:szCs w:val="24"/>
        </w:rPr>
        <w:t xml:space="preserve"> wszyscy </w:t>
      </w:r>
      <w:r w:rsidRPr="00C82473">
        <w:rPr>
          <w:rFonts w:ascii="Times New Roman" w:hAnsi="Times New Roman" w:cs="Times New Roman"/>
          <w:sz w:val="24"/>
          <w:szCs w:val="24"/>
        </w:rPr>
        <w:t>członkowie</w:t>
      </w:r>
      <w:r w:rsidR="00D33976">
        <w:rPr>
          <w:rFonts w:ascii="Times New Roman" w:hAnsi="Times New Roman" w:cs="Times New Roman"/>
          <w:sz w:val="24"/>
          <w:szCs w:val="24"/>
        </w:rPr>
        <w:t xml:space="preserve"> Komisji</w:t>
      </w:r>
      <w:r w:rsidRPr="00C82473">
        <w:rPr>
          <w:rFonts w:ascii="Times New Roman" w:hAnsi="Times New Roman" w:cs="Times New Roman"/>
          <w:sz w:val="24"/>
          <w:szCs w:val="24"/>
        </w:rPr>
        <w:t>.</w:t>
      </w:r>
    </w:p>
    <w:p w14:paraId="0D0DB041" w14:textId="77777777" w:rsidR="00331229" w:rsidRDefault="00995DE5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82473">
        <w:rPr>
          <w:rFonts w:ascii="Times New Roman" w:hAnsi="Times New Roman" w:cs="Times New Roman"/>
          <w:sz w:val="24"/>
          <w:szCs w:val="24"/>
        </w:rPr>
        <w:t xml:space="preserve">2. Protokół przekazywany jest Burmistrzowi </w:t>
      </w:r>
      <w:r w:rsidR="00C82473" w:rsidRPr="00F603B1">
        <w:rPr>
          <w:rFonts w:ascii="Times New Roman" w:hAnsi="Times New Roman" w:cs="Times New Roman"/>
          <w:sz w:val="24"/>
          <w:szCs w:val="24"/>
        </w:rPr>
        <w:t xml:space="preserve">Miasta </w:t>
      </w:r>
      <w:r w:rsidR="00C82473">
        <w:rPr>
          <w:rFonts w:ascii="Times New Roman" w:hAnsi="Times New Roman" w:cs="Times New Roman"/>
          <w:sz w:val="24"/>
          <w:szCs w:val="24"/>
        </w:rPr>
        <w:t>i Gminy Lutomiersk</w:t>
      </w:r>
      <w:r w:rsidR="00C82473" w:rsidRPr="00C82473">
        <w:rPr>
          <w:rFonts w:ascii="Times New Roman" w:hAnsi="Times New Roman" w:cs="Times New Roman"/>
          <w:sz w:val="24"/>
          <w:szCs w:val="24"/>
        </w:rPr>
        <w:t xml:space="preserve"> </w:t>
      </w:r>
      <w:r w:rsidRPr="00C82473">
        <w:rPr>
          <w:rFonts w:ascii="Times New Roman" w:hAnsi="Times New Roman" w:cs="Times New Roman"/>
          <w:sz w:val="24"/>
          <w:szCs w:val="24"/>
        </w:rPr>
        <w:t>celem podjęcia</w:t>
      </w:r>
      <w:r w:rsidR="00C82473">
        <w:rPr>
          <w:rFonts w:ascii="Times New Roman" w:hAnsi="Times New Roman" w:cs="Times New Roman"/>
          <w:sz w:val="24"/>
          <w:szCs w:val="24"/>
        </w:rPr>
        <w:t xml:space="preserve"> decyzji o przyznaniu </w:t>
      </w:r>
      <w:r w:rsidRPr="00C82473">
        <w:rPr>
          <w:rFonts w:ascii="Times New Roman" w:hAnsi="Times New Roman" w:cs="Times New Roman"/>
          <w:sz w:val="24"/>
          <w:szCs w:val="24"/>
        </w:rPr>
        <w:t>wysokości dotacji.</w:t>
      </w:r>
    </w:p>
    <w:p w14:paraId="40DFB849" w14:textId="45766924" w:rsidR="00AF3CAC" w:rsidRDefault="00AF3CAC" w:rsidP="00331229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37669">
        <w:rPr>
          <w:rFonts w:ascii="Times New Roman" w:hAnsi="Times New Roman" w:cs="Times New Roman"/>
          <w:sz w:val="24"/>
          <w:szCs w:val="24"/>
        </w:rPr>
        <w:t>Wzór protokołu</w:t>
      </w:r>
      <w:r>
        <w:rPr>
          <w:rFonts w:ascii="Times New Roman" w:hAnsi="Times New Roman" w:cs="Times New Roman"/>
          <w:sz w:val="24"/>
          <w:szCs w:val="24"/>
        </w:rPr>
        <w:t xml:space="preserve"> stanowi </w:t>
      </w:r>
      <w:r w:rsidRPr="004D250E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CD79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50E">
        <w:rPr>
          <w:rFonts w:ascii="Times New Roman" w:hAnsi="Times New Roman" w:cs="Times New Roman"/>
          <w:sz w:val="24"/>
          <w:szCs w:val="24"/>
        </w:rPr>
        <w:t>do 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29759" w14:textId="39EC5283" w:rsidR="001C67E2" w:rsidRDefault="001C67E2" w:rsidP="00E17F73">
      <w:pPr>
        <w:jc w:val="both"/>
        <w:rPr>
          <w:rFonts w:ascii="Sans Serif Collection" w:hAnsi="Sans Serif Collection" w:cs="Sans Serif Collection"/>
          <w:sz w:val="24"/>
          <w:szCs w:val="24"/>
        </w:rPr>
      </w:pPr>
    </w:p>
    <w:p w14:paraId="1654451E" w14:textId="77777777" w:rsidR="00137669" w:rsidRPr="00137669" w:rsidRDefault="00137669" w:rsidP="00E17F73">
      <w:pPr>
        <w:jc w:val="both"/>
        <w:rPr>
          <w:rFonts w:ascii="Sans Serif Collection" w:hAnsi="Sans Serif Collection" w:cs="Sans Serif Collection"/>
          <w:sz w:val="24"/>
          <w:szCs w:val="24"/>
        </w:rPr>
      </w:pPr>
    </w:p>
    <w:sectPr w:rsidR="00137669" w:rsidRPr="00137669" w:rsidSect="00A12F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E1B"/>
    <w:multiLevelType w:val="hybridMultilevel"/>
    <w:tmpl w:val="275EA99A"/>
    <w:lvl w:ilvl="0" w:tplc="A336EF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022CEC"/>
    <w:multiLevelType w:val="hybridMultilevel"/>
    <w:tmpl w:val="45065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87C"/>
    <w:multiLevelType w:val="hybridMultilevel"/>
    <w:tmpl w:val="F2286A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C388E"/>
    <w:multiLevelType w:val="hybridMultilevel"/>
    <w:tmpl w:val="E098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FAE"/>
    <w:multiLevelType w:val="hybridMultilevel"/>
    <w:tmpl w:val="0FCEB82C"/>
    <w:lvl w:ilvl="0" w:tplc="FED8661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C46A26"/>
    <w:multiLevelType w:val="hybridMultilevel"/>
    <w:tmpl w:val="35324C4C"/>
    <w:lvl w:ilvl="0" w:tplc="FBDA6550">
      <w:start w:val="1"/>
      <w:numFmt w:val="lowerLetter"/>
      <w:lvlText w:val="%1)"/>
      <w:lvlJc w:val="left"/>
      <w:pPr>
        <w:ind w:left="1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3" w:hanging="360"/>
      </w:pPr>
    </w:lvl>
    <w:lvl w:ilvl="2" w:tplc="0415001B" w:tentative="1">
      <w:start w:val="1"/>
      <w:numFmt w:val="lowerRoman"/>
      <w:lvlText w:val="%3."/>
      <w:lvlJc w:val="right"/>
      <w:pPr>
        <w:ind w:left="3303" w:hanging="180"/>
      </w:pPr>
    </w:lvl>
    <w:lvl w:ilvl="3" w:tplc="0415000F" w:tentative="1">
      <w:start w:val="1"/>
      <w:numFmt w:val="decimal"/>
      <w:lvlText w:val="%4."/>
      <w:lvlJc w:val="left"/>
      <w:pPr>
        <w:ind w:left="4023" w:hanging="360"/>
      </w:pPr>
    </w:lvl>
    <w:lvl w:ilvl="4" w:tplc="04150019" w:tentative="1">
      <w:start w:val="1"/>
      <w:numFmt w:val="lowerLetter"/>
      <w:lvlText w:val="%5."/>
      <w:lvlJc w:val="left"/>
      <w:pPr>
        <w:ind w:left="4743" w:hanging="360"/>
      </w:pPr>
    </w:lvl>
    <w:lvl w:ilvl="5" w:tplc="0415001B" w:tentative="1">
      <w:start w:val="1"/>
      <w:numFmt w:val="lowerRoman"/>
      <w:lvlText w:val="%6."/>
      <w:lvlJc w:val="right"/>
      <w:pPr>
        <w:ind w:left="5463" w:hanging="180"/>
      </w:pPr>
    </w:lvl>
    <w:lvl w:ilvl="6" w:tplc="0415000F" w:tentative="1">
      <w:start w:val="1"/>
      <w:numFmt w:val="decimal"/>
      <w:lvlText w:val="%7."/>
      <w:lvlJc w:val="left"/>
      <w:pPr>
        <w:ind w:left="6183" w:hanging="360"/>
      </w:pPr>
    </w:lvl>
    <w:lvl w:ilvl="7" w:tplc="04150019" w:tentative="1">
      <w:start w:val="1"/>
      <w:numFmt w:val="lowerLetter"/>
      <w:lvlText w:val="%8."/>
      <w:lvlJc w:val="left"/>
      <w:pPr>
        <w:ind w:left="6903" w:hanging="360"/>
      </w:pPr>
    </w:lvl>
    <w:lvl w:ilvl="8" w:tplc="0415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6" w15:restartNumberingAfterBreak="0">
    <w:nsid w:val="56B63A99"/>
    <w:multiLevelType w:val="hybridMultilevel"/>
    <w:tmpl w:val="85241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43442"/>
    <w:multiLevelType w:val="hybridMultilevel"/>
    <w:tmpl w:val="1F321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897595">
    <w:abstractNumId w:val="7"/>
  </w:num>
  <w:num w:numId="2" w16cid:durableId="559558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4860">
    <w:abstractNumId w:val="4"/>
  </w:num>
  <w:num w:numId="4" w16cid:durableId="545029464">
    <w:abstractNumId w:val="2"/>
  </w:num>
  <w:num w:numId="5" w16cid:durableId="2045518831">
    <w:abstractNumId w:val="1"/>
  </w:num>
  <w:num w:numId="6" w16cid:durableId="487408267">
    <w:abstractNumId w:val="0"/>
  </w:num>
  <w:num w:numId="7" w16cid:durableId="1181630479">
    <w:abstractNumId w:val="6"/>
  </w:num>
  <w:num w:numId="8" w16cid:durableId="1490175674">
    <w:abstractNumId w:val="3"/>
  </w:num>
  <w:num w:numId="9" w16cid:durableId="2065832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5F"/>
    <w:rsid w:val="0003567D"/>
    <w:rsid w:val="0004479D"/>
    <w:rsid w:val="000642A4"/>
    <w:rsid w:val="00064684"/>
    <w:rsid w:val="00073D2D"/>
    <w:rsid w:val="000B3641"/>
    <w:rsid w:val="000B7C7C"/>
    <w:rsid w:val="000D6BC6"/>
    <w:rsid w:val="00103C55"/>
    <w:rsid w:val="00137669"/>
    <w:rsid w:val="00185735"/>
    <w:rsid w:val="001C67E2"/>
    <w:rsid w:val="001E519E"/>
    <w:rsid w:val="002434CE"/>
    <w:rsid w:val="002F5413"/>
    <w:rsid w:val="003173FD"/>
    <w:rsid w:val="00331229"/>
    <w:rsid w:val="00334F42"/>
    <w:rsid w:val="00364833"/>
    <w:rsid w:val="003B6E96"/>
    <w:rsid w:val="00487FCA"/>
    <w:rsid w:val="004C54BF"/>
    <w:rsid w:val="004D250E"/>
    <w:rsid w:val="004D392A"/>
    <w:rsid w:val="00550BDF"/>
    <w:rsid w:val="006560AA"/>
    <w:rsid w:val="0066521E"/>
    <w:rsid w:val="006F7687"/>
    <w:rsid w:val="0074045F"/>
    <w:rsid w:val="00746B2B"/>
    <w:rsid w:val="00841C3F"/>
    <w:rsid w:val="00871072"/>
    <w:rsid w:val="008849B3"/>
    <w:rsid w:val="00885FB9"/>
    <w:rsid w:val="008A13B5"/>
    <w:rsid w:val="008A5C43"/>
    <w:rsid w:val="008F141C"/>
    <w:rsid w:val="008F2100"/>
    <w:rsid w:val="00905D31"/>
    <w:rsid w:val="009379D5"/>
    <w:rsid w:val="00945AA8"/>
    <w:rsid w:val="00995DE5"/>
    <w:rsid w:val="009C03C1"/>
    <w:rsid w:val="009C0451"/>
    <w:rsid w:val="009F036D"/>
    <w:rsid w:val="00A12F16"/>
    <w:rsid w:val="00A31EBC"/>
    <w:rsid w:val="00A32F04"/>
    <w:rsid w:val="00AE50C2"/>
    <w:rsid w:val="00AF21AD"/>
    <w:rsid w:val="00AF3CAC"/>
    <w:rsid w:val="00B029AB"/>
    <w:rsid w:val="00B35B3B"/>
    <w:rsid w:val="00BE3F10"/>
    <w:rsid w:val="00C75A10"/>
    <w:rsid w:val="00C82473"/>
    <w:rsid w:val="00C82840"/>
    <w:rsid w:val="00CA5B2C"/>
    <w:rsid w:val="00CC20D2"/>
    <w:rsid w:val="00CD79FF"/>
    <w:rsid w:val="00D33976"/>
    <w:rsid w:val="00D572A2"/>
    <w:rsid w:val="00D711A6"/>
    <w:rsid w:val="00E17F73"/>
    <w:rsid w:val="00E720E1"/>
    <w:rsid w:val="00EA12F4"/>
    <w:rsid w:val="00EE0D67"/>
    <w:rsid w:val="00F04C60"/>
    <w:rsid w:val="00F261FB"/>
    <w:rsid w:val="00F30AA6"/>
    <w:rsid w:val="00F603B1"/>
    <w:rsid w:val="00F814D6"/>
    <w:rsid w:val="00FB5747"/>
    <w:rsid w:val="00FD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7098"/>
  <w15:docId w15:val="{595ECF82-6AEA-4548-ACF2-CAF1B5D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5C61-C165-41A3-A8F2-D7C41A2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Kamila Gajdka</cp:lastModifiedBy>
  <cp:revision>7</cp:revision>
  <cp:lastPrinted>2019-04-08T09:52:00Z</cp:lastPrinted>
  <dcterms:created xsi:type="dcterms:W3CDTF">2026-03-31T10:19:00Z</dcterms:created>
  <dcterms:modified xsi:type="dcterms:W3CDTF">2026-04-02T12:01:00Z</dcterms:modified>
</cp:coreProperties>
</file>