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F1" w:rsidRDefault="00E826F1" w:rsidP="00E826F1">
      <w:pPr>
        <w:spacing w:line="360" w:lineRule="auto"/>
        <w:jc w:val="both"/>
        <w:rPr>
          <w:b/>
        </w:rPr>
      </w:pPr>
    </w:p>
    <w:p w:rsidR="00E826F1" w:rsidRDefault="00E826F1" w:rsidP="00E826F1">
      <w:pPr>
        <w:pStyle w:val="Nagwek7"/>
        <w:rPr>
          <w:b w:val="0"/>
        </w:rPr>
      </w:pPr>
      <w:r w:rsidRPr="002032DD">
        <w:rPr>
          <w:b w:val="0"/>
        </w:rPr>
        <w:t>Załącznik nr</w:t>
      </w:r>
      <w:r>
        <w:rPr>
          <w:b w:val="0"/>
        </w:rPr>
        <w:t xml:space="preserve"> 3</w:t>
      </w:r>
      <w:r w:rsidRPr="002032DD">
        <w:rPr>
          <w:b w:val="0"/>
        </w:rPr>
        <w:t xml:space="preserve"> </w:t>
      </w:r>
    </w:p>
    <w:p w:rsidR="00E826F1" w:rsidRDefault="00E826F1" w:rsidP="00E826F1">
      <w:pPr>
        <w:pStyle w:val="Nagwek7"/>
        <w:rPr>
          <w:b w:val="0"/>
        </w:rPr>
      </w:pPr>
      <w:r w:rsidRPr="002032DD">
        <w:rPr>
          <w:b w:val="0"/>
        </w:rPr>
        <w:t xml:space="preserve">do Uchwały NR </w:t>
      </w:r>
      <w:r>
        <w:rPr>
          <w:b w:val="0"/>
        </w:rPr>
        <w:t xml:space="preserve"> XVIII/118/2012 </w:t>
      </w:r>
    </w:p>
    <w:p w:rsidR="00E826F1" w:rsidRDefault="00E826F1" w:rsidP="00E826F1">
      <w:pPr>
        <w:pStyle w:val="Nagwek7"/>
        <w:rPr>
          <w:b w:val="0"/>
          <w:szCs w:val="24"/>
        </w:rPr>
      </w:pPr>
      <w:r w:rsidRPr="002032DD">
        <w:rPr>
          <w:b w:val="0"/>
        </w:rPr>
        <w:t xml:space="preserve">Rady Gminy </w:t>
      </w:r>
      <w:r w:rsidRPr="002032DD">
        <w:rPr>
          <w:b w:val="0"/>
          <w:szCs w:val="24"/>
        </w:rPr>
        <w:t xml:space="preserve">w Dobroniu </w:t>
      </w:r>
    </w:p>
    <w:p w:rsidR="00E826F1" w:rsidRDefault="00E826F1" w:rsidP="00E826F1">
      <w:pPr>
        <w:pStyle w:val="Nagwek7"/>
        <w:rPr>
          <w:b w:val="0"/>
          <w:szCs w:val="24"/>
        </w:rPr>
      </w:pPr>
      <w:r w:rsidRPr="002032DD">
        <w:rPr>
          <w:b w:val="0"/>
          <w:szCs w:val="24"/>
        </w:rPr>
        <w:t>z dnia 27 marca 2012</w:t>
      </w:r>
      <w:r>
        <w:rPr>
          <w:b w:val="0"/>
          <w:szCs w:val="24"/>
        </w:rPr>
        <w:t xml:space="preserve"> </w:t>
      </w:r>
      <w:r w:rsidRPr="002032DD">
        <w:rPr>
          <w:b w:val="0"/>
          <w:szCs w:val="24"/>
        </w:rPr>
        <w:t>r</w:t>
      </w:r>
      <w:r>
        <w:rPr>
          <w:szCs w:val="24"/>
        </w:rPr>
        <w:t>.</w:t>
      </w:r>
    </w:p>
    <w:p w:rsidR="00E826F1" w:rsidRDefault="00E826F1" w:rsidP="00E826F1"/>
    <w:p w:rsidR="00E826F1" w:rsidRDefault="00E826F1" w:rsidP="00E826F1">
      <w:pPr>
        <w:jc w:val="both"/>
      </w:pPr>
    </w:p>
    <w:p w:rsidR="00E826F1" w:rsidRDefault="00E826F1" w:rsidP="00E826F1">
      <w:pPr>
        <w:jc w:val="both"/>
      </w:pPr>
    </w:p>
    <w:p w:rsidR="00E826F1" w:rsidRDefault="00E826F1" w:rsidP="00E826F1">
      <w:pPr>
        <w:pStyle w:val="Nagwek3"/>
      </w:pPr>
      <w:r>
        <w:t>PLAN  PRZYCHODÓW   I  ROZCHODÓW</w:t>
      </w:r>
    </w:p>
    <w:p w:rsidR="00E826F1" w:rsidRDefault="00E826F1" w:rsidP="00E826F1"/>
    <w:p w:rsidR="00E826F1" w:rsidRDefault="00E826F1" w:rsidP="00E826F1">
      <w:pPr>
        <w:jc w:val="center"/>
        <w:rPr>
          <w:b/>
          <w:sz w:val="22"/>
          <w:szCs w:val="22"/>
        </w:rPr>
      </w:pPr>
    </w:p>
    <w:tbl>
      <w:tblPr>
        <w:tblW w:w="0" w:type="auto"/>
        <w:tblInd w:w="-7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4500"/>
        <w:gridCol w:w="1080"/>
        <w:gridCol w:w="3990"/>
      </w:tblGrid>
      <w:tr w:rsidR="00E826F1" w:rsidTr="00D40BDA">
        <w:trPr>
          <w:cantSplit/>
          <w:trHeight w:val="446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E826F1" w:rsidRDefault="00E826F1" w:rsidP="00D40BDA">
            <w:pPr>
              <w:pStyle w:val="Nagwek6"/>
              <w:tabs>
                <w:tab w:val="decimal" w:pos="4183"/>
              </w:tabs>
              <w:snapToGrid w:val="0"/>
              <w:jc w:val="left"/>
              <w:rPr>
                <w:b/>
              </w:rPr>
            </w:pPr>
          </w:p>
          <w:p w:rsidR="00E826F1" w:rsidRDefault="00E826F1" w:rsidP="00D40BDA">
            <w:pPr>
              <w:pStyle w:val="Nagwek6"/>
              <w:tabs>
                <w:tab w:val="decimal" w:pos="4183"/>
              </w:tabs>
              <w:snapToGrid w:val="0"/>
              <w:jc w:val="left"/>
            </w:pPr>
            <w:r>
              <w:rPr>
                <w:b/>
              </w:rPr>
              <w:t>DOCHODY   BUDŻETOWE                18 853 695,11</w:t>
            </w:r>
          </w:p>
          <w:p w:rsidR="00E826F1" w:rsidRDefault="00E826F1" w:rsidP="00D40BDA">
            <w:pPr>
              <w:tabs>
                <w:tab w:val="decimal" w:pos="3900"/>
              </w:tabs>
              <w:jc w:val="both"/>
              <w:rPr>
                <w:b/>
              </w:rPr>
            </w:pP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826F1" w:rsidRDefault="00E826F1" w:rsidP="00D40BDA">
            <w:pPr>
              <w:pStyle w:val="Nagwek6"/>
              <w:tabs>
                <w:tab w:val="decimal" w:pos="4543"/>
              </w:tabs>
              <w:snapToGrid w:val="0"/>
              <w:rPr>
                <w:b/>
              </w:rPr>
            </w:pPr>
          </w:p>
          <w:p w:rsidR="00E826F1" w:rsidRDefault="00E826F1" w:rsidP="00D40BDA">
            <w:pPr>
              <w:pStyle w:val="Nagwek6"/>
              <w:tabs>
                <w:tab w:val="decimal" w:pos="4543"/>
              </w:tabs>
              <w:snapToGrid w:val="0"/>
            </w:pPr>
            <w:r>
              <w:rPr>
                <w:b/>
              </w:rPr>
              <w:t>WYDATKI   BUDŻETOWE        19 961 148,11</w:t>
            </w:r>
          </w:p>
        </w:tc>
      </w:tr>
      <w:tr w:rsidR="00E826F1" w:rsidTr="00D40BDA">
        <w:trPr>
          <w:cantSplit/>
          <w:trHeight w:val="3846"/>
        </w:trPr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E826F1" w:rsidRDefault="00E826F1" w:rsidP="00D40BDA">
            <w:pPr>
              <w:snapToGrid w:val="0"/>
              <w:spacing w:line="360" w:lineRule="auto"/>
              <w:jc w:val="center"/>
            </w:pPr>
          </w:p>
          <w:p w:rsidR="00E826F1" w:rsidRDefault="00E826F1" w:rsidP="00D40BDA">
            <w:pPr>
              <w:pStyle w:val="Tekstpodstawowy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Paragraf</w:t>
            </w:r>
          </w:p>
          <w:p w:rsidR="00E826F1" w:rsidRDefault="00E826F1" w:rsidP="00D40BDA">
            <w:pPr>
              <w:jc w:val="center"/>
              <w:rPr>
                <w:b/>
              </w:rPr>
            </w:pPr>
          </w:p>
          <w:p w:rsidR="00E826F1" w:rsidRDefault="00E826F1" w:rsidP="00D40BDA">
            <w:pPr>
              <w:jc w:val="center"/>
              <w:rPr>
                <w:b/>
              </w:rPr>
            </w:pPr>
          </w:p>
          <w:p w:rsidR="00E826F1" w:rsidRDefault="00E826F1" w:rsidP="00D40BDA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  <w:p w:rsidR="00E826F1" w:rsidRDefault="00E826F1" w:rsidP="00D40BDA">
            <w:pPr>
              <w:jc w:val="center"/>
              <w:rPr>
                <w:b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</w:rPr>
            </w:pPr>
          </w:p>
          <w:p w:rsidR="00E826F1" w:rsidRDefault="00E826F1" w:rsidP="00D40BDA">
            <w:pPr>
              <w:jc w:val="center"/>
              <w:rPr>
                <w:b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957 </w:t>
            </w:r>
          </w:p>
        </w:tc>
        <w:tc>
          <w:tcPr>
            <w:tcW w:w="45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E826F1" w:rsidRDefault="00E826F1" w:rsidP="00D40BDA">
            <w:pPr>
              <w:pStyle w:val="Nagwek6"/>
              <w:tabs>
                <w:tab w:val="left" w:pos="708"/>
              </w:tabs>
              <w:snapToGrid w:val="0"/>
              <w:spacing w:line="360" w:lineRule="auto"/>
            </w:pPr>
          </w:p>
          <w:p w:rsidR="00E826F1" w:rsidRDefault="00E826F1" w:rsidP="00D40BDA">
            <w:pPr>
              <w:pStyle w:val="Nagwek6"/>
              <w:tabs>
                <w:tab w:val="left" w:pos="708"/>
              </w:tabs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Przychody   ogółem:                2 156 713,00</w:t>
            </w:r>
          </w:p>
          <w:p w:rsidR="00E826F1" w:rsidRDefault="00E826F1" w:rsidP="00D40BDA">
            <w:pPr>
              <w:pStyle w:val="Nagwek6"/>
              <w:tabs>
                <w:tab w:val="left" w:pos="708"/>
              </w:tabs>
            </w:pPr>
            <w:r>
              <w:t xml:space="preserve">  w tym:</w:t>
            </w:r>
          </w:p>
          <w:p w:rsidR="00E826F1" w:rsidRDefault="00E826F1" w:rsidP="00D40BDA"/>
          <w:p w:rsidR="00E826F1" w:rsidRDefault="00E826F1" w:rsidP="00D40BDA">
            <w:r>
              <w:rPr>
                <w:sz w:val="22"/>
                <w:szCs w:val="22"/>
              </w:rPr>
              <w:t xml:space="preserve">  </w:t>
            </w:r>
            <w:r>
              <w:t xml:space="preserve">Przychody z  zaciągniętych  pożyczek i </w:t>
            </w:r>
          </w:p>
          <w:p w:rsidR="00E826F1" w:rsidRDefault="00E826F1" w:rsidP="00D40BDA">
            <w:r>
              <w:t xml:space="preserve">  kredytów na rynku krajowym na:</w:t>
            </w:r>
          </w:p>
          <w:p w:rsidR="00E826F1" w:rsidRDefault="00E826F1" w:rsidP="00D40BDA"/>
          <w:p w:rsidR="00E826F1" w:rsidRDefault="00E826F1" w:rsidP="00D40BDA">
            <w:r>
              <w:t xml:space="preserve">- spłaty wcześniej zaciągniętych </w:t>
            </w:r>
          </w:p>
          <w:p w:rsidR="00E826F1" w:rsidRDefault="00E826F1" w:rsidP="00D40BDA">
            <w:r>
              <w:t xml:space="preserve">   zobowiązań                             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  <w:p w:rsidR="00E826F1" w:rsidRDefault="00E826F1" w:rsidP="00D40BDA"/>
          <w:p w:rsidR="00E826F1" w:rsidRDefault="00E826F1" w:rsidP="00D40BDA">
            <w:r>
              <w:t xml:space="preserve">- finansowanie planowanego  </w:t>
            </w:r>
          </w:p>
          <w:p w:rsidR="00E826F1" w:rsidRDefault="00E826F1" w:rsidP="00D40BDA">
            <w:r>
              <w:t xml:space="preserve">  deficytu                                       307 453,00</w:t>
            </w:r>
          </w:p>
          <w:p w:rsidR="00E826F1" w:rsidRDefault="00E826F1" w:rsidP="00D40BDA"/>
          <w:p w:rsidR="00E826F1" w:rsidRDefault="00E826F1" w:rsidP="00D40BDA">
            <w:r>
              <w:t xml:space="preserve"> Wolne środki na finansowanie    430 300,18</w:t>
            </w:r>
          </w:p>
          <w:p w:rsidR="00E826F1" w:rsidRDefault="00E826F1" w:rsidP="00D40BDA">
            <w:r>
              <w:t xml:space="preserve"> planowanego deficytu                </w:t>
            </w:r>
          </w:p>
          <w:p w:rsidR="00E826F1" w:rsidRDefault="00E826F1" w:rsidP="00D40BDA">
            <w:r>
              <w:t xml:space="preserve">                </w:t>
            </w:r>
          </w:p>
          <w:p w:rsidR="00E826F1" w:rsidRDefault="00E826F1" w:rsidP="00D40BDA"/>
          <w:p w:rsidR="00E826F1" w:rsidRDefault="00E826F1" w:rsidP="00D40BDA">
            <w:r>
              <w:rPr>
                <w:sz w:val="22"/>
                <w:szCs w:val="22"/>
              </w:rPr>
              <w:t>Nadwyżka budżetowa z roku 2011 na finansowanie planowanego deficytu   369 699,82</w:t>
            </w:r>
          </w:p>
          <w:p w:rsidR="00E826F1" w:rsidRDefault="00E826F1" w:rsidP="00D40BDA"/>
          <w:p w:rsidR="00E826F1" w:rsidRDefault="00E826F1" w:rsidP="00D40BDA">
            <w:pPr>
              <w:jc w:val="both"/>
            </w:pPr>
          </w:p>
        </w:tc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E826F1" w:rsidRDefault="00E826F1" w:rsidP="00D40BDA">
            <w:pPr>
              <w:snapToGrid w:val="0"/>
              <w:spacing w:line="360" w:lineRule="auto"/>
              <w:jc w:val="center"/>
            </w:pPr>
          </w:p>
          <w:p w:rsidR="00E826F1" w:rsidRDefault="00E826F1" w:rsidP="00D40B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Paragraf</w:t>
            </w:r>
          </w:p>
          <w:p w:rsidR="00E826F1" w:rsidRDefault="00E826F1" w:rsidP="00D40BDA">
            <w:pPr>
              <w:jc w:val="center"/>
            </w:pPr>
          </w:p>
          <w:p w:rsidR="00E826F1" w:rsidRDefault="00E826F1" w:rsidP="00D40BDA">
            <w:pPr>
              <w:jc w:val="center"/>
            </w:pPr>
          </w:p>
          <w:p w:rsidR="00E826F1" w:rsidRDefault="00E826F1" w:rsidP="00D40BDA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  <w:p w:rsidR="00E826F1" w:rsidRDefault="00E826F1" w:rsidP="00D40BDA">
            <w:pPr>
              <w:spacing w:line="360" w:lineRule="auto"/>
              <w:jc w:val="center"/>
            </w:pPr>
          </w:p>
          <w:p w:rsidR="00E826F1" w:rsidRDefault="00E826F1" w:rsidP="00D40BDA">
            <w:pPr>
              <w:spacing w:line="360" w:lineRule="auto"/>
            </w:pPr>
          </w:p>
        </w:tc>
        <w:tc>
          <w:tcPr>
            <w:tcW w:w="39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826F1" w:rsidRDefault="00E826F1" w:rsidP="00D40BDA">
            <w:pPr>
              <w:pStyle w:val="Nagwek6"/>
              <w:tabs>
                <w:tab w:val="decimal" w:pos="2765"/>
              </w:tabs>
              <w:snapToGrid w:val="0"/>
              <w:spacing w:line="360" w:lineRule="auto"/>
            </w:pPr>
          </w:p>
          <w:p w:rsidR="00E826F1" w:rsidRDefault="00E826F1" w:rsidP="00D40BDA">
            <w:pPr>
              <w:pStyle w:val="Nagwek6"/>
              <w:tabs>
                <w:tab w:val="left" w:pos="708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Rozchody  ogółem:          1 049 260,00</w:t>
            </w:r>
          </w:p>
          <w:p w:rsidR="00E826F1" w:rsidRDefault="00E826F1" w:rsidP="00D40BDA">
            <w:pPr>
              <w:jc w:val="both"/>
            </w:pPr>
            <w:r>
              <w:rPr>
                <w:sz w:val="22"/>
                <w:szCs w:val="22"/>
              </w:rPr>
              <w:t xml:space="preserve">  w tym:                           </w:t>
            </w:r>
          </w:p>
          <w:p w:rsidR="00E826F1" w:rsidRDefault="00E826F1" w:rsidP="00D40BDA">
            <w:pPr>
              <w:jc w:val="both"/>
            </w:pPr>
          </w:p>
          <w:p w:rsidR="00E826F1" w:rsidRDefault="00E826F1" w:rsidP="00D40BDA">
            <w:pPr>
              <w:ind w:left="120"/>
            </w:pPr>
            <w:r>
              <w:t xml:space="preserve">Spłaty  otrzymanych   krajowych </w:t>
            </w:r>
          </w:p>
          <w:p w:rsidR="00E826F1" w:rsidRDefault="00E826F1" w:rsidP="00D40BDA">
            <w:r>
              <w:t xml:space="preserve">   pożyczek   i  kredytów  </w:t>
            </w:r>
            <w:r>
              <w:rPr>
                <w:sz w:val="22"/>
                <w:szCs w:val="22"/>
              </w:rPr>
              <w:t xml:space="preserve"> </w:t>
            </w:r>
            <w:r>
              <w:t>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</w:tc>
      </w:tr>
      <w:tr w:rsidR="00E826F1" w:rsidTr="00D40BDA">
        <w:trPr>
          <w:cantSplit/>
          <w:trHeight w:val="70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E826F1" w:rsidRDefault="00E826F1" w:rsidP="00D40BDA">
            <w:pPr>
              <w:snapToGrid w:val="0"/>
              <w:jc w:val="both"/>
              <w:rPr>
                <w:b/>
              </w:rPr>
            </w:pPr>
          </w:p>
          <w:p w:rsidR="00E826F1" w:rsidRDefault="00E826F1" w:rsidP="00D40B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       21 010 408,11</w:t>
            </w:r>
          </w:p>
          <w:p w:rsidR="00E826F1" w:rsidRDefault="00E826F1" w:rsidP="00D40B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826F1" w:rsidRDefault="00E826F1" w:rsidP="00D40BDA">
            <w:pPr>
              <w:jc w:val="both"/>
              <w:rPr>
                <w:b/>
              </w:rPr>
            </w:pPr>
          </w:p>
          <w:p w:rsidR="00E826F1" w:rsidRDefault="00E826F1" w:rsidP="00D40B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21 010 408,11</w:t>
            </w:r>
          </w:p>
        </w:tc>
      </w:tr>
    </w:tbl>
    <w:p w:rsidR="00E826F1" w:rsidRDefault="00E826F1" w:rsidP="00E826F1"/>
    <w:p w:rsidR="00E826F1" w:rsidRDefault="00E826F1" w:rsidP="00E826F1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E826F1" w:rsidRDefault="00E826F1" w:rsidP="00E826F1">
      <w:pPr>
        <w:spacing w:line="360" w:lineRule="auto"/>
        <w:jc w:val="both"/>
        <w:rPr>
          <w:b/>
        </w:rPr>
      </w:pPr>
    </w:p>
    <w:p w:rsidR="00E826F1" w:rsidRDefault="00E826F1" w:rsidP="00E826F1">
      <w:pPr>
        <w:spacing w:line="360" w:lineRule="auto"/>
        <w:jc w:val="both"/>
        <w:rPr>
          <w:b/>
        </w:rPr>
      </w:pPr>
    </w:p>
    <w:p w:rsidR="00E826F1" w:rsidRDefault="00E826F1" w:rsidP="00E826F1">
      <w:pPr>
        <w:spacing w:line="360" w:lineRule="auto"/>
        <w:jc w:val="both"/>
        <w:rPr>
          <w:b/>
        </w:rPr>
      </w:pPr>
    </w:p>
    <w:p w:rsidR="00E826F1" w:rsidRDefault="00E826F1" w:rsidP="00E826F1">
      <w:pPr>
        <w:spacing w:line="360" w:lineRule="auto"/>
        <w:jc w:val="both"/>
        <w:rPr>
          <w:b/>
        </w:rPr>
      </w:pPr>
    </w:p>
    <w:p w:rsidR="00E826F1" w:rsidRDefault="00E826F1" w:rsidP="00E826F1">
      <w:pPr>
        <w:spacing w:line="360" w:lineRule="auto"/>
        <w:jc w:val="both"/>
        <w:rPr>
          <w:b/>
        </w:rPr>
      </w:pPr>
    </w:p>
    <w:p w:rsidR="00B32EE4" w:rsidRDefault="00B32EE4"/>
    <w:sectPr w:rsidR="00B32EE4" w:rsidSect="00B3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E826F1"/>
    <w:rsid w:val="00383D7B"/>
    <w:rsid w:val="00B20CA0"/>
    <w:rsid w:val="00B32EE4"/>
    <w:rsid w:val="00E8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26F1"/>
    <w:pPr>
      <w:keepNext/>
      <w:jc w:val="center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E826F1"/>
    <w:pPr>
      <w:keepNext/>
      <w:tabs>
        <w:tab w:val="decimal" w:pos="2835"/>
      </w:tabs>
      <w:jc w:val="both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E826F1"/>
    <w:pPr>
      <w:keepNext/>
      <w:jc w:val="right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26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26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826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E826F1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E826F1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E826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2</cp:revision>
  <cp:lastPrinted>2012-03-30T08:38:00Z</cp:lastPrinted>
  <dcterms:created xsi:type="dcterms:W3CDTF">2012-03-29T07:47:00Z</dcterms:created>
  <dcterms:modified xsi:type="dcterms:W3CDTF">2012-03-30T08:38:00Z</dcterms:modified>
</cp:coreProperties>
</file>