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9A545" w14:textId="72E3CE32" w:rsidR="00A27062" w:rsidRPr="009556BD" w:rsidRDefault="00E926B7" w:rsidP="00DE24B2">
      <w:pPr>
        <w:tabs>
          <w:tab w:val="left" w:leader="dot" w:pos="9072"/>
        </w:tabs>
        <w:spacing w:after="0" w:line="238" w:lineRule="auto"/>
        <w:ind w:left="5954" w:right="-51"/>
        <w:rPr>
          <w:rFonts w:ascii="Times New Roman" w:eastAsia="Times New Roman" w:hAnsi="Times New Roman" w:cs="Times New Roman"/>
          <w:szCs w:val="28"/>
        </w:rPr>
      </w:pPr>
      <w:r w:rsidRPr="009556BD">
        <w:rPr>
          <w:rFonts w:ascii="Times New Roman" w:eastAsia="Times New Roman" w:hAnsi="Times New Roman" w:cs="Times New Roman"/>
          <w:szCs w:val="28"/>
        </w:rPr>
        <w:t>Łęczyce, dnia</w:t>
      </w:r>
      <w:r w:rsidR="00DE24B2" w:rsidRPr="009556BD">
        <w:rPr>
          <w:rFonts w:ascii="Times New Roman" w:eastAsia="Times New Roman" w:hAnsi="Times New Roman" w:cs="Times New Roman"/>
          <w:szCs w:val="28"/>
        </w:rPr>
        <w:t xml:space="preserve"> </w:t>
      </w:r>
      <w:r w:rsidR="00DE24B2" w:rsidRPr="009556BD">
        <w:rPr>
          <w:rFonts w:ascii="Times New Roman" w:eastAsia="Times New Roman" w:hAnsi="Times New Roman" w:cs="Times New Roman"/>
          <w:szCs w:val="28"/>
        </w:rPr>
        <w:tab/>
      </w:r>
    </w:p>
    <w:p w14:paraId="3DE002A0" w14:textId="7FC65577" w:rsidR="006378C7" w:rsidRPr="009556BD" w:rsidRDefault="00E926B7" w:rsidP="00A27062">
      <w:pPr>
        <w:spacing w:after="0" w:line="237" w:lineRule="auto"/>
        <w:ind w:right="-53"/>
        <w:rPr>
          <w:sz w:val="28"/>
          <w:szCs w:val="28"/>
        </w:rPr>
      </w:pPr>
      <w:r w:rsidRPr="009556BD">
        <w:rPr>
          <w:rFonts w:ascii="Times New Roman" w:eastAsia="Times New Roman" w:hAnsi="Times New Roman" w:cs="Times New Roman"/>
          <w:szCs w:val="28"/>
        </w:rPr>
        <w:t>Wnioskodawca:</w:t>
      </w:r>
    </w:p>
    <w:p w14:paraId="0BD55AB7" w14:textId="42B7682D" w:rsidR="00A27062" w:rsidRDefault="00A27062" w:rsidP="00211D28">
      <w:pPr>
        <w:tabs>
          <w:tab w:val="left" w:leader="dot" w:pos="4678"/>
        </w:tabs>
        <w:spacing w:before="180" w:after="0"/>
      </w:pPr>
      <w:r>
        <w:tab/>
      </w:r>
    </w:p>
    <w:p w14:paraId="63ABFE77" w14:textId="77777777" w:rsidR="00A27062" w:rsidRDefault="00A27062" w:rsidP="00211D28">
      <w:pPr>
        <w:tabs>
          <w:tab w:val="left" w:leader="dot" w:pos="4678"/>
        </w:tabs>
        <w:spacing w:before="120" w:after="0"/>
      </w:pPr>
      <w:r>
        <w:tab/>
      </w:r>
    </w:p>
    <w:p w14:paraId="644B6260" w14:textId="3F01EE87" w:rsidR="006378C7" w:rsidRPr="006D00DD" w:rsidRDefault="00E926B7" w:rsidP="00211D28">
      <w:pPr>
        <w:spacing w:after="0"/>
        <w:ind w:right="4388"/>
        <w:jc w:val="center"/>
      </w:pPr>
      <w:r w:rsidRPr="006D00DD">
        <w:rPr>
          <w:rFonts w:ascii="Times New Roman" w:eastAsia="Times New Roman" w:hAnsi="Times New Roman" w:cs="Times New Roman"/>
          <w:sz w:val="16"/>
        </w:rPr>
        <w:t>(imię, nazwisko)</w:t>
      </w:r>
    </w:p>
    <w:p w14:paraId="142B8348" w14:textId="77777777" w:rsidR="00A27062" w:rsidRDefault="00A27062" w:rsidP="00211D28">
      <w:pPr>
        <w:tabs>
          <w:tab w:val="left" w:leader="dot" w:pos="4678"/>
        </w:tabs>
        <w:spacing w:before="180" w:after="0"/>
        <w:rPr>
          <w:noProof/>
        </w:rPr>
      </w:pPr>
      <w:r>
        <w:rPr>
          <w:noProof/>
        </w:rPr>
        <w:tab/>
      </w:r>
    </w:p>
    <w:p w14:paraId="7CA0509D" w14:textId="4617CA91" w:rsidR="00A27062" w:rsidRDefault="00A27062" w:rsidP="00211D28">
      <w:pPr>
        <w:tabs>
          <w:tab w:val="left" w:leader="dot" w:pos="4678"/>
        </w:tabs>
        <w:spacing w:before="120" w:after="0"/>
        <w:rPr>
          <w:noProof/>
        </w:rPr>
      </w:pPr>
      <w:r>
        <w:rPr>
          <w:noProof/>
        </w:rPr>
        <w:tab/>
      </w:r>
    </w:p>
    <w:p w14:paraId="380146A3" w14:textId="23FFAA0B" w:rsidR="00A27062" w:rsidRDefault="00A27062" w:rsidP="00211D28">
      <w:pPr>
        <w:tabs>
          <w:tab w:val="left" w:leader="dot" w:pos="4678"/>
        </w:tabs>
        <w:spacing w:before="120" w:after="0"/>
        <w:rPr>
          <w:noProof/>
        </w:rPr>
      </w:pPr>
      <w:r>
        <w:rPr>
          <w:noProof/>
        </w:rPr>
        <w:tab/>
      </w:r>
    </w:p>
    <w:p w14:paraId="5A47F88F" w14:textId="55289DF0" w:rsidR="00A27062" w:rsidRDefault="00A27062" w:rsidP="00211D28">
      <w:pPr>
        <w:spacing w:after="0"/>
        <w:ind w:right="4388"/>
        <w:jc w:val="center"/>
        <w:rPr>
          <w:noProof/>
        </w:rPr>
      </w:pPr>
      <w:r w:rsidRPr="006D00DD">
        <w:rPr>
          <w:rFonts w:ascii="Times New Roman" w:eastAsia="Times New Roman" w:hAnsi="Times New Roman" w:cs="Times New Roman"/>
          <w:sz w:val="16"/>
        </w:rPr>
        <w:t>(adres)</w:t>
      </w:r>
    </w:p>
    <w:p w14:paraId="7A4B7E41" w14:textId="3D378EFB" w:rsidR="00A27062" w:rsidRDefault="00A27062" w:rsidP="00211D28">
      <w:pPr>
        <w:tabs>
          <w:tab w:val="left" w:leader="dot" w:pos="4678"/>
        </w:tabs>
        <w:spacing w:before="180" w:after="0"/>
        <w:rPr>
          <w:noProof/>
        </w:rPr>
      </w:pPr>
      <w:r>
        <w:rPr>
          <w:noProof/>
        </w:rPr>
        <w:tab/>
      </w:r>
    </w:p>
    <w:p w14:paraId="1C7F63BC" w14:textId="0DCD2943" w:rsidR="006378C7" w:rsidRPr="006D00DD" w:rsidRDefault="00E926B7" w:rsidP="00211D28">
      <w:pPr>
        <w:spacing w:after="240" w:line="235" w:lineRule="auto"/>
        <w:ind w:right="4388"/>
        <w:jc w:val="both"/>
      </w:pPr>
      <w:r w:rsidRPr="006D00DD">
        <w:rPr>
          <w:rFonts w:ascii="Times New Roman" w:eastAsia="Times New Roman" w:hAnsi="Times New Roman" w:cs="Times New Roman"/>
          <w:sz w:val="16"/>
        </w:rPr>
        <w:t>(telefon kontaktowy, faks, e-mail — dane niezbędne do powiadomienia</w:t>
      </w:r>
      <w:r w:rsidR="00211D28">
        <w:rPr>
          <w:rFonts w:ascii="Times New Roman" w:eastAsia="Times New Roman" w:hAnsi="Times New Roman" w:cs="Times New Roman"/>
          <w:sz w:val="16"/>
        </w:rPr>
        <w:br/>
      </w:r>
      <w:r w:rsidRPr="006D00DD">
        <w:rPr>
          <w:rFonts w:ascii="Times New Roman" w:eastAsia="Times New Roman" w:hAnsi="Times New Roman" w:cs="Times New Roman"/>
          <w:sz w:val="16"/>
        </w:rPr>
        <w:t>o wysokości ewentualnej dopłaty oraz w przypadku odbioru osobistego)</w:t>
      </w:r>
    </w:p>
    <w:p w14:paraId="5E21DD84" w14:textId="77777777" w:rsidR="006378C7" w:rsidRPr="006D00DD" w:rsidRDefault="00E926B7" w:rsidP="00DE24B2">
      <w:pPr>
        <w:pStyle w:val="Nagwek1"/>
        <w:spacing w:before="360" w:after="480"/>
        <w:ind w:left="5954"/>
        <w:rPr>
          <w:b/>
          <w:bCs/>
        </w:rPr>
      </w:pPr>
      <w:r w:rsidRPr="006D00DD">
        <w:rPr>
          <w:b/>
          <w:bCs/>
        </w:rPr>
        <w:t>Wójt Gminy Łęczyce</w:t>
      </w:r>
    </w:p>
    <w:p w14:paraId="543BEFF6" w14:textId="7837D617" w:rsidR="006378C7" w:rsidRPr="006D00DD" w:rsidRDefault="00BD1B73" w:rsidP="00DE24B2">
      <w:pPr>
        <w:spacing w:after="240" w:line="239" w:lineRule="auto"/>
        <w:ind w:right="-6"/>
        <w:jc w:val="center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WNIOSEK</w:t>
      </w:r>
    </w:p>
    <w:p w14:paraId="36A7C2D2" w14:textId="694D7148" w:rsidR="00DE24B2" w:rsidRDefault="00E926B7" w:rsidP="00211D28">
      <w:pPr>
        <w:tabs>
          <w:tab w:val="left" w:leader="dot" w:pos="906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Na podstawie art. 30 ust. 1 </w:t>
      </w:r>
      <w:r w:rsidR="00325D64">
        <w:rPr>
          <w:rFonts w:ascii="Times New Roman" w:eastAsia="Times New Roman" w:hAnsi="Times New Roman" w:cs="Times New Roman"/>
          <w:sz w:val="24"/>
        </w:rPr>
        <w:t>u</w:t>
      </w:r>
      <w:r>
        <w:rPr>
          <w:rFonts w:ascii="Times New Roman" w:eastAsia="Times New Roman" w:hAnsi="Times New Roman" w:cs="Times New Roman"/>
          <w:sz w:val="24"/>
        </w:rPr>
        <w:t>stawy z dnia 27 marca 2003 r. o planowaniu</w:t>
      </w:r>
      <w:r w:rsidR="008D73C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i zagospodarowaniu przestrzennym (Dz.</w:t>
      </w:r>
      <w:r w:rsidR="00BD1B7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U. z 20</w:t>
      </w:r>
      <w:r w:rsidR="006D00DD">
        <w:rPr>
          <w:rFonts w:ascii="Times New Roman" w:eastAsia="Times New Roman" w:hAnsi="Times New Roman" w:cs="Times New Roman"/>
          <w:sz w:val="24"/>
        </w:rPr>
        <w:t>2</w:t>
      </w:r>
      <w:r w:rsidR="00BD1B73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r.</w:t>
      </w:r>
      <w:r w:rsidR="00325D6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poz. </w:t>
      </w:r>
      <w:r w:rsidR="00BD1B73">
        <w:rPr>
          <w:rFonts w:ascii="Times New Roman" w:eastAsia="Times New Roman" w:hAnsi="Times New Roman" w:cs="Times New Roman"/>
          <w:sz w:val="24"/>
        </w:rPr>
        <w:t>1130</w:t>
      </w:r>
      <w:r w:rsidR="008D73CC">
        <w:rPr>
          <w:rFonts w:ascii="Times New Roman" w:eastAsia="Times New Roman" w:hAnsi="Times New Roman" w:cs="Times New Roman"/>
          <w:sz w:val="24"/>
        </w:rPr>
        <w:t xml:space="preserve"> ze zm.</w:t>
      </w:r>
      <w:r>
        <w:rPr>
          <w:rFonts w:ascii="Times New Roman" w:eastAsia="Times New Roman" w:hAnsi="Times New Roman" w:cs="Times New Roman"/>
          <w:sz w:val="24"/>
        </w:rPr>
        <w:t>)</w:t>
      </w:r>
      <w:r w:rsidR="00325D64">
        <w:rPr>
          <w:rFonts w:ascii="Times New Roman" w:eastAsia="Times New Roman" w:hAnsi="Times New Roman" w:cs="Times New Roman"/>
          <w:sz w:val="24"/>
        </w:rPr>
        <w:t xml:space="preserve"> lub na podstawie art. 217 ustawy z dnia 14 czerwca 1960 roku – </w:t>
      </w:r>
      <w:r w:rsidR="008D73CC">
        <w:rPr>
          <w:rFonts w:ascii="Times New Roman" w:eastAsia="Times New Roman" w:hAnsi="Times New Roman" w:cs="Times New Roman"/>
          <w:sz w:val="24"/>
        </w:rPr>
        <w:t>K</w:t>
      </w:r>
      <w:r w:rsidR="00325D64">
        <w:rPr>
          <w:rFonts w:ascii="Times New Roman" w:eastAsia="Times New Roman" w:hAnsi="Times New Roman" w:cs="Times New Roman"/>
          <w:sz w:val="24"/>
        </w:rPr>
        <w:t xml:space="preserve">odeks </w:t>
      </w:r>
      <w:r w:rsidR="008D73CC">
        <w:rPr>
          <w:rFonts w:ascii="Times New Roman" w:eastAsia="Times New Roman" w:hAnsi="Times New Roman" w:cs="Times New Roman"/>
          <w:sz w:val="24"/>
        </w:rPr>
        <w:t>P</w:t>
      </w:r>
      <w:r w:rsidR="00325D64">
        <w:rPr>
          <w:rFonts w:ascii="Times New Roman" w:eastAsia="Times New Roman" w:hAnsi="Times New Roman" w:cs="Times New Roman"/>
          <w:sz w:val="24"/>
        </w:rPr>
        <w:t xml:space="preserve">ostępowania </w:t>
      </w:r>
      <w:r w:rsidR="008D73CC">
        <w:rPr>
          <w:rFonts w:ascii="Times New Roman" w:eastAsia="Times New Roman" w:hAnsi="Times New Roman" w:cs="Times New Roman"/>
          <w:sz w:val="24"/>
        </w:rPr>
        <w:t>A</w:t>
      </w:r>
      <w:r w:rsidR="00325D64">
        <w:rPr>
          <w:rFonts w:ascii="Times New Roman" w:eastAsia="Times New Roman" w:hAnsi="Times New Roman" w:cs="Times New Roman"/>
          <w:sz w:val="24"/>
        </w:rPr>
        <w:t>dministracyjnego (Dz. U.</w:t>
      </w:r>
      <w:r w:rsidR="008D73CC">
        <w:rPr>
          <w:rFonts w:ascii="Times New Roman" w:eastAsia="Times New Roman" w:hAnsi="Times New Roman" w:cs="Times New Roman"/>
          <w:sz w:val="24"/>
        </w:rPr>
        <w:t xml:space="preserve"> </w:t>
      </w:r>
      <w:r w:rsidR="00325D64">
        <w:rPr>
          <w:rFonts w:ascii="Times New Roman" w:eastAsia="Times New Roman" w:hAnsi="Times New Roman" w:cs="Times New Roman"/>
          <w:sz w:val="24"/>
        </w:rPr>
        <w:t>z 202</w:t>
      </w:r>
      <w:r w:rsidR="008D73CC">
        <w:rPr>
          <w:rFonts w:ascii="Times New Roman" w:eastAsia="Times New Roman" w:hAnsi="Times New Roman" w:cs="Times New Roman"/>
          <w:sz w:val="24"/>
        </w:rPr>
        <w:t>5</w:t>
      </w:r>
      <w:r w:rsidR="00325D64">
        <w:rPr>
          <w:rFonts w:ascii="Times New Roman" w:eastAsia="Times New Roman" w:hAnsi="Times New Roman" w:cs="Times New Roman"/>
          <w:sz w:val="24"/>
        </w:rPr>
        <w:t xml:space="preserve"> r.</w:t>
      </w:r>
      <w:r w:rsidR="000E41A0">
        <w:rPr>
          <w:rFonts w:ascii="Times New Roman" w:eastAsia="Times New Roman" w:hAnsi="Times New Roman" w:cs="Times New Roman"/>
          <w:sz w:val="24"/>
        </w:rPr>
        <w:t xml:space="preserve"> poz.</w:t>
      </w:r>
      <w:r w:rsidR="00325D64">
        <w:rPr>
          <w:rFonts w:ascii="Times New Roman" w:eastAsia="Times New Roman" w:hAnsi="Times New Roman" w:cs="Times New Roman"/>
          <w:sz w:val="24"/>
        </w:rPr>
        <w:t xml:space="preserve"> </w:t>
      </w:r>
      <w:r w:rsidR="008D73CC">
        <w:rPr>
          <w:rFonts w:ascii="Times New Roman" w:eastAsia="Times New Roman" w:hAnsi="Times New Roman" w:cs="Times New Roman"/>
          <w:sz w:val="24"/>
        </w:rPr>
        <w:t>1691</w:t>
      </w:r>
      <w:r w:rsidR="00325D64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sz w:val="24"/>
        </w:rPr>
        <w:t>, zwracam się</w:t>
      </w:r>
      <w:r w:rsidR="00325D6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z prośbą o</w:t>
      </w:r>
      <w:r w:rsidR="00BD1B73">
        <w:rPr>
          <w:rFonts w:ascii="Times New Roman" w:eastAsia="Times New Roman" w:hAnsi="Times New Roman" w:cs="Times New Roman"/>
          <w:sz w:val="24"/>
        </w:rPr>
        <w:t xml:space="preserve">: </w:t>
      </w:r>
      <w:r w:rsidR="00BD1B73" w:rsidRPr="00BD1B73">
        <w:rPr>
          <w:rFonts w:ascii="Times New Roman" w:eastAsia="Times New Roman" w:hAnsi="Times New Roman" w:cs="Times New Roman"/>
          <w:b/>
          <w:bCs/>
          <w:sz w:val="24"/>
        </w:rPr>
        <w:t>wydanie wypisu i wyrysu z miejscowego planu zagospodarowania przestrzennego</w:t>
      </w:r>
      <w:r w:rsidR="00BF5667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="00BD1B73" w:rsidRPr="00BD1B73">
        <w:rPr>
          <w:rFonts w:ascii="Times New Roman" w:eastAsia="Times New Roman" w:hAnsi="Times New Roman" w:cs="Times New Roman"/>
          <w:b/>
          <w:bCs/>
          <w:sz w:val="24"/>
        </w:rPr>
        <w:t>/</w:t>
      </w:r>
      <w:r w:rsidR="00BF5667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="00BD1B73" w:rsidRPr="00BD1B73">
        <w:rPr>
          <w:rFonts w:ascii="Times New Roman" w:eastAsia="Times New Roman" w:hAnsi="Times New Roman" w:cs="Times New Roman"/>
          <w:b/>
          <w:bCs/>
          <w:sz w:val="24"/>
          <w:szCs w:val="24"/>
        </w:rPr>
        <w:t>zaświadczeni</w:t>
      </w:r>
      <w:r w:rsidR="00A90FD8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BD1B73" w:rsidRPr="00BD1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 braku MPZP</w:t>
      </w:r>
      <w:r w:rsidR="00BF56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D1B73" w:rsidRPr="00BD1B73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BF56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D1B73" w:rsidRPr="00BD1B73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="00A90FD8"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 w:rsidR="00BD1B73" w:rsidRPr="00BD1B73">
        <w:rPr>
          <w:rFonts w:ascii="Times New Roman" w:eastAsia="Times New Roman" w:hAnsi="Times New Roman" w:cs="Times New Roman"/>
          <w:b/>
          <w:bCs/>
          <w:sz w:val="24"/>
          <w:szCs w:val="24"/>
        </w:rPr>
        <w:t>ani</w:t>
      </w:r>
      <w:r w:rsidR="00A90FD8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BD1B73" w:rsidRPr="00BD1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rewitalizacji</w:t>
      </w:r>
      <w:r w:rsidR="00BD1B73" w:rsidRPr="00BD1B73">
        <w:rPr>
          <w:rFonts w:ascii="Times New Roman" w:eastAsia="Times New Roman" w:hAnsi="Times New Roman" w:cs="Times New Roman"/>
          <w:b/>
          <w:bCs/>
          <w:sz w:val="24"/>
        </w:rPr>
        <w:t>*</w:t>
      </w:r>
      <w:r w:rsidR="00A90FD8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="00A90FD8" w:rsidRPr="00A90FD8">
        <w:rPr>
          <w:rFonts w:ascii="Times New Roman" w:eastAsia="Times New Roman" w:hAnsi="Times New Roman" w:cs="Times New Roman"/>
          <w:sz w:val="24"/>
        </w:rPr>
        <w:t>dla</w:t>
      </w:r>
      <w:r w:rsidR="00A90FD8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="00A90FD8">
        <w:rPr>
          <w:rFonts w:ascii="Times New Roman" w:eastAsia="Times New Roman" w:hAnsi="Times New Roman" w:cs="Times New Roman"/>
          <w:sz w:val="24"/>
        </w:rPr>
        <w:t>d</w:t>
      </w:r>
      <w:r w:rsidR="00BD1B73" w:rsidRPr="00BD1B73">
        <w:rPr>
          <w:rFonts w:ascii="Times New Roman" w:eastAsia="Times New Roman" w:hAnsi="Times New Roman" w:cs="Times New Roman"/>
          <w:sz w:val="24"/>
        </w:rPr>
        <w:t>ziałk</w:t>
      </w:r>
      <w:r w:rsidR="00A90FD8">
        <w:rPr>
          <w:rFonts w:ascii="Times New Roman" w:eastAsia="Times New Roman" w:hAnsi="Times New Roman" w:cs="Times New Roman"/>
          <w:sz w:val="24"/>
        </w:rPr>
        <w:t>i</w:t>
      </w:r>
      <w:r w:rsidR="00BD1B73" w:rsidRPr="00BD1B73">
        <w:rPr>
          <w:rFonts w:ascii="Times New Roman" w:eastAsia="Times New Roman" w:hAnsi="Times New Roman" w:cs="Times New Roman"/>
          <w:sz w:val="24"/>
        </w:rPr>
        <w:t>/</w:t>
      </w:r>
      <w:proofErr w:type="spellStart"/>
      <w:r w:rsidR="00A90FD8">
        <w:rPr>
          <w:rFonts w:ascii="Times New Roman" w:eastAsia="Times New Roman" w:hAnsi="Times New Roman" w:cs="Times New Roman"/>
          <w:sz w:val="24"/>
        </w:rPr>
        <w:t>łek</w:t>
      </w:r>
      <w:proofErr w:type="spellEnd"/>
      <w:r w:rsidR="00BD1B73" w:rsidRPr="00BD1B73">
        <w:rPr>
          <w:rFonts w:ascii="Times New Roman" w:eastAsia="Times New Roman" w:hAnsi="Times New Roman" w:cs="Times New Roman"/>
          <w:sz w:val="24"/>
        </w:rPr>
        <w:t xml:space="preserve"> nr</w:t>
      </w:r>
      <w:r w:rsidR="0071339F"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………………………………………………………………………………………………... </w:t>
      </w:r>
      <w:r w:rsidR="00A90FD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B73411">
        <w:rPr>
          <w:rFonts w:ascii="Times New Roman" w:eastAsia="Times New Roman" w:hAnsi="Times New Roman" w:cs="Times New Roman"/>
          <w:sz w:val="24"/>
          <w:szCs w:val="24"/>
        </w:rPr>
        <w:t>ołożon</w:t>
      </w:r>
      <w:r w:rsidR="00A90FD8">
        <w:rPr>
          <w:rFonts w:ascii="Times New Roman" w:eastAsia="Times New Roman" w:hAnsi="Times New Roman" w:cs="Times New Roman"/>
          <w:sz w:val="24"/>
          <w:szCs w:val="24"/>
        </w:rPr>
        <w:t>ej/</w:t>
      </w:r>
      <w:proofErr w:type="spellStart"/>
      <w:r w:rsidR="00A90FD8">
        <w:rPr>
          <w:rFonts w:ascii="Times New Roman" w:eastAsia="Times New Roman" w:hAnsi="Times New Roman" w:cs="Times New Roman"/>
          <w:sz w:val="24"/>
          <w:szCs w:val="24"/>
        </w:rPr>
        <w:t>nych</w:t>
      </w:r>
      <w:proofErr w:type="spellEnd"/>
      <w:r w:rsidR="006D00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3411">
        <w:rPr>
          <w:rFonts w:ascii="Times New Roman" w:eastAsia="Times New Roman" w:hAnsi="Times New Roman" w:cs="Times New Roman"/>
          <w:sz w:val="24"/>
          <w:szCs w:val="24"/>
        </w:rPr>
        <w:t>w miej</w:t>
      </w:r>
      <w:r w:rsidR="00DE24B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73411">
        <w:rPr>
          <w:rFonts w:ascii="Times New Roman" w:eastAsia="Times New Roman" w:hAnsi="Times New Roman" w:cs="Times New Roman"/>
          <w:sz w:val="24"/>
          <w:szCs w:val="24"/>
        </w:rPr>
        <w:t>cowości</w:t>
      </w:r>
      <w:r w:rsidR="0071339F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………………………………………</w:t>
      </w:r>
      <w:r w:rsidR="00BC3068">
        <w:rPr>
          <w:rFonts w:ascii="Times New Roman" w:eastAsia="Times New Roman" w:hAnsi="Times New Roman" w:cs="Times New Roman"/>
          <w:sz w:val="24"/>
          <w:szCs w:val="24"/>
        </w:rPr>
        <w:t>……………………….</w:t>
      </w:r>
      <w:r w:rsidR="0071339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08B0E6" w14:textId="27A66CC6" w:rsidR="006378C7" w:rsidRDefault="00E926B7" w:rsidP="00DE24B2">
      <w:pPr>
        <w:tabs>
          <w:tab w:val="left" w:pos="9066"/>
        </w:tabs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Cel uzyskania </w:t>
      </w:r>
      <w:r w:rsidR="00B73411">
        <w:rPr>
          <w:rFonts w:ascii="Times New Roman" w:eastAsia="Times New Roman" w:hAnsi="Times New Roman" w:cs="Times New Roman"/>
          <w:sz w:val="24"/>
        </w:rPr>
        <w:t xml:space="preserve">dokumentu </w:t>
      </w:r>
    </w:p>
    <w:p w14:paraId="6E7634F7" w14:textId="63D691D4" w:rsidR="00DE24B2" w:rsidRDefault="00DE24B2" w:rsidP="00DE24B2">
      <w:pPr>
        <w:tabs>
          <w:tab w:val="left" w:leader="dot" w:pos="9066"/>
        </w:tabs>
        <w:spacing w:before="120" w:after="0" w:line="252" w:lineRule="auto"/>
        <w:jc w:val="both"/>
      </w:pPr>
      <w:r>
        <w:tab/>
      </w:r>
    </w:p>
    <w:p w14:paraId="170B0ED6" w14:textId="77777777" w:rsidR="00BC3068" w:rsidRDefault="00BC3068" w:rsidP="00DE24B2">
      <w:pPr>
        <w:tabs>
          <w:tab w:val="left" w:leader="dot" w:pos="9066"/>
        </w:tabs>
        <w:spacing w:before="120" w:after="0" w:line="252" w:lineRule="auto"/>
        <w:jc w:val="both"/>
      </w:pPr>
    </w:p>
    <w:p w14:paraId="1A1823BB" w14:textId="1E8543BC" w:rsidR="00DE24B2" w:rsidRDefault="00B73411" w:rsidP="00BC3068">
      <w:pPr>
        <w:spacing w:before="120" w:after="0" w:line="253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Dokument</w:t>
      </w:r>
      <w:r w:rsidR="00E926B7">
        <w:rPr>
          <w:rFonts w:ascii="Times New Roman" w:eastAsia="Times New Roman" w:hAnsi="Times New Roman" w:cs="Times New Roman"/>
          <w:sz w:val="24"/>
        </w:rPr>
        <w:t xml:space="preserve"> odbiorę osobiście </w:t>
      </w:r>
      <w:r w:rsidR="00E926B7" w:rsidRPr="00BF5667">
        <w:rPr>
          <w:rFonts w:ascii="Times New Roman" w:eastAsia="Times New Roman" w:hAnsi="Times New Roman" w:cs="Times New Roman"/>
          <w:b/>
          <w:bCs/>
          <w:sz w:val="24"/>
        </w:rPr>
        <w:t>/</w:t>
      </w:r>
      <w:r w:rsidR="00E926B7">
        <w:rPr>
          <w:rFonts w:ascii="Times New Roman" w:eastAsia="Times New Roman" w:hAnsi="Times New Roman" w:cs="Times New Roman"/>
          <w:sz w:val="24"/>
        </w:rPr>
        <w:t xml:space="preserve"> proszę przesłać na adres wnioskodawcy*</w:t>
      </w:r>
    </w:p>
    <w:p w14:paraId="19D1BE7B" w14:textId="77777777" w:rsidR="00BC3068" w:rsidRDefault="00BC3068" w:rsidP="00BC3068">
      <w:pPr>
        <w:spacing w:before="120" w:after="0" w:line="253" w:lineRule="auto"/>
        <w:jc w:val="both"/>
      </w:pPr>
    </w:p>
    <w:p w14:paraId="00194699" w14:textId="2553C779" w:rsidR="006378C7" w:rsidRDefault="006D00DD" w:rsidP="00DE24B2">
      <w:pPr>
        <w:tabs>
          <w:tab w:val="left" w:leader="dot" w:pos="9066"/>
        </w:tabs>
        <w:spacing w:after="120"/>
        <w:ind w:left="6237"/>
        <w:jc w:val="center"/>
      </w:pPr>
      <w:r>
        <w:t>(podpis)</w:t>
      </w:r>
    </w:p>
    <w:p w14:paraId="58AAAB56" w14:textId="77777777" w:rsidR="001E7ACD" w:rsidRDefault="001E7ACD" w:rsidP="001E7ACD">
      <w:pPr>
        <w:tabs>
          <w:tab w:val="right" w:pos="8742"/>
        </w:tabs>
        <w:spacing w:after="14"/>
        <w:ind w:left="-38"/>
      </w:pPr>
      <w:r>
        <w:rPr>
          <w:noProof/>
        </w:rPr>
        <mc:AlternateContent>
          <mc:Choice Requires="wpg">
            <w:drawing>
              <wp:inline distT="0" distB="0" distL="0" distR="0" wp14:anchorId="2BCD30A6" wp14:editId="79D02D5D">
                <wp:extent cx="1847212" cy="9144"/>
                <wp:effectExtent l="0" t="0" r="0" b="0"/>
                <wp:docPr id="4323" name="Group 4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212" cy="9144"/>
                          <a:chOff x="0" y="0"/>
                          <a:chExt cx="1847212" cy="9144"/>
                        </a:xfrm>
                      </wpg:grpSpPr>
                      <wps:wsp>
                        <wps:cNvPr id="4322" name="Shape 4322"/>
                        <wps:cNvSpPr/>
                        <wps:spPr>
                          <a:xfrm>
                            <a:off x="0" y="0"/>
                            <a:ext cx="18472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212" h="9144">
                                <a:moveTo>
                                  <a:pt x="0" y="4573"/>
                                </a:moveTo>
                                <a:lnTo>
                                  <a:pt x="1847212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74503C" id="Group 4323" o:spid="_x0000_s1026" style="width:145.45pt;height:.7pt;mso-position-horizontal-relative:char;mso-position-vertical-relative:line" coordsize="1847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">
                <v:shape id="Shape 4322" o:spid="_x0000_s1027" style="position:absolute;width:18472;height:91;visibility:visible;mso-wrap-style:square;v-text-anchor:top" coordsize="18472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" path="m,4573r1847212,e" filled="f" strokeweight=".72pt">
                  <v:stroke miterlimit="1" joinstyle="miter"/>
                  <v:path arrowok="t" textboxrect="0,0,1847212,9144"/>
                </v:shape>
                <w10:anchorlock/>
              </v:group>
            </w:pict>
          </mc:Fallback>
        </mc:AlternateContent>
      </w:r>
    </w:p>
    <w:p w14:paraId="7A2C927C" w14:textId="2DD896C5" w:rsidR="006378C7" w:rsidRPr="00BD1B73" w:rsidRDefault="00E926B7" w:rsidP="00DE24B2">
      <w:pPr>
        <w:spacing w:before="120" w:after="120"/>
        <w:ind w:left="14"/>
        <w:rPr>
          <w:sz w:val="28"/>
          <w:szCs w:val="28"/>
        </w:rPr>
      </w:pPr>
      <w:r w:rsidRPr="00BD1B73">
        <w:rPr>
          <w:rFonts w:ascii="Times New Roman" w:eastAsia="Times New Roman" w:hAnsi="Times New Roman" w:cs="Times New Roman"/>
          <w:sz w:val="18"/>
          <w:szCs w:val="28"/>
        </w:rPr>
        <w:t xml:space="preserve">* — </w:t>
      </w:r>
      <w:r w:rsidR="00BD1B73" w:rsidRPr="00BD1B73">
        <w:rPr>
          <w:rFonts w:ascii="Times New Roman" w:eastAsia="Times New Roman" w:hAnsi="Times New Roman" w:cs="Times New Roman"/>
          <w:sz w:val="18"/>
          <w:szCs w:val="28"/>
        </w:rPr>
        <w:t>niepotrzebne skreślić</w:t>
      </w:r>
    </w:p>
    <w:p w14:paraId="2FC7D144" w14:textId="00473BCC" w:rsidR="00DE24B2" w:rsidRDefault="00E926B7" w:rsidP="00DE24B2">
      <w:pPr>
        <w:spacing w:after="0" w:line="235" w:lineRule="auto"/>
        <w:ind w:left="5" w:right="67" w:hanging="5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Uwaga: Opłata skarbowa za wydanie wypisu i wyrysu z miejscowego planu zagospodarowania przestrzennego jest określana zależnie od objętości </w:t>
      </w:r>
      <w:r w:rsidR="005B428F">
        <w:rPr>
          <w:rFonts w:ascii="Times New Roman" w:eastAsia="Times New Roman" w:hAnsi="Times New Roman" w:cs="Times New Roman"/>
          <w:sz w:val="16"/>
        </w:rPr>
        <w:t>wypisu</w:t>
      </w:r>
      <w:r>
        <w:rPr>
          <w:rFonts w:ascii="Times New Roman" w:eastAsia="Times New Roman" w:hAnsi="Times New Roman" w:cs="Times New Roman"/>
          <w:sz w:val="16"/>
        </w:rPr>
        <w:t xml:space="preserve"> i wyrysu. Opłata za wypis do 5 stron — 30 zł, powyżej 5 stron — 50 zł, za </w:t>
      </w:r>
      <w:proofErr w:type="spellStart"/>
      <w:r>
        <w:rPr>
          <w:rFonts w:ascii="Times New Roman" w:eastAsia="Times New Roman" w:hAnsi="Times New Roman" w:cs="Times New Roman"/>
          <w:sz w:val="16"/>
        </w:rPr>
        <w:t>wyrys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: za każdą wchodzącą w skład </w:t>
      </w:r>
      <w:r w:rsidR="005B428F">
        <w:rPr>
          <w:rFonts w:ascii="Times New Roman" w:eastAsia="Times New Roman" w:hAnsi="Times New Roman" w:cs="Times New Roman"/>
          <w:sz w:val="16"/>
        </w:rPr>
        <w:t>wy</w:t>
      </w:r>
      <w:r>
        <w:rPr>
          <w:rFonts w:ascii="Times New Roman" w:eastAsia="Times New Roman" w:hAnsi="Times New Roman" w:cs="Times New Roman"/>
          <w:sz w:val="16"/>
        </w:rPr>
        <w:t>rysu</w:t>
      </w:r>
      <w:r w:rsidR="00DE24B2">
        <w:rPr>
          <w:rFonts w:ascii="Times New Roman" w:eastAsia="Times New Roman" w:hAnsi="Times New Roman" w:cs="Times New Roman"/>
          <w:sz w:val="16"/>
        </w:rPr>
        <w:t xml:space="preserve">  </w:t>
      </w:r>
      <w:r>
        <w:rPr>
          <w:rFonts w:ascii="Times New Roman" w:eastAsia="Times New Roman" w:hAnsi="Times New Roman" w:cs="Times New Roman"/>
          <w:sz w:val="16"/>
        </w:rPr>
        <w:t>pełną lub rozpoczętą część odpowiadającą stronie formatu A4 — 20 zł, ale nie więcej niż 200 zł. Maksymalny koszt wypisu i wyrysu</w:t>
      </w:r>
      <w:r w:rsidR="00DE24B2"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>250 zł. Podstawa prawna: ustawa z dnia 16 listopada 2006 r. o opłacie skarbowej (Dz.U. z 20</w:t>
      </w:r>
      <w:r w:rsidR="006D00DD">
        <w:rPr>
          <w:rFonts w:ascii="Times New Roman" w:eastAsia="Times New Roman" w:hAnsi="Times New Roman" w:cs="Times New Roman"/>
          <w:sz w:val="16"/>
        </w:rPr>
        <w:t>2</w:t>
      </w:r>
      <w:r w:rsidR="008D73CC">
        <w:rPr>
          <w:rFonts w:ascii="Times New Roman" w:eastAsia="Times New Roman" w:hAnsi="Times New Roman" w:cs="Times New Roman"/>
          <w:sz w:val="16"/>
        </w:rPr>
        <w:t>5</w:t>
      </w:r>
      <w:r>
        <w:rPr>
          <w:rFonts w:ascii="Times New Roman" w:eastAsia="Times New Roman" w:hAnsi="Times New Roman" w:cs="Times New Roman"/>
          <w:sz w:val="16"/>
        </w:rPr>
        <w:t xml:space="preserve"> r. poz.</w:t>
      </w:r>
      <w:r w:rsidR="008D73CC">
        <w:rPr>
          <w:rFonts w:ascii="Times New Roman" w:eastAsia="Times New Roman" w:hAnsi="Times New Roman" w:cs="Times New Roman"/>
          <w:sz w:val="16"/>
        </w:rPr>
        <w:t xml:space="preserve"> 1154</w:t>
      </w:r>
      <w:r>
        <w:rPr>
          <w:rFonts w:ascii="Times New Roman" w:eastAsia="Times New Roman" w:hAnsi="Times New Roman" w:cs="Times New Roman"/>
          <w:sz w:val="16"/>
        </w:rPr>
        <w:t xml:space="preserve"> z</w:t>
      </w:r>
      <w:r w:rsidR="006D00DD">
        <w:rPr>
          <w:rFonts w:ascii="Times New Roman" w:eastAsia="Times New Roman" w:hAnsi="Times New Roman" w:cs="Times New Roman"/>
          <w:sz w:val="16"/>
        </w:rPr>
        <w:t>e</w:t>
      </w:r>
      <w:r>
        <w:rPr>
          <w:rFonts w:ascii="Times New Roman" w:eastAsia="Times New Roman" w:hAnsi="Times New Roman" w:cs="Times New Roman"/>
          <w:sz w:val="16"/>
        </w:rPr>
        <w:t xml:space="preserve"> zm.).</w:t>
      </w:r>
    </w:p>
    <w:p w14:paraId="6898AA71" w14:textId="1772F258" w:rsidR="001E7ACD" w:rsidRDefault="001E7ACD" w:rsidP="00DE24B2">
      <w:pPr>
        <w:spacing w:before="120" w:after="0" w:line="235" w:lineRule="auto"/>
        <w:ind w:left="5" w:right="67" w:hanging="5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Opłata skarbowa za wydanie zaświadczenia o braku MPZP oraz o planie rewitalizacji – 17,00 zł</w:t>
      </w:r>
    </w:p>
    <w:p w14:paraId="16807288" w14:textId="77777777" w:rsidR="008D73CC" w:rsidRDefault="00DE24B2" w:rsidP="008D73CC">
      <w:pPr>
        <w:spacing w:after="0" w:line="240" w:lineRule="auto"/>
        <w:jc w:val="center"/>
        <w:rPr>
          <w:rFonts w:asciiTheme="minorHAnsi" w:hAnsiTheme="minorHAnsi" w:cstheme="minorHAnsi"/>
          <w:b/>
          <w:color w:val="auto"/>
        </w:rPr>
      </w:pPr>
      <w:r>
        <w:rPr>
          <w:b/>
          <w:i/>
          <w:sz w:val="20"/>
          <w:szCs w:val="20"/>
        </w:rPr>
        <w:br w:type="page"/>
      </w:r>
      <w:r w:rsidR="008D73CC">
        <w:rPr>
          <w:rFonts w:cstheme="minorHAnsi"/>
          <w:b/>
        </w:rPr>
        <w:lastRenderedPageBreak/>
        <w:t xml:space="preserve">KLAUZULA INFORMACYJNA PRZETWARZANIA DANYCH OSOBOWYCH </w:t>
      </w:r>
    </w:p>
    <w:p w14:paraId="58B67C68" w14:textId="77777777" w:rsidR="008D73CC" w:rsidRDefault="008D73CC" w:rsidP="008D73CC">
      <w:pPr>
        <w:spacing w:after="0" w:line="240" w:lineRule="auto"/>
        <w:jc w:val="both"/>
        <w:rPr>
          <w:rFonts w:cstheme="minorHAnsi"/>
        </w:rPr>
      </w:pPr>
    </w:p>
    <w:p w14:paraId="6BCF9A0A" w14:textId="77777777" w:rsidR="008D73CC" w:rsidRDefault="008D73CC" w:rsidP="008D73C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Zgodnie z art. 13 Rozporządzenia Parlamentu Europejskiego i Rady (UE) 2019/679 z dnia 27 kwietnia 2016r. w sprawie ochrony osób fizycznych w związku z przetwarzaniem danych osobowych </w:t>
      </w:r>
      <w:r>
        <w:rPr>
          <w:rFonts w:cstheme="minorHAnsi"/>
        </w:rPr>
        <w:br/>
        <w:t>i w sprawie swobodnego przepływu takich danych oraz uchylenia dyrektywy 95/46/WE (ogólne rozporządzenie o ochronie danych), dalej RODO, informuję, że</w:t>
      </w:r>
    </w:p>
    <w:p w14:paraId="16555FEE" w14:textId="77777777" w:rsidR="008D73CC" w:rsidRDefault="008D73CC" w:rsidP="008D73CC">
      <w:pPr>
        <w:spacing w:after="0"/>
        <w:jc w:val="both"/>
        <w:rPr>
          <w:rFonts w:cstheme="minorHAnsi"/>
        </w:rPr>
      </w:pPr>
    </w:p>
    <w:p w14:paraId="644DEF52" w14:textId="77777777" w:rsidR="008D73CC" w:rsidRDefault="008D73CC" w:rsidP="008D73CC">
      <w:pPr>
        <w:pStyle w:val="Akapitzlist"/>
        <w:numPr>
          <w:ilvl w:val="0"/>
          <w:numId w:val="7"/>
        </w:numPr>
        <w:spacing w:after="200" w:line="276" w:lineRule="auto"/>
        <w:rPr>
          <w:rFonts w:cstheme="minorHAnsi"/>
        </w:rPr>
      </w:pPr>
      <w:r>
        <w:rPr>
          <w:rFonts w:cstheme="minorHAnsi"/>
        </w:rPr>
        <w:t xml:space="preserve">Administratorem Pani/Pana danych osobowych przetwarzanych w Urzędzie Gminy Łęczyce jest Wójt Gminy Łęczyce z siedzibą w Łęczycach przy ul. Długiej 53, 84-218 Łęczyce. Kontakt </w:t>
      </w:r>
      <w:r>
        <w:rPr>
          <w:rFonts w:cstheme="minorHAnsi"/>
        </w:rPr>
        <w:br/>
        <w:t xml:space="preserve">z administratorem jest możliwy osobiście, za pomocą adresu mailowego: sekretariat@leczyce.pl, telefonicznie: 58 678 92 14, pisemnie na adres Administratora. </w:t>
      </w:r>
    </w:p>
    <w:p w14:paraId="1CE31008" w14:textId="77777777" w:rsidR="008D73CC" w:rsidRDefault="008D73CC" w:rsidP="008D73C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W sprawach dotyczących przetwarzania danych osobowych może Pani/Pan kontaktować się</w:t>
      </w:r>
      <w:r>
        <w:rPr>
          <w:rFonts w:cstheme="minorHAnsi"/>
        </w:rPr>
        <w:br/>
        <w:t xml:space="preserve">z Inspektorem Ochrony Danych za pośrednictwem poczty elektronicznej: </w:t>
      </w:r>
      <w:hyperlink r:id="rId7" w:history="1">
        <w:r>
          <w:rPr>
            <w:rStyle w:val="Hipercze"/>
            <w:rFonts w:cstheme="minorHAnsi"/>
          </w:rPr>
          <w:t>iodo@leczyce.pl</w:t>
        </w:r>
      </w:hyperlink>
      <w:r>
        <w:rPr>
          <w:rFonts w:cstheme="minorHAnsi"/>
        </w:rPr>
        <w:t xml:space="preserve"> lub kierując korespondencję na adres siedziby administratora.</w:t>
      </w:r>
    </w:p>
    <w:p w14:paraId="4DEAC451" w14:textId="77777777" w:rsidR="008D73CC" w:rsidRDefault="008D73CC" w:rsidP="008D73C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Pani/Pana dane osobowe będą przetwarzane w celu i zakresie niezbędnym do realizacji zadań wynikających z przepisów prawa, w związku z wypełnieniem obowiązku prawnego wynikającego z ustawa z dnia 8 marca 1990 r. o samorządzie gminnym oraz u stawa z dnia 27 marca 2003 r. o planowaniu i zagospodarowaniu przestrzennym co spełnia przesłanki przetwarzania opisane w zgodnie z art. 6 ust.1 lit. c RODO.</w:t>
      </w:r>
    </w:p>
    <w:p w14:paraId="427A4738" w14:textId="77777777" w:rsidR="008D73CC" w:rsidRDefault="008D73CC" w:rsidP="008D73CC">
      <w:pPr>
        <w:numPr>
          <w:ilvl w:val="0"/>
          <w:numId w:val="7"/>
        </w:numPr>
        <w:spacing w:after="20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Odbiorcami Pani/Pana danych osobowych będą wyłącznie podmioty uprawnione przepisami prawa oraz podmioty, które zapewniają nam wsparcie w wypełnianiu naszych uprawnień </w:t>
      </w:r>
      <w:r>
        <w:rPr>
          <w:rFonts w:cstheme="minorHAnsi"/>
        </w:rPr>
        <w:br/>
        <w:t>i obowiązków poprzez obsługę techniczną, świadczenie usług na podstawie stosownych umów.</w:t>
      </w:r>
    </w:p>
    <w:p w14:paraId="680B097B" w14:textId="77777777" w:rsidR="008D73CC" w:rsidRDefault="008D73CC" w:rsidP="008D73CC">
      <w:pPr>
        <w:numPr>
          <w:ilvl w:val="0"/>
          <w:numId w:val="7"/>
        </w:numPr>
        <w:spacing w:after="20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Pani/Pana dane osobowe będą przetwarzane oraz przechowywane przez Administratora danych jedynie w okresie niezbędnym do realizacji celu dla jakiego zostały zebrane zgodnie </w:t>
      </w:r>
      <w:r>
        <w:rPr>
          <w:rFonts w:cstheme="minorHAnsi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0A77A13B" w14:textId="77777777" w:rsidR="008D73CC" w:rsidRDefault="008D73CC" w:rsidP="008D73CC">
      <w:pPr>
        <w:numPr>
          <w:ilvl w:val="0"/>
          <w:numId w:val="7"/>
        </w:numPr>
        <w:spacing w:after="20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Przysługuje Pani/Panu prawo żądania dostępu do danych osobowych dotyczących Pani/Pana osoby, prawo do ich sprostowania oraz prawo do ograniczenia przetwarzania danych.</w:t>
      </w:r>
    </w:p>
    <w:p w14:paraId="2A711D57" w14:textId="77777777" w:rsidR="008D73CC" w:rsidRDefault="008D73CC" w:rsidP="008D73CC">
      <w:pPr>
        <w:numPr>
          <w:ilvl w:val="0"/>
          <w:numId w:val="7"/>
        </w:numPr>
        <w:spacing w:after="20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W przypadku przetwarzania danych osobowych przez Administratora niezgodnie </w:t>
      </w:r>
      <w:r>
        <w:rPr>
          <w:rFonts w:cstheme="minorHAnsi"/>
        </w:rPr>
        <w:br/>
        <w:t>z obowiązującym prawem przysługuje Pani/Panu prawo do złożenia skargi do organu nadzorczego, którym jest Prezes Urzędu Ochrony Danych.</w:t>
      </w:r>
    </w:p>
    <w:p w14:paraId="507F6254" w14:textId="77777777" w:rsidR="008D73CC" w:rsidRDefault="008D73CC" w:rsidP="008D73CC">
      <w:pPr>
        <w:numPr>
          <w:ilvl w:val="0"/>
          <w:numId w:val="7"/>
        </w:numPr>
        <w:spacing w:after="20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Pani/Pana dane nie będą przetwarzane w sposób zautomatyzowany w tym również nie będą wykorzystywane do profilowania.</w:t>
      </w:r>
    </w:p>
    <w:p w14:paraId="41EC148C" w14:textId="77777777" w:rsidR="008D73CC" w:rsidRDefault="008D73CC" w:rsidP="008D73CC">
      <w:pPr>
        <w:jc w:val="both"/>
        <w:rPr>
          <w:rFonts w:eastAsiaTheme="minorHAnsi" w:cstheme="minorHAnsi"/>
          <w:b/>
          <w:bCs/>
          <w:u w:val="single"/>
        </w:rPr>
      </w:pPr>
    </w:p>
    <w:p w14:paraId="18DD0525" w14:textId="77777777" w:rsidR="008D73CC" w:rsidRDefault="008D73CC" w:rsidP="008D73CC">
      <w:pPr>
        <w:jc w:val="both"/>
        <w:rPr>
          <w:rFonts w:cstheme="minorHAnsi"/>
          <w:sz w:val="18"/>
          <w:szCs w:val="18"/>
        </w:rPr>
      </w:pPr>
    </w:p>
    <w:p w14:paraId="35B84BEF" w14:textId="721B1E73" w:rsidR="00DE24B2" w:rsidRDefault="00DE24B2">
      <w:pPr>
        <w:rPr>
          <w:b/>
          <w:i/>
          <w:sz w:val="20"/>
          <w:szCs w:val="20"/>
        </w:rPr>
      </w:pPr>
    </w:p>
    <w:sectPr w:rsidR="00DE24B2" w:rsidSect="00DE24B2">
      <w:pgSz w:w="11900" w:h="1682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97413" w14:textId="77777777" w:rsidR="00B63B89" w:rsidRDefault="00B63B89" w:rsidP="00B17C63">
      <w:pPr>
        <w:spacing w:after="0" w:line="240" w:lineRule="auto"/>
      </w:pPr>
      <w:r>
        <w:separator/>
      </w:r>
    </w:p>
  </w:endnote>
  <w:endnote w:type="continuationSeparator" w:id="0">
    <w:p w14:paraId="47D18733" w14:textId="77777777" w:rsidR="00B63B89" w:rsidRDefault="00B63B89" w:rsidP="00B17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067C8" w14:textId="77777777" w:rsidR="00B63B89" w:rsidRDefault="00B63B89" w:rsidP="00B17C63">
      <w:pPr>
        <w:spacing w:after="0" w:line="240" w:lineRule="auto"/>
      </w:pPr>
      <w:r>
        <w:separator/>
      </w:r>
    </w:p>
  </w:footnote>
  <w:footnote w:type="continuationSeparator" w:id="0">
    <w:p w14:paraId="46E11051" w14:textId="77777777" w:rsidR="00B63B89" w:rsidRDefault="00B63B89" w:rsidP="00B17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26644"/>
    <w:multiLevelType w:val="hybridMultilevel"/>
    <w:tmpl w:val="BD54B4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5A4F2B6">
      <w:start w:val="1"/>
      <w:numFmt w:val="lowerLetter"/>
      <w:lvlText w:val="%2."/>
      <w:lvlJc w:val="left"/>
      <w:pPr>
        <w:ind w:left="1770" w:hanging="69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B16E5"/>
    <w:multiLevelType w:val="hybridMultilevel"/>
    <w:tmpl w:val="6E1A61BC"/>
    <w:lvl w:ilvl="0" w:tplc="D49015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66EA3"/>
    <w:multiLevelType w:val="hybridMultilevel"/>
    <w:tmpl w:val="6804BA22"/>
    <w:lvl w:ilvl="0" w:tplc="EFA6539C">
      <w:start w:val="1"/>
      <w:numFmt w:val="lowerLetter"/>
      <w:lvlText w:val="%1."/>
      <w:lvlJc w:val="left"/>
      <w:pPr>
        <w:ind w:left="720" w:hanging="360"/>
      </w:pPr>
    </w:lvl>
    <w:lvl w:ilvl="1" w:tplc="55A4F2B6">
      <w:start w:val="1"/>
      <w:numFmt w:val="lowerLetter"/>
      <w:lvlText w:val="%2."/>
      <w:lvlJc w:val="left"/>
      <w:pPr>
        <w:ind w:left="1770" w:hanging="69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70694"/>
    <w:multiLevelType w:val="hybridMultilevel"/>
    <w:tmpl w:val="1EEA7DE0"/>
    <w:lvl w:ilvl="0" w:tplc="EFA6539C">
      <w:start w:val="1"/>
      <w:numFmt w:val="lowerLetter"/>
      <w:lvlText w:val="%1."/>
      <w:lvlJc w:val="left"/>
      <w:pPr>
        <w:ind w:left="720" w:hanging="360"/>
      </w:pPr>
    </w:lvl>
    <w:lvl w:ilvl="1" w:tplc="55A4F2B6">
      <w:start w:val="1"/>
      <w:numFmt w:val="lowerLetter"/>
      <w:lvlText w:val="%2."/>
      <w:lvlJc w:val="left"/>
      <w:pPr>
        <w:ind w:left="1770" w:hanging="69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3E472C"/>
    <w:multiLevelType w:val="hybridMultilevel"/>
    <w:tmpl w:val="C8AC218E"/>
    <w:lvl w:ilvl="0" w:tplc="FD149F88">
      <w:start w:val="1"/>
      <w:numFmt w:val="decimal"/>
      <w:lvlText w:val="%1)"/>
      <w:lvlJc w:val="left"/>
      <w:pPr>
        <w:ind w:left="417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70AA786C"/>
    <w:multiLevelType w:val="hybridMultilevel"/>
    <w:tmpl w:val="2CA8B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1427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40690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95255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2793742">
    <w:abstractNumId w:val="5"/>
  </w:num>
  <w:num w:numId="5" w16cid:durableId="583956101">
    <w:abstractNumId w:val="2"/>
  </w:num>
  <w:num w:numId="6" w16cid:durableId="257838013">
    <w:abstractNumId w:val="6"/>
  </w:num>
  <w:num w:numId="7" w16cid:durableId="20653293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8C7"/>
    <w:rsid w:val="00080492"/>
    <w:rsid w:val="000E41A0"/>
    <w:rsid w:val="000E7EF0"/>
    <w:rsid w:val="00172571"/>
    <w:rsid w:val="00192838"/>
    <w:rsid w:val="001E7ACD"/>
    <w:rsid w:val="00211D28"/>
    <w:rsid w:val="00237C8E"/>
    <w:rsid w:val="00277DC7"/>
    <w:rsid w:val="00325D64"/>
    <w:rsid w:val="00363E1E"/>
    <w:rsid w:val="004A6AE6"/>
    <w:rsid w:val="004E645E"/>
    <w:rsid w:val="00506FED"/>
    <w:rsid w:val="005B428F"/>
    <w:rsid w:val="006378C7"/>
    <w:rsid w:val="006965B8"/>
    <w:rsid w:val="006D00DD"/>
    <w:rsid w:val="0071339F"/>
    <w:rsid w:val="00882574"/>
    <w:rsid w:val="008D73CC"/>
    <w:rsid w:val="008E450E"/>
    <w:rsid w:val="008F0D94"/>
    <w:rsid w:val="009556BD"/>
    <w:rsid w:val="00A27062"/>
    <w:rsid w:val="00A90FD8"/>
    <w:rsid w:val="00B17C63"/>
    <w:rsid w:val="00B63B89"/>
    <w:rsid w:val="00B73411"/>
    <w:rsid w:val="00B87145"/>
    <w:rsid w:val="00B912E9"/>
    <w:rsid w:val="00BA6D14"/>
    <w:rsid w:val="00BC3068"/>
    <w:rsid w:val="00BD1B73"/>
    <w:rsid w:val="00BF5667"/>
    <w:rsid w:val="00C822BA"/>
    <w:rsid w:val="00C853A6"/>
    <w:rsid w:val="00DE24B2"/>
    <w:rsid w:val="00E926B7"/>
    <w:rsid w:val="00EF2264"/>
    <w:rsid w:val="00F3490D"/>
    <w:rsid w:val="00F8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C2751"/>
  <w15:docId w15:val="{497EF4F8-4AB5-421B-A8F3-52FE5A17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28"/>
      <w:ind w:left="5218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8"/>
    </w:rPr>
  </w:style>
  <w:style w:type="paragraph" w:styleId="Akapitzlist">
    <w:name w:val="List Paragraph"/>
    <w:basedOn w:val="Normalny"/>
    <w:uiPriority w:val="34"/>
    <w:qFormat/>
    <w:rsid w:val="00B7341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17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7C63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B17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7C63"/>
    <w:rPr>
      <w:rFonts w:ascii="Calibri" w:eastAsia="Calibri" w:hAnsi="Calibri" w:cs="Calibri"/>
      <w:color w:val="000000"/>
    </w:rPr>
  </w:style>
  <w:style w:type="paragraph" w:customStyle="1" w:styleId="Tekstpodstawowy21">
    <w:name w:val="Tekst podstawowy 21"/>
    <w:basedOn w:val="Normalny"/>
    <w:rsid w:val="00B17C63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-Siatka">
    <w:name w:val="Table Grid"/>
    <w:basedOn w:val="Standardowy"/>
    <w:uiPriority w:val="39"/>
    <w:rsid w:val="00B17C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17C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9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lec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SKM_C25818061109240</vt:lpstr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SKM_C25818061109240</dc:title>
  <dc:subject/>
  <dc:creator>Kamila Marzec</dc:creator>
  <cp:keywords/>
  <cp:lastModifiedBy>Dominika</cp:lastModifiedBy>
  <cp:revision>2</cp:revision>
  <cp:lastPrinted>2020-02-18T09:36:00Z</cp:lastPrinted>
  <dcterms:created xsi:type="dcterms:W3CDTF">2026-05-18T12:00:00Z</dcterms:created>
  <dcterms:modified xsi:type="dcterms:W3CDTF">2026-05-18T12:00:00Z</dcterms:modified>
</cp:coreProperties>
</file>