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223E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C0A56B6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Toc503523739"/>
      <w:bookmarkStart w:id="1" w:name="_Hlk509302882"/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…………………………………….….…….…</w:t>
      </w:r>
    </w:p>
    <w:p w14:paraId="63AD721C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imię i nazwisko</w:t>
      </w:r>
    </w:p>
    <w:p w14:paraId="0FFF8EE4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1977D3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……………………………………….……..…</w:t>
      </w:r>
    </w:p>
    <w:p w14:paraId="1E16BFEF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CDE4FA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………………………………………….…..…</w:t>
      </w:r>
    </w:p>
    <w:p w14:paraId="1AD62AA8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adres gospodarstwa domowego</w:t>
      </w:r>
    </w:p>
    <w:p w14:paraId="252F2EB9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1E2031D2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…………………..…………………….………</w:t>
      </w:r>
    </w:p>
    <w:p w14:paraId="54240B1F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telefon kontaktowy, adres poczty elektronicznej</w:t>
      </w:r>
    </w:p>
    <w:p w14:paraId="6C5AE9F9" w14:textId="77777777" w:rsid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D068B48" w14:textId="77777777" w:rsidR="00A0255B" w:rsidRPr="00E11A47" w:rsidRDefault="00A0255B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6CEF91A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WÓJT GMINY WIENIAWA</w:t>
      </w:r>
    </w:p>
    <w:p w14:paraId="7D376030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UL. KOCHANOWSKIEGO 88</w:t>
      </w:r>
    </w:p>
    <w:p w14:paraId="50721A7B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26-432 WIENIAWA</w:t>
      </w:r>
    </w:p>
    <w:p w14:paraId="446EC311" w14:textId="77777777" w:rsid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A4CF054" w14:textId="77777777" w:rsidR="00A0255B" w:rsidRPr="00E11A47" w:rsidRDefault="00A0255B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83E299B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W N I O S E K</w:t>
      </w:r>
    </w:p>
    <w:p w14:paraId="33CF159F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O ZAKUP  PREFERENCYJNY WĘGLA </w:t>
      </w:r>
    </w:p>
    <w:p w14:paraId="2A7D4756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326682A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Skrócona instrukcja wypełniania wniosku</w:t>
      </w:r>
    </w:p>
    <w:p w14:paraId="1376D666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1.Należy wypełniać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WIELKIMI LITERAMI</w:t>
      </w:r>
    </w:p>
    <w:p w14:paraId="510BB0F0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2.Pola wyboru należy zaznaczyć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X lub V</w:t>
      </w:r>
    </w:p>
    <w:p w14:paraId="488FD5A2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0377A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D12064E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</w:t>
      </w:r>
    </w:p>
    <w:p w14:paraId="0788A080" w14:textId="416FEFD0" w:rsidR="00E11A47" w:rsidRDefault="00E11A47" w:rsidP="00844C50">
      <w:pPr>
        <w:pStyle w:val="Akapitzlist"/>
        <w:numPr>
          <w:ilvl w:val="0"/>
          <w:numId w:val="7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Określenie ilości paliwa stałego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*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do </w:t>
      </w:r>
      <w:r w:rsidR="00844C50" w:rsidRPr="00844C50"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.04.2023 r. i rodzaju węgla:</w:t>
      </w:r>
    </w:p>
    <w:p w14:paraId="7E4FD5A0" w14:textId="77777777" w:rsid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0BD60D0" w14:textId="7EB60898" w:rsidR="00844C50" w:rsidRP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2000 kg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 2500 kg  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 3000 kg</w:t>
      </w:r>
    </w:p>
    <w:p w14:paraId="1F8210E4" w14:textId="328F20E4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BCEABC1" w14:textId="68D75516" w:rsidR="00E11A47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</w:t>
      </w:r>
      <w:r w:rsidR="00E11A47"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ekogroszek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(frakcja 8</w:t>
      </w:r>
      <w:r w:rsidR="00844C50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4C50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25 mm)</w:t>
      </w:r>
    </w:p>
    <w:p w14:paraId="3644529F" w14:textId="77777777" w:rsidR="001F63E2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AB3B" w14:textId="762263BE" w:rsidR="00844C50" w:rsidRDefault="00844C50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orzech 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(frakcja 25 - 50 mm)</w:t>
      </w:r>
    </w:p>
    <w:p w14:paraId="20596E5B" w14:textId="77777777" w:rsidR="001F63E2" w:rsidRPr="00844C50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9FFC68" w14:textId="5E513CCF" w:rsidR="00E11A47" w:rsidRPr="00E11A47" w:rsidRDefault="00844C50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C50">
        <w:rPr>
          <w:rFonts w:ascii="Times New Roman" w:eastAsia="Times New Roman" w:hAnsi="Times New Roman" w:cs="Times New Roman"/>
          <w:color w:val="000000"/>
          <w:sz w:val="24"/>
          <w:szCs w:val="24"/>
        </w:rPr>
        <w:t>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kostka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(frakcja 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mm )</w:t>
      </w:r>
    </w:p>
    <w:p w14:paraId="6EA2EDD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3748898" w14:textId="77777777" w:rsidR="00844C50" w:rsidRDefault="009A0FC6" w:rsidP="00844C50">
      <w:pPr>
        <w:pStyle w:val="Akapitzlist"/>
        <w:numPr>
          <w:ilvl w:val="0"/>
          <w:numId w:val="8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Płatny transport na w/w adres</w:t>
      </w:r>
      <w:r w:rsidR="00844C50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7B8AEC3A" w14:textId="1A6D9F86" w:rsidR="00E11A47" w:rsidRP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ind w:left="78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J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eden transport dostarczyć może </w:t>
      </w:r>
      <w:r w:rsidR="0078667E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maksymalnie 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15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00 kg </w:t>
      </w:r>
      <w:r w:rsidR="00F32F6C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węgla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.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</w:p>
    <w:p w14:paraId="1B9563FC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29783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 REJON </w:t>
      </w:r>
    </w:p>
    <w:p w14:paraId="4AF59C4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Romualdów, Zagórze, Skrzynno, Kamień Duży, Komorów 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50 zł</w:t>
      </w:r>
    </w:p>
    <w:p w14:paraId="4B789EB7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D6DAD4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II REJON</w:t>
      </w:r>
    </w:p>
    <w:p w14:paraId="239DF5C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Sokolniki Suche, Kłudno, Kochanów Wieniawski, Wieniawa, Wydrzyn, Sokolniki Mokre, Żuków, Zdonków–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75 zł</w:t>
      </w:r>
    </w:p>
    <w:p w14:paraId="7DEAC3E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6A9BB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III REJON</w:t>
      </w:r>
    </w:p>
    <w:p w14:paraId="3EE4557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Jabłonica, Zawady, Koryciska, Pogroszyn, Ryków, Wola Brudnowska, Plec, Brudnów, Bolęcin, Borkowice, Ninków, Niska Jabłonica, Politów, Radestów, Rudno, Ruszkowice, Rzuców, Wymysłów  -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100 zł</w:t>
      </w:r>
    </w:p>
    <w:p w14:paraId="7960E969" w14:textId="646B560D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IV REJON</w:t>
      </w:r>
    </w:p>
    <w:p w14:paraId="15E7497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Kaleń, Konary, Głogów, Zadąbrów, Bryzgów, Kochanów, Rusinów, Smagów, Wola Kuraszowa 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180 zł</w:t>
      </w:r>
    </w:p>
    <w:p w14:paraId="64F96E42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007BDA1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NIE 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</w:t>
      </w:r>
    </w:p>
    <w:p w14:paraId="5402B9A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79938A7" w14:textId="77777777" w:rsidR="00E11A47" w:rsidRPr="00E11A47" w:rsidRDefault="00E11A47" w:rsidP="00E11A47">
      <w:pPr>
        <w:numPr>
          <w:ilvl w:val="0"/>
          <w:numId w:val="6"/>
        </w:numPr>
        <w:tabs>
          <w:tab w:val="left" w:pos="284"/>
          <w:tab w:val="left" w:pos="4402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Zamawiam usługę workowania ekogroszku. Cena  workowania za 1000 kg wynosi 150 zł: </w:t>
      </w:r>
    </w:p>
    <w:p w14:paraId="1C1F113F" w14:textId="77777777" w:rsidR="00E11A47" w:rsidRPr="00E11A47" w:rsidRDefault="00E11A47" w:rsidP="00E11A47">
      <w:pPr>
        <w:tabs>
          <w:tab w:val="left" w:pos="284"/>
          <w:tab w:val="left" w:pos="4402"/>
        </w:tabs>
        <w:spacing w:after="0" w:line="240" w:lineRule="auto"/>
        <w:ind w:left="-11"/>
        <w:rPr>
          <w:rFonts w:ascii="Calibri" w:eastAsia="Calibri" w:hAnsi="Calibri" w:cs="Calibri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           NIE 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</w:t>
      </w:r>
    </w:p>
    <w:p w14:paraId="6EE568AA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ED263C" w14:textId="0B645C3A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II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br/>
        <w:t>OŚWIADCZENIA</w:t>
      </w:r>
    </w:p>
    <w:p w14:paraId="31E0BBF7" w14:textId="086CB06A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97C96D" w14:textId="7F2FE38C" w:rsidR="00E11A47" w:rsidRPr="00E11A47" w:rsidRDefault="00E11A47" w:rsidP="00A0255B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 ani ja, jako osoba składająca wniosek o sprzedaż preferencyjną paliwa stałego ani żaden członek wchodzący w skład prowadzonego przeze mnie gospodarstwa domowego nie nabyliśmy paliwa stałego na sezon grzewczy przypadający na lata 2022/2023 po cenie niższej niż 2000,00 zł brutto za tonę w ilości 3 t,</w:t>
      </w:r>
    </w:p>
    <w:p w14:paraId="7B171424" w14:textId="7A7DC682" w:rsidR="00E11A47" w:rsidRPr="00E11A47" w:rsidRDefault="00E11A47" w:rsidP="00A0255B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A351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udostępniono mi do wglądu przed złożeniem niniejszego wniosku dokumenty potwierdzające jakość paliwa stałego, o którym mowa w ustawie z 27 października 2022 r.             o zakupie preferencyjnym paliwa stałego dla gospodarstw domowych (t.j.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Dz. U. z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2022 r., poz. 2236), do treści których nie wnoszę zastrzeżeń, </w:t>
      </w:r>
    </w:p>
    <w:p w14:paraId="3F6C9619" w14:textId="571FA23D" w:rsidR="00E11A47" w:rsidRPr="00E11A47" w:rsidRDefault="00E11A47" w:rsidP="00A0255B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 zostałem poinformowany, iż termin wydania towaru z racji ogólnych problemów związanych z dostępnością paliwa stałego może się wydłużyć, co nie będzie przedmiotem roszczenia </w:t>
      </w:r>
      <w:r w:rsidR="0014099B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z mojej strony, w szczególności w zakresie wypłaty kary, odszkodowania lub innych należności za opóźnienia w wydaniu paliwa stałego ze strony podmiotu dokonującego sprzedaży,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A351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jestem w pełni świadomy, iż nabywane paliwo stałe może w nieznaczny sposób bez obniżenia przydatności do wykorzystania do ogrzewania w gospodarstwie domowym, zawierać część skruszonego paliwa (ubytki naturalne) powstałe w ramach transportu do gminnego punktu wydania, za które to ubytki żadna ze stron nie ponosi odpowiedzialności  i których żadna ze stron w dacie złożenia wniosku nie była w stanie przewidzieć co nie będzie przeze mnie kwestionowane w okresie po nabyciu  paliwa stałego, </w:t>
      </w:r>
    </w:p>
    <w:p w14:paraId="43C72203" w14:textId="77777777" w:rsidR="00E11A47" w:rsidRPr="00E11A47" w:rsidRDefault="00E11A47" w:rsidP="00A0255B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2" w:name="_Hlk125638544"/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bookmarkEnd w:id="2"/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nabywane paliwo stałe będzie wykorzystane jedynie do celów grzewczych obiektu mieszkalnego, z wyłączeniem innych wszelkich możliwości odmiennego wykorzystania.</w:t>
      </w:r>
    </w:p>
    <w:p w14:paraId="09CB19D6" w14:textId="77777777" w:rsidR="00557195" w:rsidRPr="00E11A47" w:rsidRDefault="00557195" w:rsidP="00A0255B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</w:rPr>
      </w:pPr>
    </w:p>
    <w:p w14:paraId="7FDAFFFC" w14:textId="77777777" w:rsidR="00E11A47" w:rsidRPr="00E11A47" w:rsidRDefault="00E11A47" w:rsidP="00A0255B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1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Jestem świadomy odpowiedzialności karnej za złożenie fałszywego oświadczenia.</w:t>
      </w:r>
    </w:p>
    <w:p w14:paraId="0F9B6C39" w14:textId="77777777" w:rsid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3A086D2" w14:textId="77777777" w:rsidR="00557195" w:rsidRPr="00E11A47" w:rsidRDefault="00557195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58937BF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D082BA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E11A47"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........................................................</w:t>
      </w:r>
    </w:p>
    <w:p w14:paraId="2D7F1C27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E11A47"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miejscowość                                      data dd/mm/rrr                                       czytelny  podpis wnioskodawcy</w:t>
      </w:r>
    </w:p>
    <w:p w14:paraId="0067DB64" w14:textId="77777777" w:rsid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3A3AEC4" w14:textId="77777777" w:rsidR="00A0255B" w:rsidRDefault="00A0255B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026DC4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CZĘŚĆ III</w:t>
      </w:r>
    </w:p>
    <w:p w14:paraId="1DDD38EE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zgody na przetwarzanie danych osobowych</w:t>
      </w:r>
    </w:p>
    <w:bookmarkEnd w:id="0"/>
    <w:p w14:paraId="068260C9" w14:textId="4D79D4F8" w:rsidR="00077A64" w:rsidRPr="00077A64" w:rsidRDefault="00E5506E" w:rsidP="00077A64">
      <w:pPr>
        <w:spacing w:after="200" w:line="276" w:lineRule="auto"/>
        <w:jc w:val="both"/>
        <w:rPr>
          <w:rFonts w:eastAsiaTheme="minorHAnsi" w:cstheme="minorHAnsi"/>
          <w:noProof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0F6F" wp14:editId="5B39A4F3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853440" cy="325755"/>
                <wp:effectExtent l="0" t="0" r="381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B914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0F6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1.7pt;margin-top:25.05pt;width:67.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">
                <v:textbox>
                  <w:txbxContent>
                    <w:p w14:paraId="7923B914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</w:p>
    <w:p w14:paraId="52C7A3CF" w14:textId="01E8B95D" w:rsidR="00077A64" w:rsidRPr="00077A64" w:rsidRDefault="00077A64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eastAsia="en-US"/>
        </w:rPr>
      </w:pP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Wyrażam zgodę na przetwarzanie moich danych osobowych przez Administratora danych Wójt Gminy Wieniawa, z siedzibą</w:t>
      </w:r>
      <w:r w:rsidR="00E5506E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                                        </w:t>
      </w: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w ul. Kochanowskiego 88, 26-432 Wieniawa w celu złożenia </w:t>
      </w:r>
      <w:r w:rsidR="003E33AC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wniosku                o zakup preferencyjny węgla.</w:t>
      </w:r>
    </w:p>
    <w:p w14:paraId="4FE41D28" w14:textId="19346592" w:rsidR="00077A64" w:rsidRDefault="00E5506E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2A8A" wp14:editId="6353AE5A">
                <wp:simplePos x="0" y="0"/>
                <wp:positionH relativeFrom="column">
                  <wp:posOffset>148590</wp:posOffset>
                </wp:positionH>
                <wp:positionV relativeFrom="paragraph">
                  <wp:posOffset>22225</wp:posOffset>
                </wp:positionV>
                <wp:extent cx="853440" cy="325755"/>
                <wp:effectExtent l="0" t="0" r="381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9758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2A8A" id="Pole tekstowe 5" o:spid="_x0000_s1027" type="#_x0000_t202" style="position:absolute;left:0;text-align:left;margin-left:11.7pt;margin-top:1.75pt;width:67.2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">
                <v:textbox>
                  <w:txbxContent>
                    <w:p w14:paraId="52E29758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Podaję dane osobowe dobrowolnie i oświadczam, że są one zgodne z prawdą.</w:t>
      </w:r>
    </w:p>
    <w:p w14:paraId="0A294751" w14:textId="77777777" w:rsidR="00A3513B" w:rsidRPr="00077A64" w:rsidRDefault="00A3513B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</w:p>
    <w:p w14:paraId="72693D0E" w14:textId="2ADDACA3" w:rsidR="00077A64" w:rsidRPr="00A0255B" w:rsidRDefault="00E5506E" w:rsidP="00A0255B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32916" wp14:editId="3CC5ACF3">
                <wp:simplePos x="0" y="0"/>
                <wp:positionH relativeFrom="column">
                  <wp:posOffset>148590</wp:posOffset>
                </wp:positionH>
                <wp:positionV relativeFrom="paragraph">
                  <wp:posOffset>99695</wp:posOffset>
                </wp:positionV>
                <wp:extent cx="828040" cy="32575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486A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2916" id="Pole tekstowe 4" o:spid="_x0000_s1028" type="#_x0000_t202" style="position:absolute;left:0;text-align:left;margin-left:11.7pt;margin-top:7.85pt;width:65.2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">
                <v:textbox>
                  <w:txbxContent>
                    <w:p w14:paraId="5791486A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Zapoznałem(-am) się z treścią klauzuli informacyjnej, w tym z informacją o celu i sposobach przetwarzania danych osobowych oraz prawie dostępu do treści swoich danych i prawie ich poprawiania i usuwania.</w:t>
      </w:r>
      <w:bookmarkEnd w:id="1"/>
    </w:p>
    <w:p w14:paraId="4A583EEB" w14:textId="77777777" w:rsidR="00077A64" w:rsidRPr="00077A64" w:rsidRDefault="00077A64" w:rsidP="00077A64">
      <w:pPr>
        <w:spacing w:after="200" w:line="276" w:lineRule="auto"/>
        <w:ind w:left="5103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</w:p>
    <w:p w14:paraId="025FB4B5" w14:textId="77777777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     .................................................</w:t>
      </w:r>
    </w:p>
    <w:p w14:paraId="2CA42E17" w14:textId="1B59566E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miejscowość                                      data dd/mm/rrr                                        </w:t>
      </w:r>
      <w:r w:rsidR="00345BBA">
        <w:rPr>
          <w:rFonts w:ascii="Times New Roman" w:eastAsia="Times New Roman" w:hAnsi="Times New Roman" w:cs="Times New Roman"/>
          <w:i/>
          <w:color w:val="000000"/>
          <w:sz w:val="20"/>
        </w:rPr>
        <w:t xml:space="preserve">czytelny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podpis wnioskodawcy</w:t>
      </w:r>
    </w:p>
    <w:p w14:paraId="47B26B7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5548C5E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799A912" w14:textId="3F97F820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CZĘŚĆ IV</w:t>
      </w:r>
    </w:p>
    <w:p w14:paraId="0CF7F6DA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Wypełnia pracownik Urzędu Gminy:</w:t>
      </w:r>
    </w:p>
    <w:p w14:paraId="1FC5BE79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Data i godzina złożenia wniosku: ………………………………………………………</w:t>
      </w:r>
    </w:p>
    <w:p w14:paraId="0028E10E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>(data: dd / mm / rrrr) (godz.: hh/mm)</w:t>
      </w:r>
    </w:p>
    <w:p w14:paraId="3B4E994C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Wnioskodawca jest uprawniony do zakupu preferencyjnego, ponieważ:</w:t>
      </w:r>
    </w:p>
    <w:p w14:paraId="515BCFD4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gospodarstwa domowego, w skład którego wchodzi wnioskodawca wypłacono dodatek węglowy lub</w:t>
      </w:r>
    </w:p>
    <w:p w14:paraId="4A40CA5D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tego gospodarstwa domowego pozytywnie rozpatrzono wniosek o wypłatę dodatku węglowego lub</w:t>
      </w:r>
    </w:p>
    <w:p w14:paraId="32A01D2A" w14:textId="48CB7895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tego gospodarstwa domowego nie złożono wniosku o wypłatę dodatku węglowego, ale dokonano pozytywnej weryfikacji spełnienia warunków do złożenia wniosku o dodatek węglowy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438BA3C2" w14:textId="2801D49E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nioskodawca nie jest uprawniony do zakupu preferencyjnego (nie spełnia żadnego z wyżej wymienionych warunków), lub w 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części 1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pkt 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</w:rPr>
        <w:t>oświadczył o nabyciu większej ilości paliwa stałego niż dopuszczone ustawą i nie ma prawa nabycia paliwa po cenie preferencyjnej.</w:t>
      </w:r>
    </w:p>
    <w:p w14:paraId="5F161899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DBA9E97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B62EE1C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D556757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………….………………………………..</w:t>
      </w:r>
    </w:p>
    <w:p w14:paraId="206A2CCE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                                                                                                                                               (podpis osoby weryfikującej wniosek)</w:t>
      </w:r>
    </w:p>
    <w:p w14:paraId="5D15C59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ADEACD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AE75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8DFB9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8DCFB8" w14:textId="06ED066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1B4222" w14:textId="06C4EC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BABA537" w14:textId="12EE0022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87C0F6" w14:textId="26028871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39202E" w14:textId="0C9469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0A5C72" w14:textId="0989582F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CD0507" w14:textId="1F46CAA4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D8BB09" w14:textId="0A8C30B9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35E4C7" w14:textId="1196694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51B178" w14:textId="231218EB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659C7F" w14:textId="4E319F9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C40319" w14:textId="5AB7CC7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D34B5D7" w14:textId="6CA1A78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A482E5" w14:textId="123E3C1F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953C30" w14:textId="1032EFDB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286620" w14:textId="61E28AA0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ED1462" w14:textId="0433E1E6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6DF66A" w14:textId="769333BF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8350E2B" w14:textId="562313C8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23ED2A" w14:textId="454E5D58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0FC5CE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6FE978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8686D4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CF6D8A3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9043FA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5FC0D3" w14:textId="76753FE8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219EA5" w14:textId="23CFE10E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F9AA01" w14:textId="1CFBD2FD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D9F9AC" w14:textId="5C4BF31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B93DED" w14:textId="25898A03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880518F" w14:textId="5DC5A4D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51369B" w14:textId="00A886C5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46D85B" w14:textId="24E7130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D13FC4" w14:textId="29882EB3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F5DBFA" w14:textId="7A04DC96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8F4D5F" w14:textId="77777777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D4B98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7CEEF4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</w:pPr>
    </w:p>
    <w:p w14:paraId="4895C276" w14:textId="76381B51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77A64"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zgodnie z Rozporządzeniem Ministra Aktywów Państwowych w sprawie ilości paliwa stałego dostępnej dla jednego gospodarstwa domowego par. 1 ilość paliwa stałego dostępna dla 1 gospodarstwa domowego w ramach zakupu preferencyjnego wynosi 1500 kg do dnia 31 grudnia 2022 r.</w:t>
      </w:r>
    </w:p>
    <w:p w14:paraId="345216F0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C46C882" w14:textId="6AAF5A54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7E256E">
        <w:rPr>
          <w:rFonts w:ascii="Times New Roman" w:eastAsia="Times New Roman" w:hAnsi="Times New Roman" w:cs="Times New Roman"/>
          <w:color w:val="000000"/>
          <w:sz w:val="24"/>
        </w:rPr>
        <w:t>**</w:t>
      </w:r>
      <w:r w:rsidRPr="007E256E"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przypadku gdy zakup preferencyjny paliwa stałego następuje w gminie  sąsiedniej albo od innego podmiotu osoba fizyczna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75084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w gospodarstwie domowym, o której  mowa w art. 8 ust. 1, składa do wójta, burmistrza albo prezydenta miasta, wniosek o wydanie zaświadczenia potwierdzającego wypłacenie na rzecz gospodarstwa domowego, w skład którego wchodzi ta osoba fizyczna, dodatku węglowego, o którym mowa w art. 2 ust. 1 ustawy z dnia 5 sierpnia 2022 r. o dodatku węglowym, albo pozytywnego rozpatrzenia  wniosku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 wypłatę na rzecz tego gospodarstwa domowego dodatku węglowego, zwanego  dalej „zaświadczeniem”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,</w:t>
      </w:r>
    </w:p>
    <w:p w14:paraId="5286FC77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C178723" w14:textId="0C825433" w:rsidR="007E256E" w:rsidRPr="005332D5" w:rsidRDefault="002C0426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077A64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***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 przypadku gdy z wnioskiem o wydanie zaświadczenia wystąpiła osoba fizyczna w  gospodarstwie domowym spełniająca warunki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uprawniające do dodatku węglowego, o  którym mowa w art. 2 ust. 1 ustawy z dnia 5 sierpnia 2022 r. o dodatku węglowym, która nie  złożyła wniosku o wypłatę tego dodatku, wójt, burmistrz albo prezydent miasta dokonuje  weryfikacji tego wniosku w zakresie zgłoszenia lub wpisania głównego źródła ogrzewania w  centralnej ewidencji emisyjności budynków, o której mowa w art. 27a ust. 1 ustawy z dnia 21 listopada 2008 r. o wspieraniu termomodernizacji i remontów oraz o centralnej ewidencji  emisyjności budynków. Przepisy art. 2 ust. 3a–7 ustawy z dnia 5 sierpnia 2022 r. o dodatku  węglowym oraz art. 12 ust. 3 stosuje się odpowiednio</w:t>
      </w:r>
      <w:r w:rsidR="005332D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</w:p>
    <w:sectPr w:rsidR="007E256E" w:rsidRPr="005332D5" w:rsidSect="00844C50">
      <w:foot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9E7E" w14:textId="77777777" w:rsidR="00B619EC" w:rsidRDefault="00B619EC" w:rsidP="005B6203">
      <w:pPr>
        <w:spacing w:after="0" w:line="240" w:lineRule="auto"/>
      </w:pPr>
      <w:r>
        <w:separator/>
      </w:r>
    </w:p>
  </w:endnote>
  <w:endnote w:type="continuationSeparator" w:id="0">
    <w:p w14:paraId="2A15506C" w14:textId="77777777" w:rsidR="00B619EC" w:rsidRDefault="00B619EC" w:rsidP="005B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376675"/>
      <w:docPartObj>
        <w:docPartGallery w:val="Page Numbers (Bottom of Page)"/>
        <w:docPartUnique/>
      </w:docPartObj>
    </w:sdtPr>
    <w:sdtContent>
      <w:p w14:paraId="63840D11" w14:textId="397B8E73" w:rsidR="005B6203" w:rsidRDefault="005B62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7E">
          <w:rPr>
            <w:noProof/>
          </w:rPr>
          <w:t>1</w:t>
        </w:r>
        <w:r>
          <w:fldChar w:fldCharType="end"/>
        </w:r>
      </w:p>
    </w:sdtContent>
  </w:sdt>
  <w:p w14:paraId="4A826636" w14:textId="77777777" w:rsidR="005B6203" w:rsidRDefault="005B6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42B3" w14:textId="77777777" w:rsidR="00B619EC" w:rsidRDefault="00B619EC" w:rsidP="005B6203">
      <w:pPr>
        <w:spacing w:after="0" w:line="240" w:lineRule="auto"/>
      </w:pPr>
      <w:r>
        <w:separator/>
      </w:r>
    </w:p>
  </w:footnote>
  <w:footnote w:type="continuationSeparator" w:id="0">
    <w:p w14:paraId="0846C296" w14:textId="77777777" w:rsidR="00B619EC" w:rsidRDefault="00B619EC" w:rsidP="005B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691"/>
    <w:multiLevelType w:val="hybridMultilevel"/>
    <w:tmpl w:val="3018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21DF6"/>
    <w:multiLevelType w:val="hybridMultilevel"/>
    <w:tmpl w:val="2660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53F2"/>
    <w:multiLevelType w:val="hybridMultilevel"/>
    <w:tmpl w:val="B8287242"/>
    <w:lvl w:ilvl="0" w:tplc="68ECC03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F017F"/>
    <w:multiLevelType w:val="hybridMultilevel"/>
    <w:tmpl w:val="0EFC2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B70CE"/>
    <w:multiLevelType w:val="hybridMultilevel"/>
    <w:tmpl w:val="B860B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51767"/>
    <w:multiLevelType w:val="hybridMultilevel"/>
    <w:tmpl w:val="1294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22D67"/>
    <w:multiLevelType w:val="hybridMultilevel"/>
    <w:tmpl w:val="41000058"/>
    <w:lvl w:ilvl="0" w:tplc="5D308A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66521"/>
    <w:multiLevelType w:val="multilevel"/>
    <w:tmpl w:val="FEF000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477169">
    <w:abstractNumId w:val="7"/>
  </w:num>
  <w:num w:numId="2" w16cid:durableId="1598634209">
    <w:abstractNumId w:val="5"/>
  </w:num>
  <w:num w:numId="3" w16cid:durableId="663357950">
    <w:abstractNumId w:val="0"/>
  </w:num>
  <w:num w:numId="4" w16cid:durableId="1842039032">
    <w:abstractNumId w:val="4"/>
  </w:num>
  <w:num w:numId="5" w16cid:durableId="773329237">
    <w:abstractNumId w:val="1"/>
  </w:num>
  <w:num w:numId="6" w16cid:durableId="2052067977">
    <w:abstractNumId w:val="6"/>
  </w:num>
  <w:num w:numId="7" w16cid:durableId="2123959946">
    <w:abstractNumId w:val="3"/>
  </w:num>
  <w:num w:numId="8" w16cid:durableId="588782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17"/>
    <w:rsid w:val="00077A64"/>
    <w:rsid w:val="0014099B"/>
    <w:rsid w:val="001B7A86"/>
    <w:rsid w:val="001F63E2"/>
    <w:rsid w:val="00277637"/>
    <w:rsid w:val="00277BB5"/>
    <w:rsid w:val="002C0426"/>
    <w:rsid w:val="00321615"/>
    <w:rsid w:val="0033598B"/>
    <w:rsid w:val="00345BBA"/>
    <w:rsid w:val="003B6E85"/>
    <w:rsid w:val="003E33AC"/>
    <w:rsid w:val="003E73CD"/>
    <w:rsid w:val="00426801"/>
    <w:rsid w:val="00451B4F"/>
    <w:rsid w:val="00485B83"/>
    <w:rsid w:val="005332D5"/>
    <w:rsid w:val="00557195"/>
    <w:rsid w:val="005B6203"/>
    <w:rsid w:val="006520FD"/>
    <w:rsid w:val="00662443"/>
    <w:rsid w:val="00681341"/>
    <w:rsid w:val="00745B17"/>
    <w:rsid w:val="00750842"/>
    <w:rsid w:val="0078667E"/>
    <w:rsid w:val="007D6F7D"/>
    <w:rsid w:val="007E256E"/>
    <w:rsid w:val="007E41A4"/>
    <w:rsid w:val="00844B7F"/>
    <w:rsid w:val="00844C50"/>
    <w:rsid w:val="00845EFD"/>
    <w:rsid w:val="00875CE5"/>
    <w:rsid w:val="00927533"/>
    <w:rsid w:val="00971305"/>
    <w:rsid w:val="009A0FC6"/>
    <w:rsid w:val="00A0255B"/>
    <w:rsid w:val="00A3513B"/>
    <w:rsid w:val="00AE4E5A"/>
    <w:rsid w:val="00B01CF4"/>
    <w:rsid w:val="00B30692"/>
    <w:rsid w:val="00B619EC"/>
    <w:rsid w:val="00C55C14"/>
    <w:rsid w:val="00CB051D"/>
    <w:rsid w:val="00D21566"/>
    <w:rsid w:val="00E11A47"/>
    <w:rsid w:val="00E5506E"/>
    <w:rsid w:val="00F2524A"/>
    <w:rsid w:val="00F25F2E"/>
    <w:rsid w:val="00F32F6C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9DE5"/>
  <w15:docId w15:val="{8BC70CF2-67DC-429F-9BA8-7377412E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203"/>
  </w:style>
  <w:style w:type="paragraph" w:styleId="Stopka">
    <w:name w:val="footer"/>
    <w:basedOn w:val="Normalny"/>
    <w:link w:val="Stopka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203"/>
  </w:style>
  <w:style w:type="paragraph" w:styleId="Tekstdymka">
    <w:name w:val="Balloon Text"/>
    <w:basedOn w:val="Normalny"/>
    <w:link w:val="TekstdymkaZnak"/>
    <w:uiPriority w:val="99"/>
    <w:semiHidden/>
    <w:unhideWhenUsed/>
    <w:rsid w:val="00F3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F0D3-49A6-46A5-972A-D3EB08E6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Wlodarczyk</dc:creator>
  <cp:lastModifiedBy>Jarosław Jarosiński</cp:lastModifiedBy>
  <cp:revision>4</cp:revision>
  <cp:lastPrinted>2023-04-12T06:46:00Z</cp:lastPrinted>
  <dcterms:created xsi:type="dcterms:W3CDTF">2023-04-11T09:45:00Z</dcterms:created>
  <dcterms:modified xsi:type="dcterms:W3CDTF">2023-04-12T06:46:00Z</dcterms:modified>
</cp:coreProperties>
</file>