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D7E8" w14:textId="77777777" w:rsidR="0054582F" w:rsidRPr="003F07F3" w:rsidRDefault="0054582F" w:rsidP="005458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PROJEKT</w:t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Załącznik nr 2</w:t>
      </w:r>
    </w:p>
    <w:p w14:paraId="51EDC5EF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9CF35D2" w14:textId="77777777" w:rsidR="0054582F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D508485" w14:textId="483D8D02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 …./202</w:t>
      </w:r>
      <w:r w:rsidR="00710C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</w:p>
    <w:p w14:paraId="64F8A3E0" w14:textId="6F0DEDA3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PRZYGOTOWANIE I DOWOŻENIE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GORĄCYCH</w:t>
      </w:r>
      <w:r w:rsidRPr="003F07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POSIŁKÓW DLA DZIECI W RAMACH PROGRAMU „POSIŁEK W SZKOLE I W DOMU”, UCZĘSZCZAJĄCYCH DO SZKÓŁ NA TERENIE GMINY AUGUSTÓW W </w:t>
      </w:r>
      <w:r w:rsidR="00B014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OKRESIE OD 1 KWIETNIA 2025 ROKU DO 31 GRUDNIA 2025 ROKU</w:t>
      </w:r>
    </w:p>
    <w:p w14:paraId="31B3C61B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C3CBB4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6AA6AF" w14:textId="2FEC4F7A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awarta w dniu</w:t>
      </w:r>
      <w:r w:rsidR="00B014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01 04.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710CF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r. w Augustowie pomiędzy :</w:t>
      </w:r>
    </w:p>
    <w:p w14:paraId="18896FCD" w14:textId="77777777" w:rsidR="0054582F" w:rsidRPr="003F07F3" w:rsidRDefault="0054582F" w:rsidP="005458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Augustów, ul. Mazurska 1c, 16-300 Augustów, NIP:846-15-95-610,</w:t>
      </w:r>
    </w:p>
    <w:p w14:paraId="6B92D859" w14:textId="72175F91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jednostka reprezentująca: Gminny Ośrodek Pomocy Społecznej w Augustowie, ul. Mazurska 1c, 16-300 Augustów, zwany w treści umowy „Zamawiającym”, reprezentowanym przez</w:t>
      </w:r>
      <w:r w:rsidR="00B01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Katarzynę </w:t>
      </w:r>
      <w:proofErr w:type="spellStart"/>
      <w:r w:rsidR="00B014CE">
        <w:rPr>
          <w:rFonts w:ascii="Times New Roman" w:eastAsia="Times New Roman" w:hAnsi="Times New Roman" w:cs="Times New Roman"/>
          <w:sz w:val="24"/>
          <w:szCs w:val="24"/>
          <w:lang w:eastAsia="pl-PL"/>
        </w:rPr>
        <w:t>Rzepnicką</w:t>
      </w:r>
      <w:proofErr w:type="spellEnd"/>
      <w:r w:rsidR="00B01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kierownika,</w:t>
      </w:r>
    </w:p>
    <w:p w14:paraId="7B82B61B" w14:textId="77777777" w:rsidR="0054582F" w:rsidRPr="003F07F3" w:rsidRDefault="0054582F" w:rsidP="0054582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F07F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  ……………………………………………..</w:t>
      </w:r>
    </w:p>
    <w:p w14:paraId="609119AD" w14:textId="77777777" w:rsidR="0054582F" w:rsidRPr="003F07F3" w:rsidRDefault="0054582F" w:rsidP="0054582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F07F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zwanym w dalszej części „Wykonawcą".</w:t>
      </w:r>
    </w:p>
    <w:p w14:paraId="3992E308" w14:textId="77777777" w:rsidR="0054582F" w:rsidRPr="003F07F3" w:rsidRDefault="0054582F" w:rsidP="005458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07F3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ab/>
      </w:r>
    </w:p>
    <w:p w14:paraId="531C73EF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</w:t>
      </w:r>
    </w:p>
    <w:p w14:paraId="0598835A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6F3B9E9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zleca, a Wykonawca zobowiązuje się do przygotowania i dowożenia gorących posiłków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 ilości wynikającej ze zbiorczych zestawień przygotowanych przez Zamawiającego, do wyznaczonych przez Zamawiającego szkół przez 5 dni w tygodniu, w godzinach ustalonych z przedstawicielami szkół, wskazanymi przez dyrektorów  placówek. </w:t>
      </w:r>
    </w:p>
    <w:p w14:paraId="0F2FEB8D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Gorące posiłki mają być o charakterze obiadu jednodaniowego. Posiłki należy    przygotować w dniu wydania. </w:t>
      </w:r>
    </w:p>
    <w:p w14:paraId="3C6C33C6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Posiłki powinny być przygotowane zgodnie z zasadami racjonalnego żywienia, ze świeżych, pełnowartościowych produktów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zapewniać nie mniej niż 1 000 kcal w tym: białko stanowić ma ok. 15% posiłku, węglowodany stanowić mają ok. 50-55%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posiłku, tłuszcze stanowić mają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ok. 30-35% posiłku.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Muszą p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osiada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ć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aktualne terminy ważności, muszą być urozmaicone, posiadać walory smakowe, estetyczne i zapachowe oraz uwzględniać obecność pełnowartościowego białka (mięso, jaja, ryby), a także warzyw i owoców. Produkcja posiłków nie może być oparta na mrożonych wyrobach kulinarnych i nie może być poddawana obróbce w kuchence mikrofalowej. Jadłospis powinien opierać się na wykorzystaniu sezonowości występowania produktów, z wykorzystaniem mięsa wieprzowego, filetów z kurczaka i filetów rybnych o określonej gramaturze, a także ziemniaków, kasz, ryżu, makaronu, pyz, surówek, warzyw gotowanych. Niedopuszczalne jest serwowanie dań barowych typu: parówki, hamburgery, zapiekanki lub tym podobnych (tzw. fast food). </w:t>
      </w:r>
    </w:p>
    <w:p w14:paraId="1E0B0B92" w14:textId="77777777" w:rsidR="0054582F" w:rsidRPr="003F07F3" w:rsidRDefault="0054582F" w:rsidP="0054582F">
      <w:pPr>
        <w:numPr>
          <w:ilvl w:val="0"/>
          <w:numId w:val="6"/>
        </w:numPr>
        <w:tabs>
          <w:tab w:val="left" w:pos="284"/>
        </w:tabs>
        <w:suppressAutoHyphens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Dekadowy jadłospis powinien spełniać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powyższe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wymagania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także  wymagania określone Rozporządzeniem Ministra Zdrowia z dnia 26 lipca 2016r. w sprawie grup środków spożywczych do sprzedaży dzieciom i młodzieży w jednostkach oświaty oraz wymagań,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jakie muszą spełniać środki spożywcze w ramach żywienia zbiorowego dzieci i młodzieży w tych jednostkach.</w:t>
      </w:r>
    </w:p>
    <w:p w14:paraId="28C7B54F" w14:textId="77777777" w:rsidR="0054582F" w:rsidRPr="003F07F3" w:rsidRDefault="0054582F" w:rsidP="0054582F">
      <w:pPr>
        <w:numPr>
          <w:ilvl w:val="0"/>
          <w:numId w:val="6"/>
        </w:numPr>
        <w:tabs>
          <w:tab w:val="left" w:pos="284"/>
        </w:tabs>
        <w:suppressAutoHyphens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Gorące posiłki będą dostarczane do następujących szkół:</w:t>
      </w:r>
    </w:p>
    <w:p w14:paraId="1083664D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  <w:tab w:val="center" w:pos="4536"/>
          <w:tab w:val="right" w:pos="9072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Białobrzegach,</w:t>
      </w:r>
    </w:p>
    <w:p w14:paraId="1BF86035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Janówce,</w:t>
      </w:r>
    </w:p>
    <w:p w14:paraId="228F88A1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Netcie,</w:t>
      </w:r>
    </w:p>
    <w:p w14:paraId="777944E1" w14:textId="77777777" w:rsidR="0054582F" w:rsidRPr="003F07F3" w:rsidRDefault="0054582F" w:rsidP="0054582F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Rutkach,</w:t>
      </w:r>
    </w:p>
    <w:p w14:paraId="6B75876D" w14:textId="67C2F666" w:rsidR="0054582F" w:rsidRDefault="0054582F" w:rsidP="00710CF0">
      <w:pPr>
        <w:numPr>
          <w:ilvl w:val="0"/>
          <w:numId w:val="1"/>
        </w:numPr>
        <w:tabs>
          <w:tab w:val="left" w:pos="180"/>
        </w:tabs>
        <w:suppressAutoHyphens/>
        <w:spacing w:after="0" w:line="276" w:lineRule="auto"/>
        <w:ind w:left="18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Podstawowa w Żarnowie,</w:t>
      </w:r>
    </w:p>
    <w:p w14:paraId="17D06D11" w14:textId="77777777" w:rsidR="00710CF0" w:rsidRPr="00710CF0" w:rsidRDefault="00710CF0" w:rsidP="00710CF0">
      <w:pPr>
        <w:tabs>
          <w:tab w:val="left" w:pos="180"/>
        </w:tabs>
        <w:suppressAutoHyphens/>
        <w:spacing w:after="0" w:line="276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D9423B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zobowiązuje się do przygotowania, a Wykonawca do odbioru wykazu ilościowego uprawnionych do korzystania z pomocy w formie gorących posiłków.</w:t>
      </w:r>
    </w:p>
    <w:p w14:paraId="27CE9EFC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Pełną odpowiedzialność za jakość i terminowość dostawy ponosi Wykonawca.</w:t>
      </w:r>
    </w:p>
    <w:p w14:paraId="3CB60350" w14:textId="1AE2FC6D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do przestrzegania dobrej praktyki higienicznej oraz dobrej praktyki produkcyjnej</w:t>
      </w:r>
      <w:r w:rsidR="00710CF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DA9DEC4" w14:textId="77777777" w:rsidR="0054582F" w:rsidRPr="003F07F3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 możliwość dokonania korekty ilości zamówionych posiłków (zwiększenie lub zmniejszenie) telefonicznie z jednodniowym wyprzedzeniem. </w:t>
      </w:r>
    </w:p>
    <w:p w14:paraId="68D3E2B6" w14:textId="77777777" w:rsidR="0054582F" w:rsidRPr="002919A1" w:rsidRDefault="0054582F" w:rsidP="0054582F">
      <w:pPr>
        <w:numPr>
          <w:ilvl w:val="0"/>
          <w:numId w:val="6"/>
        </w:numPr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 prawo sprawdzania terminowości oraz zgodności dostaw z jadłospisem . </w:t>
      </w:r>
    </w:p>
    <w:p w14:paraId="23AD5455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B891027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2</w:t>
      </w:r>
    </w:p>
    <w:p w14:paraId="643D88C0" w14:textId="73146D8E" w:rsidR="0054582F" w:rsidRPr="003F07F3" w:rsidRDefault="0054582F" w:rsidP="0054582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7F3">
        <w:rPr>
          <w:rFonts w:ascii="Times New Roman" w:eastAsia="Calibri" w:hAnsi="Times New Roman" w:cs="Times New Roman"/>
          <w:bCs/>
          <w:sz w:val="24"/>
          <w:szCs w:val="24"/>
        </w:rPr>
        <w:t>Umowa została zawarta na czas określony o</w:t>
      </w:r>
      <w:r w:rsidRPr="003F07F3">
        <w:rPr>
          <w:rFonts w:ascii="Times New Roman" w:eastAsia="Times New Roman" w:hAnsi="Times New Roman" w:cs="Times New Roman"/>
          <w:sz w:val="24"/>
          <w:szCs w:val="24"/>
        </w:rPr>
        <w:t xml:space="preserve">d dnia </w:t>
      </w:r>
      <w:r w:rsidR="00B014CE">
        <w:rPr>
          <w:rFonts w:ascii="Times New Roman" w:eastAsia="Times New Roman" w:hAnsi="Times New Roman" w:cs="Times New Roman"/>
          <w:color w:val="000000"/>
          <w:sz w:val="24"/>
          <w:szCs w:val="24"/>
        </w:rPr>
        <w:t>1 kwietnia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10CF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do dnia 31 grudnia 202</w:t>
      </w:r>
      <w:r w:rsidR="00710CF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z przerwą od dnia </w:t>
      </w:r>
      <w:r w:rsidR="00B014CE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czerwca 202</w:t>
      </w:r>
      <w:r w:rsidR="00710CF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do dnia 31 sierpnia 202</w:t>
      </w:r>
      <w:r w:rsidR="00710CF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</w:t>
      </w:r>
      <w:r w:rsidRPr="003F0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</w:rPr>
        <w:t>(na</w:t>
      </w:r>
      <w:r w:rsidRPr="003F07F3">
        <w:rPr>
          <w:rFonts w:ascii="Times New Roman" w:eastAsia="Calibri" w:hAnsi="Times New Roman" w:cs="Times New Roman"/>
          <w:sz w:val="24"/>
          <w:szCs w:val="24"/>
        </w:rPr>
        <w:t xml:space="preserve"> czas nauki szkolnej z wyłączeniem świąt, wakacji oraz innych dni wolnych od zajęć szkolnych).</w:t>
      </w:r>
    </w:p>
    <w:p w14:paraId="27B40CC3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3</w:t>
      </w:r>
    </w:p>
    <w:p w14:paraId="415A549B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16C87E3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za jeden posiłek kwotę …,00 złotych brutto.</w:t>
      </w:r>
    </w:p>
    <w:p w14:paraId="7BA5F789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zobowiązuje się do zapłaty miesięcznego wynagrodzenia umownego                       w wysokości odpowiadającej miesięcznym kosztom realizacji przedmiotu umowy.</w:t>
      </w:r>
    </w:p>
    <w:p w14:paraId="29164E70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obejmuje koszt dowozu i pojemnika jednorazowego.</w:t>
      </w:r>
    </w:p>
    <w:p w14:paraId="57CBE857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jest stała i nie ulega zmianie przez cały czas obowiązywania umowy. </w:t>
      </w:r>
    </w:p>
    <w:p w14:paraId="449D40A6" w14:textId="6C4C4E2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Zapłata za wydane posiłki następuje po zrealizowanym miesiącu, przelewem w ciągu 14 dni od dnia otrzymania faktury, na podstawie listy </w:t>
      </w:r>
      <w:r w:rsidR="00B014CE">
        <w:rPr>
          <w:rFonts w:ascii="Times New Roman" w:eastAsia="Times New Roman" w:hAnsi="Times New Roman" w:cs="Times New Roman"/>
          <w:sz w:val="24"/>
          <w:szCs w:val="24"/>
          <w:lang w:eastAsia="ar-SA"/>
        </w:rPr>
        <w:t>uczniów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dołączanej przez szkoły, otrzymujących w danym miesiącu gorące posiłki.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Fakturę należy dostarczyć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-ego dnia miesiąca po miesiącu za który ma być wystawiony.</w:t>
      </w:r>
    </w:p>
    <w:p w14:paraId="5FC6017C" w14:textId="77777777" w:rsidR="0054582F" w:rsidRPr="003F07F3" w:rsidRDefault="0054582F" w:rsidP="005458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Wystawienie faktury/rachunku na następujące dane:</w:t>
      </w:r>
    </w:p>
    <w:p w14:paraId="4A33E270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Nabywca: Gmina Augustów</w:t>
      </w:r>
    </w:p>
    <w:p w14:paraId="4382CE36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Ul. Mazurska 1C, 16 -300 Augustów</w:t>
      </w:r>
    </w:p>
    <w:p w14:paraId="0C2DBA33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846-15-95-610</w:t>
      </w:r>
    </w:p>
    <w:p w14:paraId="514CDC11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Odbiorca: Gminny Ośrodek Pomocy Społecznej w Augustowie</w:t>
      </w:r>
    </w:p>
    <w:p w14:paraId="0CA35218" w14:textId="77777777" w:rsidR="0054582F" w:rsidRPr="003F07F3" w:rsidRDefault="0054582F" w:rsidP="0054582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pl-PL"/>
        </w:rPr>
        <w:t>Ul. Mazurska 1C, 16 – 300 Augustów</w:t>
      </w:r>
    </w:p>
    <w:p w14:paraId="709114FE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8DF4FE9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94607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4</w:t>
      </w:r>
    </w:p>
    <w:p w14:paraId="50D07713" w14:textId="77777777" w:rsidR="0054582F" w:rsidRPr="003F07F3" w:rsidRDefault="0054582F" w:rsidP="0054582F">
      <w:pPr>
        <w:numPr>
          <w:ilvl w:val="0"/>
          <w:numId w:val="2"/>
        </w:numPr>
        <w:suppressAutoHyphens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zapłaci Zamawiającemu następujące kary umowne:</w:t>
      </w:r>
    </w:p>
    <w:p w14:paraId="6874E98B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200 zł za każdy przypadek nienależytego wykonanie zamówienia. Przez nienależyte wykonanie tego zamówienia rozumie się w szczególności:</w:t>
      </w:r>
    </w:p>
    <w:p w14:paraId="68306AEF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nieterminowe wykonywanie konkretnej usługi, opóźnienie powyżej 1 godziny;</w:t>
      </w:r>
    </w:p>
    <w:p w14:paraId="2483532E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naruszenie przez Wykonawcę składu oraz ilości potraw określonych w menu; posiłków wadliwych </w:t>
      </w:r>
      <w:r w:rsidRPr="003F07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(np. nieświeżych, przeterminowanych nie spełniających standardów higienicznych, jakościowych, itp.);</w:t>
      </w:r>
    </w:p>
    <w:p w14:paraId="5D1AC4F4" w14:textId="77777777" w:rsidR="0054582F" w:rsidRPr="003F07F3" w:rsidRDefault="0054582F" w:rsidP="0054582F">
      <w:pPr>
        <w:numPr>
          <w:ilvl w:val="1"/>
          <w:numId w:val="4"/>
        </w:num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nieprzedstawiania na żądanie przedstawiciela Zamawiającego tygodniowego menu.</w:t>
      </w:r>
    </w:p>
    <w:p w14:paraId="6702BC26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10% wartości niniejszej umowy za odstąpienie od umowy z przyczyn leżących po stronie Wykonawcy </w:t>
      </w:r>
    </w:p>
    <w:p w14:paraId="6EF8F324" w14:textId="77777777" w:rsidR="0054582F" w:rsidRPr="003F07F3" w:rsidRDefault="0054582F" w:rsidP="0054582F">
      <w:pPr>
        <w:numPr>
          <w:ilvl w:val="0"/>
          <w:numId w:val="3"/>
        </w:numPr>
        <w:tabs>
          <w:tab w:val="left" w:pos="851"/>
        </w:tabs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3 – krotnego stwierdzenia nienależytego wykonania umowy Zamawiającemu będzie przysługiwało prawo rozwiązania umowy w trybie natychmiastowym. W tej sytuacji Zamawiającemu przysługiwała będzie kara umowna, o której mowa w ust.1 lit b niniejszego paragrafu.</w:t>
      </w:r>
    </w:p>
    <w:p w14:paraId="5F949726" w14:textId="77777777" w:rsidR="0054582F" w:rsidRPr="003F07F3" w:rsidRDefault="0054582F" w:rsidP="0054582F">
      <w:pPr>
        <w:numPr>
          <w:ilvl w:val="2"/>
          <w:numId w:val="4"/>
        </w:numPr>
        <w:tabs>
          <w:tab w:val="left" w:pos="426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 sobie możliwość potrącania kar z wynagrodzenia Wykonawcy.</w:t>
      </w:r>
    </w:p>
    <w:p w14:paraId="62777C5F" w14:textId="77777777" w:rsidR="0054582F" w:rsidRPr="003F07F3" w:rsidRDefault="0054582F" w:rsidP="0054582F">
      <w:pPr>
        <w:numPr>
          <w:ilvl w:val="2"/>
          <w:numId w:val="4"/>
        </w:numPr>
        <w:tabs>
          <w:tab w:val="left" w:pos="426"/>
        </w:tabs>
        <w:suppressAutoHyphens/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 sobie prawo do dochodzenia na zasadach ogólnych odszkodowania przewyższającego wysokość kar umownych.</w:t>
      </w:r>
    </w:p>
    <w:p w14:paraId="1CEB341C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63AE9B9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</w:p>
    <w:p w14:paraId="1D24FFA1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6F776A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1. Stronom przysługuje prawo odstąpienia od umowy w następujących sytuacjach:</w:t>
      </w:r>
    </w:p>
    <w:p w14:paraId="6244F2A0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1) Zamawiającemu przysługuje prawo odstąpienia od umowy w następujących przypadkach :</w:t>
      </w:r>
    </w:p>
    <w:p w14:paraId="0A1CCB28" w14:textId="77777777" w:rsidR="0054582F" w:rsidRPr="003F07F3" w:rsidRDefault="0054582F" w:rsidP="0054582F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a. Wykonawca nie rozpoczął dostawy zgodnie z ustaleniami wynikającymi z niniejszej umowy lub przerwał dostawy i ich nie wznowił, mimo wezwań Zamawiającego, </w:t>
      </w:r>
    </w:p>
    <w:p w14:paraId="0DAA67A5" w14:textId="77777777" w:rsidR="0054582F" w:rsidRPr="003F07F3" w:rsidRDefault="0054582F" w:rsidP="0054582F">
      <w:pPr>
        <w:numPr>
          <w:ilvl w:val="0"/>
          <w:numId w:val="5"/>
        </w:numPr>
        <w:tabs>
          <w:tab w:val="left" w:pos="153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Zostanie ogłoszona upadłość lub rozwiązanie firmy Dostawcy.</w:t>
      </w:r>
    </w:p>
    <w:p w14:paraId="5D56DB90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Wykonawcy przysługuje prawo odstąpienia od umowy, jeżeli Zamawiający nie wywiązuje się z obowiązku zapłaty faktury w terminie 14 dni od  upływu terminu zapłaty faktur określonego w § 3 pkt. 5  niniejszej umowy. </w:t>
      </w: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8320D1C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DD74B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6</w:t>
      </w:r>
    </w:p>
    <w:p w14:paraId="70A93634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91608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Wszelkie zmiany niniejszej umowy wymagają formy pisemnej pod rygorem nieważności. </w:t>
      </w:r>
    </w:p>
    <w:p w14:paraId="3231DE36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E26810E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7</w:t>
      </w:r>
    </w:p>
    <w:p w14:paraId="6631BBD8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002B6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Niniejszą umowę każda ze stron może rozwiązać z 1 miesięcznym wypowiedzeniem.</w:t>
      </w:r>
    </w:p>
    <w:p w14:paraId="2A8EEC43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0A7CE3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8</w:t>
      </w:r>
    </w:p>
    <w:p w14:paraId="5565F34B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33747D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nieuregulowanych niniejszą umową mają zastosowanie przepisy Kodeksu Cywilnego .</w:t>
      </w:r>
    </w:p>
    <w:p w14:paraId="2808BCFF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475774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9</w:t>
      </w:r>
    </w:p>
    <w:p w14:paraId="35F2EEA8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BA8410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>Ewentualne spory wynikłe ze stosowania niniejszej umowy rozstrzygnie Sąd Rejonowy w Augustowie.</w:t>
      </w:r>
    </w:p>
    <w:p w14:paraId="65693C44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139F078" w14:textId="77777777" w:rsidR="0054582F" w:rsidRPr="003F07F3" w:rsidRDefault="0054582F" w:rsidP="005458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10</w:t>
      </w:r>
    </w:p>
    <w:p w14:paraId="76CAF76B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82BD2E" w14:textId="77777777" w:rsidR="0054582F" w:rsidRPr="003F07F3" w:rsidRDefault="0054582F" w:rsidP="0054582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Umowę sporządzono w dwóch jednobrzmiących egzemplarzach, po jednym dla każdej ze stron.     </w:t>
      </w:r>
    </w:p>
    <w:p w14:paraId="29A06A8C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2458BA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6C7F35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58F176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343A93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B7D2E0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0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WYKONAWCA:                                                                      ZAMAWIAJĄCY:</w:t>
      </w:r>
    </w:p>
    <w:p w14:paraId="74219B10" w14:textId="77777777" w:rsidR="0054582F" w:rsidRPr="003F07F3" w:rsidRDefault="0054582F" w:rsidP="0054582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EFD6DD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color w:val="00000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401827B3"/>
    <w:multiLevelType w:val="hybridMultilevel"/>
    <w:tmpl w:val="47226B28"/>
    <w:lvl w:ilvl="0" w:tplc="4C5CCB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64F2"/>
    <w:multiLevelType w:val="hybridMultilevel"/>
    <w:tmpl w:val="0BE2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360615">
    <w:abstractNumId w:val="4"/>
  </w:num>
  <w:num w:numId="2" w16cid:durableId="4536727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068348">
    <w:abstractNumId w:val="2"/>
    <w:lvlOverride w:ilvl="0">
      <w:startOverride w:val="1"/>
    </w:lvlOverride>
  </w:num>
  <w:num w:numId="4" w16cid:durableId="572349822">
    <w:abstractNumId w:val="1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638832">
    <w:abstractNumId w:val="0"/>
    <w:lvlOverride w:ilvl="0">
      <w:startOverride w:val="2"/>
    </w:lvlOverride>
  </w:num>
  <w:num w:numId="6" w16cid:durableId="1264461398">
    <w:abstractNumId w:val="6"/>
  </w:num>
  <w:num w:numId="7" w16cid:durableId="1360743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2F"/>
    <w:rsid w:val="0005480E"/>
    <w:rsid w:val="004D3501"/>
    <w:rsid w:val="0054582F"/>
    <w:rsid w:val="00710CF0"/>
    <w:rsid w:val="00972B03"/>
    <w:rsid w:val="00B014CE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7FC0"/>
  <w15:chartTrackingRefBased/>
  <w15:docId w15:val="{B6F87154-E8DF-43A7-AA45-FE2AFA78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2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968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2</cp:revision>
  <dcterms:created xsi:type="dcterms:W3CDTF">2025-03-24T09:26:00Z</dcterms:created>
  <dcterms:modified xsi:type="dcterms:W3CDTF">2025-03-24T09:26:00Z</dcterms:modified>
</cp:coreProperties>
</file>