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4B" w:rsidRDefault="00CE694B" w:rsidP="00CE69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………………………, dnia ………………………</w:t>
      </w:r>
    </w:p>
    <w:p w:rsidR="00CE694B" w:rsidRPr="00CE694B" w:rsidRDefault="00CE694B" w:rsidP="00CE69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CE69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</w:t>
      </w:r>
      <w:proofErr w:type="gramStart"/>
      <w:r w:rsidRPr="00CE694B">
        <w:rPr>
          <w:rFonts w:ascii="Times New Roman" w:hAnsi="Times New Roman" w:cs="Times New Roman"/>
          <w:sz w:val="18"/>
          <w:szCs w:val="18"/>
        </w:rPr>
        <w:t xml:space="preserve">miejscowość,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E694B">
        <w:rPr>
          <w:rFonts w:ascii="Times New Roman" w:hAnsi="Times New Roman" w:cs="Times New Roman"/>
          <w:sz w:val="18"/>
          <w:szCs w:val="18"/>
        </w:rPr>
        <w:t>data</w:t>
      </w:r>
      <w:proofErr w:type="gramEnd"/>
      <w:r w:rsidRPr="00CE694B">
        <w:rPr>
          <w:rFonts w:ascii="Times New Roman" w:hAnsi="Times New Roman" w:cs="Times New Roman"/>
          <w:sz w:val="18"/>
          <w:szCs w:val="18"/>
        </w:rPr>
        <w:t>)</w:t>
      </w:r>
    </w:p>
    <w:p w:rsidR="00A31382" w:rsidRDefault="00A31382" w:rsidP="00A313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A31382" w:rsidRPr="00A31382" w:rsidRDefault="00A31382" w:rsidP="00A31382">
      <w:pPr>
        <w:pStyle w:val="Tekstdymka"/>
        <w:spacing w:line="259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31382">
        <w:rPr>
          <w:rFonts w:ascii="Times New Roman" w:eastAsia="Times New Roman" w:hAnsi="Times New Roman" w:cs="Times New Roman"/>
          <w:lang w:eastAsia="pl-PL"/>
        </w:rPr>
        <w:t>imię</w:t>
      </w:r>
      <w:proofErr w:type="gramEnd"/>
      <w:r w:rsidRPr="00A31382">
        <w:rPr>
          <w:rFonts w:ascii="Times New Roman" w:eastAsia="Times New Roman" w:hAnsi="Times New Roman" w:cs="Times New Roman"/>
          <w:lang w:eastAsia="pl-PL"/>
        </w:rPr>
        <w:t xml:space="preserve"> (imiona) oraz nazwisko,</w:t>
      </w:r>
    </w:p>
    <w:p w:rsidR="00A31382" w:rsidRDefault="00A31382" w:rsidP="00A313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382" w:rsidRDefault="00A31382" w:rsidP="00A313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382" w:rsidRDefault="00A31382" w:rsidP="00A313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A31382" w:rsidRPr="00A31382" w:rsidRDefault="00A31382" w:rsidP="00A3138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1382">
        <w:rPr>
          <w:rFonts w:ascii="Times New Roman" w:eastAsia="Times New Roman" w:hAnsi="Times New Roman" w:cs="Times New Roman"/>
          <w:sz w:val="20"/>
          <w:szCs w:val="20"/>
          <w:lang w:eastAsia="pl-PL"/>
        </w:rPr>
        <w:t>numer</w:t>
      </w:r>
      <w:proofErr w:type="gramEnd"/>
      <w:r w:rsidRPr="00A313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PESEL</w:t>
      </w:r>
    </w:p>
    <w:p w:rsidR="00A31382" w:rsidRDefault="00A31382" w:rsidP="00A313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382" w:rsidRDefault="00A31382" w:rsidP="00A313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A31382" w:rsidRPr="00A31382" w:rsidRDefault="00A31382" w:rsidP="00A3138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1382"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  <w:proofErr w:type="gramEnd"/>
      <w:r w:rsidRPr="00A313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miejsca zamieszkania,</w:t>
      </w:r>
    </w:p>
    <w:p w:rsidR="00A31382" w:rsidRDefault="00A31382" w:rsidP="00CE694B">
      <w:pPr>
        <w:spacing w:after="0" w:line="240" w:lineRule="auto"/>
        <w:rPr>
          <w:rFonts w:ascii="Times New Roman" w:hAnsi="Times New Roman" w:cs="Times New Roman"/>
        </w:rPr>
      </w:pPr>
    </w:p>
    <w:p w:rsidR="00CE694B" w:rsidRDefault="00CE694B" w:rsidP="00CE69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CE694B" w:rsidRPr="00CE694B" w:rsidRDefault="00A31382" w:rsidP="00A313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nr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telefonu</w:t>
      </w:r>
      <w:r w:rsidR="004C0CF0">
        <w:rPr>
          <w:rFonts w:ascii="Times New Roman" w:hAnsi="Times New Roman" w:cs="Times New Roman"/>
          <w:sz w:val="18"/>
          <w:szCs w:val="18"/>
        </w:rPr>
        <w:t xml:space="preserve"> – (</w:t>
      </w:r>
      <w:r>
        <w:rPr>
          <w:rFonts w:ascii="Times New Roman" w:hAnsi="Times New Roman" w:cs="Times New Roman"/>
          <w:sz w:val="18"/>
          <w:szCs w:val="18"/>
        </w:rPr>
        <w:t>nieobowiązkowy)</w:t>
      </w:r>
    </w:p>
    <w:p w:rsidR="00A31382" w:rsidRPr="00C30C1C" w:rsidRDefault="00A31382" w:rsidP="00A31382">
      <w:pPr>
        <w:pStyle w:val="Nagwek2"/>
        <w:rPr>
          <w:sz w:val="28"/>
          <w:szCs w:val="28"/>
        </w:rPr>
      </w:pPr>
      <w:r w:rsidRPr="00C30C1C">
        <w:rPr>
          <w:sz w:val="28"/>
          <w:szCs w:val="28"/>
        </w:rPr>
        <w:t xml:space="preserve">                                                     </w:t>
      </w:r>
      <w:r w:rsidR="00C30C1C">
        <w:rPr>
          <w:sz w:val="28"/>
          <w:szCs w:val="28"/>
        </w:rPr>
        <w:t xml:space="preserve">        </w:t>
      </w:r>
      <w:r w:rsidRPr="00C30C1C">
        <w:rPr>
          <w:sz w:val="28"/>
          <w:szCs w:val="28"/>
        </w:rPr>
        <w:t xml:space="preserve">      Wójt Gminy Łęczyce</w:t>
      </w:r>
    </w:p>
    <w:p w:rsidR="00A31382" w:rsidRPr="00A31382" w:rsidRDefault="00A31382" w:rsidP="00A3138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31382">
        <w:rPr>
          <w:rFonts w:ascii="Times New Roman" w:eastAsia="Calibri" w:hAnsi="Times New Roman" w:cs="Times New Roman"/>
          <w:sz w:val="24"/>
          <w:szCs w:val="24"/>
        </w:rPr>
        <w:t>ul</w:t>
      </w:r>
      <w:proofErr w:type="gramEnd"/>
      <w:r w:rsidRPr="00A31382">
        <w:rPr>
          <w:rFonts w:ascii="Times New Roman" w:eastAsia="Calibri" w:hAnsi="Times New Roman" w:cs="Times New Roman"/>
          <w:sz w:val="24"/>
          <w:szCs w:val="24"/>
        </w:rPr>
        <w:t xml:space="preserve">. Długa 53, </w:t>
      </w:r>
    </w:p>
    <w:p w:rsidR="00A31382" w:rsidRDefault="00A31382" w:rsidP="00A31382">
      <w:pPr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 w:rsidRPr="00A31382">
        <w:rPr>
          <w:rFonts w:ascii="Times New Roman" w:eastAsia="Calibri" w:hAnsi="Times New Roman" w:cs="Times New Roman"/>
          <w:sz w:val="24"/>
          <w:szCs w:val="24"/>
        </w:rPr>
        <w:t>84-218 Łęczyce</w:t>
      </w:r>
      <w:r w:rsidRPr="00A31382">
        <w:rPr>
          <w:rFonts w:ascii="Times New Roman" w:eastAsia="Calibri" w:hAnsi="Times New Roman" w:cs="Times New Roman"/>
        </w:rPr>
        <w:t xml:space="preserve"> </w:t>
      </w:r>
    </w:p>
    <w:p w:rsidR="00A31382" w:rsidRPr="00A31382" w:rsidRDefault="00A31382" w:rsidP="00A3138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______________________________</w:t>
      </w:r>
    </w:p>
    <w:p w:rsidR="00CE694B" w:rsidRPr="00A31382" w:rsidRDefault="00CE694B" w:rsidP="00CE694B">
      <w:pPr>
        <w:spacing w:after="480" w:line="240" w:lineRule="auto"/>
        <w:ind w:left="582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E694B" w:rsidRPr="00CE694B" w:rsidRDefault="00CE694B" w:rsidP="00CE694B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</w:t>
      </w:r>
    </w:p>
    <w:p w:rsidR="00CE694B" w:rsidRPr="00CE694B" w:rsidRDefault="00CE694B" w:rsidP="00CE694B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proofErr w:type="gramStart"/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</w:t>
      </w:r>
      <w:proofErr w:type="gramEnd"/>
      <w:r w:rsidRPr="00CE694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wydanie zaświadczenia potwierdzającego okres pełnienia funkcji sołtysa</w:t>
      </w:r>
    </w:p>
    <w:p w:rsidR="00F972D2" w:rsidRDefault="00F47D74" w:rsidP="00F972D2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360" w:after="6" w:line="48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CE694B" w:rsidRP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o wydanie zaświadczenia potwierdzającego, że w </w:t>
      </w:r>
      <w:r w:rsidR="00A313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okresie</w:t>
      </w:r>
      <w:r w:rsidR="00F972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A313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r w:rsidR="00BE4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A313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A313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F972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 </w:t>
      </w:r>
    </w:p>
    <w:p w:rsidR="00CE694B" w:rsidRPr="00CE694B" w:rsidRDefault="00F972D2" w:rsidP="00F972D2">
      <w:pPr>
        <w:pStyle w:val="Tekstpodstawowy"/>
      </w:pPr>
      <w:proofErr w:type="gramStart"/>
      <w:r>
        <w:t>do</w:t>
      </w:r>
      <w:proofErr w:type="gramEnd"/>
      <w:r>
        <w:t xml:space="preserve"> ………………….</w:t>
      </w:r>
      <w:r w:rsidR="00A31382">
        <w:t>……………</w:t>
      </w:r>
      <w:r w:rsidR="00CE694B">
        <w:t>…….</w:t>
      </w:r>
      <w:r w:rsidR="00CE694B" w:rsidRPr="00CE694B">
        <w:t xml:space="preserve"> </w:t>
      </w:r>
      <w:r w:rsidR="00A31382">
        <w:t xml:space="preserve">  </w:t>
      </w:r>
      <w:r>
        <w:t xml:space="preserve">– </w:t>
      </w:r>
      <w:proofErr w:type="gramStart"/>
      <w:r>
        <w:t>tj</w:t>
      </w:r>
      <w:proofErr w:type="gramEnd"/>
      <w:r>
        <w:t xml:space="preserve">. </w:t>
      </w:r>
      <w:bookmarkStart w:id="0" w:name="_GoBack"/>
      <w:bookmarkEnd w:id="0"/>
      <w:r>
        <w:t xml:space="preserve">przez </w:t>
      </w:r>
      <w:r w:rsidR="00D85E58">
        <w:t xml:space="preserve">okres </w:t>
      </w:r>
      <w:r w:rsidR="00CE694B">
        <w:t>…………</w:t>
      </w:r>
      <w:r>
        <w:t>……</w:t>
      </w:r>
      <w:r w:rsidR="00CE694B">
        <w:t>………</w:t>
      </w:r>
      <w:r w:rsidR="00D85E58">
        <w:t xml:space="preserve"> </w:t>
      </w:r>
      <w:r>
        <w:t>kadencj</w:t>
      </w:r>
      <w:r w:rsidR="00D85E58">
        <w:t>i.</w:t>
      </w:r>
      <w:r>
        <w:t xml:space="preserve"> </w:t>
      </w:r>
      <w:r w:rsidR="00CE694B" w:rsidRPr="00CE694B">
        <w:t xml:space="preserve">pełniłam/pełniłem funkcje sołtysa </w:t>
      </w:r>
      <w:proofErr w:type="gramStart"/>
      <w:r w:rsidR="00CE694B">
        <w:t>S</w:t>
      </w:r>
      <w:r w:rsidR="00CE694B" w:rsidRPr="00CE694B">
        <w:t>ołectwa ……………………</w:t>
      </w:r>
      <w:r w:rsidR="00CE694B">
        <w:t>……………</w:t>
      </w:r>
      <w:r w:rsidR="00CE694B" w:rsidRPr="00CE694B">
        <w:t>……………. .</w:t>
      </w:r>
      <w:proofErr w:type="gramEnd"/>
    </w:p>
    <w:p w:rsidR="00CE694B" w:rsidRPr="00CE694B" w:rsidRDefault="00CE694B" w:rsidP="00CE694B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Zaświadczenie jest niezbędne w celu złożenia wniosku </w:t>
      </w:r>
      <w:r w:rsidR="00A313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KRUS </w:t>
      </w:r>
      <w:r w:rsidRP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przyznanie świadczenia pieniężnego z tytułu pełnienia funkcji sołtysa</w:t>
      </w:r>
      <w:r w:rsidR="00D47E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94B" w:rsidRPr="00CE694B" w:rsidRDefault="00CE694B" w:rsidP="00CE694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" w:name="Tekst3"/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E69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…............................................</w:t>
      </w:r>
    </w:p>
    <w:p w:rsidR="00CE694B" w:rsidRPr="00CE694B" w:rsidRDefault="00CE694B" w:rsidP="00CE694B">
      <w:pPr>
        <w:tabs>
          <w:tab w:val="right" w:pos="8525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69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bookmarkEnd w:id="1"/>
      <w:r w:rsidRPr="00CE694B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wnioskodawcy)</w:t>
      </w:r>
    </w:p>
    <w:p w:rsidR="00CE694B" w:rsidRPr="00CE694B" w:rsidRDefault="00CE694B" w:rsidP="00CE69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94B">
        <w:rPr>
          <w:rFonts w:ascii="Times New Roman" w:hAnsi="Times New Roman" w:cs="Times New Roman"/>
          <w:b/>
        </w:rPr>
        <w:t>Potwierdzam odbiór zaświadczenia:</w:t>
      </w:r>
    </w:p>
    <w:p w:rsidR="00CE694B" w:rsidRDefault="00CE694B" w:rsidP="00CE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94B" w:rsidRPr="00CE694B" w:rsidRDefault="00CE694B" w:rsidP="00CE69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94B">
        <w:rPr>
          <w:rFonts w:ascii="Times New Roman" w:hAnsi="Times New Roman" w:cs="Times New Roman"/>
          <w:sz w:val="20"/>
          <w:szCs w:val="20"/>
        </w:rPr>
        <w:t>…………………………..……..,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………….………</w:t>
      </w:r>
    </w:p>
    <w:p w:rsidR="00CE694B" w:rsidRDefault="00CE694B" w:rsidP="00CE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94B" w:rsidRPr="00CE694B" w:rsidRDefault="00CE694B" w:rsidP="00CE694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94B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CE694B" w:rsidRPr="00CE694B" w:rsidRDefault="00CE694B" w:rsidP="00CE69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694B">
        <w:rPr>
          <w:rFonts w:ascii="Times New Roman" w:hAnsi="Times New Roman" w:cs="Times New Roman"/>
          <w:sz w:val="18"/>
          <w:szCs w:val="18"/>
        </w:rPr>
        <w:t xml:space="preserve">                                   (podpis)</w:t>
      </w:r>
    </w:p>
    <w:p w:rsidR="00CE694B" w:rsidRDefault="008258BE" w:rsidP="00CE69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CE694B" w:rsidRPr="00BE4721" w:rsidRDefault="00CE694B" w:rsidP="00BE4721">
      <w:pPr>
        <w:pStyle w:val="Nagwek1"/>
        <w:suppressAutoHyphens/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BE472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Klauzula obowiązku informacyjnego </w:t>
      </w:r>
    </w:p>
    <w:p w:rsidR="00BE4721" w:rsidRDefault="00BE4721" w:rsidP="00BE4721">
      <w:pPr>
        <w:keepNext/>
        <w:spacing w:before="60" w:after="60" w:line="240" w:lineRule="auto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INFORMACJA DOTYCZĄCA PRZETWARZANIA DANYCH OSOBOWYCH</w:t>
      </w:r>
    </w:p>
    <w:p w:rsidR="00BE4721" w:rsidRDefault="00BE4721" w:rsidP="00BE4721">
      <w:pPr>
        <w:spacing w:after="120"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Realizując obowiązek informacyjny wynikający z art. 13 ust. 1 i 2 rozporządzenia Parlamentu Europejskiego i Rady (UE</w:t>
      </w:r>
      <w:proofErr w:type="gramStart"/>
      <w:r>
        <w:rPr>
          <w:rFonts w:ascii="Calibri" w:eastAsia="Calibri" w:hAnsi="Calibri" w:cs="Calibri"/>
          <w:i/>
          <w:sz w:val="20"/>
          <w:szCs w:val="20"/>
        </w:rPr>
        <w:t>)2016/679 z</w:t>
      </w:r>
      <w:proofErr w:type="gramEnd"/>
      <w:r>
        <w:rPr>
          <w:rFonts w:ascii="Calibri" w:eastAsia="Calibri" w:hAnsi="Calibri" w:cs="Calibri"/>
          <w:i/>
          <w:sz w:val="20"/>
          <w:szCs w:val="20"/>
        </w:rPr>
        <w:t xml:space="preserve"> dnia 27 kwietnia 2016 roku w sprawie ochrony osób fizycznych w związku z przetwarzaniem danych osobowych i w sprawie swobodnego przepływu takich danych oraz uchylenia dyrektywy 95/46/WE (dalej: RODO) informujemy: </w:t>
      </w:r>
    </w:p>
    <w:p w:rsidR="00BE4721" w:rsidRPr="003041EF" w:rsidRDefault="00BE4721" w:rsidP="00BE4721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212121"/>
          <w:kern w:val="2"/>
          <w:sz w:val="24"/>
          <w:szCs w:val="24"/>
          <w:lang w:eastAsia="zh-CN"/>
        </w:rPr>
      </w:pPr>
      <w:r w:rsidRPr="003041EF">
        <w:rPr>
          <w:rFonts w:eastAsia="Calibri" w:cstheme="minorHAnsi"/>
          <w:color w:val="212121"/>
          <w:kern w:val="2"/>
          <w:sz w:val="24"/>
          <w:szCs w:val="24"/>
          <w:lang w:eastAsia="zh-CN"/>
        </w:rPr>
        <w:t xml:space="preserve">Administratorem danych osobowych </w:t>
      </w:r>
      <w:r w:rsidRPr="003041EF">
        <w:rPr>
          <w:rFonts w:eastAsia="Calibri" w:cstheme="minorHAnsi"/>
          <w:kern w:val="2"/>
          <w:sz w:val="24"/>
          <w:szCs w:val="24"/>
          <w:lang w:eastAsia="zh-CN"/>
        </w:rPr>
        <w:t xml:space="preserve">jest Gmina Łęczyce, którą reprezentuje właściwy miejscowo wójt gminy – tj. - Wójt Gminy Łęczyce, z siedzibą przy ul. Długiej 53, 84-218 Łęczyce, nr telefon 58 678 92 14, adres poczty elektronicznej: </w:t>
      </w:r>
      <w:hyperlink r:id="rId5" w:history="1">
        <w:r w:rsidRPr="003041EF">
          <w:rPr>
            <w:rStyle w:val="Hipercze"/>
            <w:rFonts w:eastAsia="Calibri" w:cstheme="minorHAnsi"/>
            <w:color w:val="0000FF"/>
            <w:kern w:val="2"/>
            <w:sz w:val="24"/>
            <w:szCs w:val="24"/>
            <w:lang w:eastAsia="zh-CN"/>
          </w:rPr>
          <w:t>sekretariat@leczyce.pl</w:t>
        </w:r>
      </w:hyperlink>
      <w:r w:rsidRPr="003041EF">
        <w:rPr>
          <w:rFonts w:eastAsia="Calibri" w:cstheme="minorHAnsi"/>
          <w:kern w:val="2"/>
          <w:sz w:val="24"/>
          <w:szCs w:val="24"/>
          <w:lang w:eastAsia="zh-CN"/>
        </w:rPr>
        <w:t xml:space="preserve"> </w:t>
      </w:r>
    </w:p>
    <w:p w:rsidR="00BE4721" w:rsidRPr="003041EF" w:rsidRDefault="00BE4721" w:rsidP="00BE4721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 w:cstheme="minorHAnsi"/>
          <w:color w:val="212121"/>
          <w:kern w:val="2"/>
          <w:sz w:val="24"/>
          <w:szCs w:val="24"/>
          <w:lang w:eastAsia="zh-CN"/>
        </w:rPr>
      </w:pPr>
      <w:r w:rsidRPr="003041EF">
        <w:rPr>
          <w:rFonts w:eastAsia="Calibri" w:cstheme="minorHAnsi"/>
          <w:sz w:val="24"/>
          <w:szCs w:val="24"/>
        </w:rPr>
        <w:t xml:space="preserve">Administrator wyznaczył inspektora ochrony danych, z którym możesz skontaktować się korzystając z adresu </w:t>
      </w:r>
      <w:hyperlink r:id="rId6" w:history="1">
        <w:r w:rsidRPr="003041EF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iodo@leczyce.pl</w:t>
        </w:r>
      </w:hyperlink>
      <w:r w:rsidRPr="003041EF">
        <w:rPr>
          <w:rFonts w:eastAsia="Times New Roman" w:cstheme="minorHAnsi"/>
          <w:sz w:val="24"/>
          <w:szCs w:val="24"/>
          <w:lang w:eastAsia="pl-PL"/>
        </w:rPr>
        <w:t xml:space="preserve"> lub kierując korespondencję na adres administratora.</w:t>
      </w:r>
    </w:p>
    <w:p w:rsidR="00BE4721" w:rsidRPr="003041EF" w:rsidRDefault="00BE4721" w:rsidP="00BE4721">
      <w:pPr>
        <w:numPr>
          <w:ilvl w:val="0"/>
          <w:numId w:val="5"/>
        </w:numPr>
        <w:shd w:val="clear" w:color="auto" w:fill="FFFFFF"/>
        <w:suppressAutoHyphens/>
        <w:spacing w:before="120" w:after="120" w:line="100" w:lineRule="atLeast"/>
        <w:contextualSpacing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041EF">
        <w:rPr>
          <w:rFonts w:eastAsia="Times New Roman" w:cstheme="minorHAnsi"/>
          <w:color w:val="000000" w:themeColor="text1"/>
          <w:sz w:val="24"/>
          <w:szCs w:val="24"/>
        </w:rPr>
        <w:t xml:space="preserve">Pani/Pana dane osobowe będą przetwarzane w celu realizacji obowiązku wydania zaświadczenia potwierdzającego okres pełnienia funkcji sołtysa w związku z art. 4 ust. 3 i 4 ustawy z dnia 26 maja 2023 r. o świadczeniu pieniężnym z tytułu pełnienia funkcji sołtysa, </w:t>
      </w:r>
      <w:r w:rsidRPr="003041EF">
        <w:rPr>
          <w:rFonts w:eastAsia="Calibri" w:cstheme="minorHAnsi"/>
          <w:color w:val="000000" w:themeColor="text1"/>
          <w:sz w:val="24"/>
          <w:szCs w:val="24"/>
          <w:lang w:eastAsia="pl-PL"/>
        </w:rPr>
        <w:t>co spełnia przesłanki przetwarzania danych określone w art. 6 ust. 1 lit. c RODO.</w:t>
      </w:r>
    </w:p>
    <w:p w:rsidR="003041EF" w:rsidRPr="003041EF" w:rsidRDefault="003041EF" w:rsidP="003041E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41EF">
        <w:rPr>
          <w:rFonts w:eastAsia="Times New Roman" w:cstheme="minorHAnsi"/>
          <w:sz w:val="24"/>
          <w:szCs w:val="24"/>
          <w:lang w:eastAsia="pl-PL"/>
        </w:rPr>
        <w:t>Pani/ Pana dane osobowe możemy udostępniać podmiotom upoważnionym na podstawie przepisów prawa lub na podstawie umów powierzenia przetwarzania danych osobowych z podmiotami zapewniającymi wsparcie administratora, w szczególności w zakresie usług informatycznych.</w:t>
      </w:r>
    </w:p>
    <w:p w:rsidR="003041EF" w:rsidRPr="003041EF" w:rsidRDefault="003041EF" w:rsidP="003041E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41EF">
        <w:rPr>
          <w:rFonts w:eastAsia="Times New Roman" w:cstheme="minorHAnsi"/>
          <w:sz w:val="24"/>
          <w:szCs w:val="24"/>
          <w:lang w:eastAsia="pl-PL"/>
        </w:rPr>
        <w:t xml:space="preserve">Pani/Pana dane osobowe będą przetwarzane do czasu załatwienia sprawy, dla </w:t>
      </w:r>
      <w:proofErr w:type="gramStart"/>
      <w:r w:rsidRPr="003041EF">
        <w:rPr>
          <w:rFonts w:eastAsia="Times New Roman" w:cstheme="minorHAnsi"/>
          <w:sz w:val="24"/>
          <w:szCs w:val="24"/>
          <w:lang w:eastAsia="pl-PL"/>
        </w:rPr>
        <w:t>potrzeb której</w:t>
      </w:r>
      <w:proofErr w:type="gramEnd"/>
      <w:r w:rsidRPr="003041EF">
        <w:rPr>
          <w:rFonts w:eastAsia="Times New Roman" w:cstheme="minorHAnsi"/>
          <w:sz w:val="24"/>
          <w:szCs w:val="24"/>
          <w:lang w:eastAsia="pl-PL"/>
        </w:rPr>
        <w:t xml:space="preserve"> zostały zebrane, a następnie będą przechowywane wieczyście zgodnie z kategorią archiwalną A.</w:t>
      </w:r>
      <w:r w:rsidRPr="003041EF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3041EF" w:rsidRPr="003041EF" w:rsidRDefault="003041EF" w:rsidP="003041E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41EF">
        <w:rPr>
          <w:rFonts w:eastAsia="Times New Roman" w:cstheme="minorHAnsi"/>
          <w:sz w:val="24"/>
          <w:szCs w:val="24"/>
          <w:lang w:eastAsia="pl-PL"/>
        </w:rPr>
        <w:t>Posiada Pani/Pan prawo dostępu do treści swoich danych oraz prawo ich sprostowania, ograniczenia przetwarzania, prawo wniesienia sprzeciwu.</w:t>
      </w:r>
    </w:p>
    <w:p w:rsidR="003041EF" w:rsidRPr="003041EF" w:rsidRDefault="003041EF" w:rsidP="003041E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41EF">
        <w:rPr>
          <w:rFonts w:eastAsia="Times New Roman" w:cstheme="minorHAnsi"/>
          <w:sz w:val="24"/>
          <w:szCs w:val="24"/>
          <w:lang w:eastAsia="pl-PL"/>
        </w:rPr>
        <w:t>Przysługuje Pan/Pani, na zasadach art. 77 RODO, prawo wniesienia skargi do Prezesa Urzędu Ochrony Danych Osobowych (ul. Stawki 2, 00-193 Warszawa, uodo.</w:t>
      </w:r>
      <w:proofErr w:type="gramStart"/>
      <w:r w:rsidRPr="003041EF">
        <w:rPr>
          <w:rFonts w:eastAsia="Times New Roman" w:cstheme="minorHAnsi"/>
          <w:sz w:val="24"/>
          <w:szCs w:val="24"/>
          <w:lang w:eastAsia="pl-PL"/>
        </w:rPr>
        <w:t>gov</w:t>
      </w:r>
      <w:proofErr w:type="gramEnd"/>
      <w:r w:rsidRPr="003041EF">
        <w:rPr>
          <w:rFonts w:eastAsia="Times New Roman" w:cstheme="minorHAnsi"/>
          <w:sz w:val="24"/>
          <w:szCs w:val="24"/>
          <w:lang w:eastAsia="pl-PL"/>
        </w:rPr>
        <w:t>.</w:t>
      </w:r>
      <w:proofErr w:type="gramStart"/>
      <w:r w:rsidRPr="003041EF">
        <w:rPr>
          <w:rFonts w:eastAsia="Times New Roman" w:cstheme="minorHAnsi"/>
          <w:sz w:val="24"/>
          <w:szCs w:val="24"/>
          <w:lang w:eastAsia="pl-PL"/>
        </w:rPr>
        <w:t>pl</w:t>
      </w:r>
      <w:proofErr w:type="gramEnd"/>
      <w:r w:rsidRPr="003041EF">
        <w:rPr>
          <w:rFonts w:eastAsia="Times New Roman" w:cstheme="minorHAnsi"/>
          <w:sz w:val="24"/>
          <w:szCs w:val="24"/>
          <w:lang w:eastAsia="pl-PL"/>
        </w:rPr>
        <w:t>), gdy uzna Pani/Pan, iż przetwarzanie danych osobowych dotyczących Pani/Pana narusza przepisy RODO.</w:t>
      </w:r>
    </w:p>
    <w:p w:rsidR="003041EF" w:rsidRDefault="003041EF" w:rsidP="003041E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41EF">
        <w:rPr>
          <w:rFonts w:eastAsia="Times New Roman" w:cstheme="minorHAnsi"/>
          <w:sz w:val="24"/>
          <w:szCs w:val="24"/>
          <w:lang w:eastAsia="pl-PL"/>
        </w:rPr>
        <w:t>Podanie danych osobowych jest wymogiem ustawowym, a ich niepodanie uniemożliwi rozpatrzenia wniosku o wydanie zaświadczenia.</w:t>
      </w:r>
    </w:p>
    <w:p w:rsidR="003041EF" w:rsidRPr="003041EF" w:rsidRDefault="003041EF" w:rsidP="003041E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41EF">
        <w:rPr>
          <w:rFonts w:eastAsia="Times New Roman" w:cstheme="minorHAnsi"/>
          <w:sz w:val="24"/>
          <w:szCs w:val="24"/>
          <w:lang w:eastAsia="pl-PL"/>
        </w:rPr>
        <w:t>Podane dane osobowe nie będą podlegały zautomatyzowanemu podejmowaniu decyzji, w tym profilowaniu</w:t>
      </w:r>
      <w:r w:rsidRPr="003041EF">
        <w:rPr>
          <w:rFonts w:eastAsia="Times New Roman" w:cstheme="minorHAnsi"/>
          <w:sz w:val="16"/>
          <w:szCs w:val="16"/>
          <w:lang w:eastAsia="pl-PL"/>
        </w:rPr>
        <w:t>.</w:t>
      </w:r>
    </w:p>
    <w:p w:rsidR="00CE694B" w:rsidRPr="00CE694B" w:rsidRDefault="00CE694B" w:rsidP="00CE6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sectPr w:rsidR="00CE694B" w:rsidRPr="00CE694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860CA2E"/>
    <w:name w:val="WW8Num2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000000"/>
        <w:sz w:val="20"/>
        <w:szCs w:val="20"/>
      </w:rPr>
    </w:lvl>
  </w:abstractNum>
  <w:abstractNum w:abstractNumId="1" w15:restartNumberingAfterBreak="0">
    <w:nsid w:val="00000003"/>
    <w:multiLevelType w:val="singleLevel"/>
    <w:tmpl w:val="0AD4CF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2" w15:restartNumberingAfterBreak="0">
    <w:nsid w:val="00000004"/>
    <w:multiLevelType w:val="singleLevel"/>
    <w:tmpl w:val="0AD4CF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</w:abstractNum>
  <w:abstractNum w:abstractNumId="3" w15:restartNumberingAfterBreak="0">
    <w:nsid w:val="00000005"/>
    <w:multiLevelType w:val="singleLevel"/>
    <w:tmpl w:val="0AD4CF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1FA69F2"/>
    <w:multiLevelType w:val="hybridMultilevel"/>
    <w:tmpl w:val="9BD6F7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CB3"/>
    <w:multiLevelType w:val="hybridMultilevel"/>
    <w:tmpl w:val="931C34EA"/>
    <w:lvl w:ilvl="0" w:tplc="6C0EA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1A02"/>
    <w:multiLevelType w:val="hybridMultilevel"/>
    <w:tmpl w:val="D8FE2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673B1"/>
    <w:multiLevelType w:val="hybridMultilevel"/>
    <w:tmpl w:val="BDD66376"/>
    <w:lvl w:ilvl="0" w:tplc="F594CD7E">
      <w:start w:val="1"/>
      <w:numFmt w:val="decimal"/>
      <w:lvlText w:val="%1)"/>
      <w:lvlJc w:val="left"/>
      <w:pPr>
        <w:ind w:left="397" w:hanging="397"/>
      </w:pPr>
      <w:rPr>
        <w:b w:val="0"/>
      </w:rPr>
    </w:lvl>
    <w:lvl w:ilvl="1" w:tplc="7722D80E">
      <w:start w:val="1"/>
      <w:numFmt w:val="lowerLetter"/>
      <w:lvlText w:val="%2)"/>
      <w:lvlJc w:val="left"/>
      <w:pPr>
        <w:ind w:left="680" w:hanging="3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4B"/>
    <w:rsid w:val="000040D6"/>
    <w:rsid w:val="0001217C"/>
    <w:rsid w:val="00224043"/>
    <w:rsid w:val="003041EF"/>
    <w:rsid w:val="004C0CF0"/>
    <w:rsid w:val="00771225"/>
    <w:rsid w:val="008258BE"/>
    <w:rsid w:val="00A31382"/>
    <w:rsid w:val="00BE4721"/>
    <w:rsid w:val="00C30C1C"/>
    <w:rsid w:val="00CE694B"/>
    <w:rsid w:val="00D47E8B"/>
    <w:rsid w:val="00D85E58"/>
    <w:rsid w:val="00F47D74"/>
    <w:rsid w:val="00F972D2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301F0-D5B2-46FA-A433-29741D38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721"/>
    <w:pPr>
      <w:keepNext/>
      <w:spacing w:after="120" w:line="240" w:lineRule="auto"/>
      <w:jc w:val="center"/>
      <w:outlineLvl w:val="0"/>
    </w:pPr>
    <w:rPr>
      <w:rFonts w:ascii="Arial" w:eastAsia="Calibri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382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94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CE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E694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4721"/>
    <w:rPr>
      <w:rFonts w:ascii="Arial" w:eastAsia="Calibri" w:hAnsi="Arial" w:cs="Arial"/>
      <w:b/>
    </w:rPr>
  </w:style>
  <w:style w:type="character" w:styleId="Hipercze">
    <w:name w:val="Hyperlink"/>
    <w:basedOn w:val="Domylnaczcionkaakapitu"/>
    <w:uiPriority w:val="99"/>
    <w:unhideWhenUsed/>
    <w:rsid w:val="00BE472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31382"/>
    <w:rPr>
      <w:rFonts w:ascii="Times New Roman" w:eastAsia="Calibri" w:hAnsi="Times New Roman" w:cs="Times New Roman"/>
      <w:b/>
      <w:sz w:val="36"/>
    </w:rPr>
  </w:style>
  <w:style w:type="paragraph" w:styleId="Tekstpodstawowy">
    <w:name w:val="Body Text"/>
    <w:basedOn w:val="Normalny"/>
    <w:link w:val="TekstpodstawowyZnak"/>
    <w:uiPriority w:val="99"/>
    <w:unhideWhenUsed/>
    <w:rsid w:val="00F972D2"/>
    <w:pPr>
      <w:tabs>
        <w:tab w:val="right" w:leader="dot" w:pos="9072"/>
      </w:tabs>
      <w:suppressAutoHyphens/>
      <w:autoSpaceDE w:val="0"/>
      <w:autoSpaceDN w:val="0"/>
      <w:adjustRightInd w:val="0"/>
      <w:spacing w:before="120" w:after="6" w:line="48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72D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eczyce.pl" TargetMode="External"/><Relationship Id="rId5" Type="http://schemas.openxmlformats.org/officeDocument/2006/relationships/hyperlink" Target="mailto:sekretariat@le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Ryszarda Joskowska</dc:creator>
  <cp:lastModifiedBy>Ryszarda Joskowska</cp:lastModifiedBy>
  <cp:revision>13</cp:revision>
  <cp:lastPrinted>2023-06-30T11:52:00Z</cp:lastPrinted>
  <dcterms:created xsi:type="dcterms:W3CDTF">2023-06-30T10:22:00Z</dcterms:created>
  <dcterms:modified xsi:type="dcterms:W3CDTF">2023-07-07T11:20:00Z</dcterms:modified>
</cp:coreProperties>
</file>