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7FCEE" w14:textId="75429CA4" w:rsidR="00B7261C" w:rsidRPr="00D63545" w:rsidRDefault="00B7261C" w:rsidP="00B7261C">
      <w:pPr>
        <w:spacing w:after="0"/>
        <w:jc w:val="right"/>
        <w:rPr>
          <w:b/>
          <w:iCs/>
        </w:rPr>
      </w:pPr>
    </w:p>
    <w:p w14:paraId="2EEF189E" w14:textId="77777777"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14:paraId="25903D71" w14:textId="08D77B27" w:rsidR="009E5A4F" w:rsidRPr="00FA3042" w:rsidRDefault="009E5A4F" w:rsidP="007E3C6B">
      <w:pPr>
        <w:spacing w:after="360"/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357D7E">
        <w:rPr>
          <w:rStyle w:val="Odwoanieprzypisudolnego"/>
          <w:b/>
        </w:rPr>
        <w:footnoteReference w:id="1"/>
      </w:r>
      <w:r w:rsidR="00784E55" w:rsidRPr="00FA3042">
        <w:rPr>
          <w:b/>
        </w:rPr>
        <w:t xml:space="preserve"> </w:t>
      </w:r>
    </w:p>
    <w:p w14:paraId="5BAF4F64" w14:textId="77777777" w:rsidR="009E5A4F" w:rsidRDefault="009E5A4F" w:rsidP="00357D7E">
      <w:pPr>
        <w:pStyle w:val="Akapitzlist"/>
        <w:numPr>
          <w:ilvl w:val="0"/>
          <w:numId w:val="1"/>
        </w:numPr>
        <w:spacing w:before="240" w:after="120"/>
        <w:ind w:left="714" w:hanging="357"/>
        <w:contextualSpacing w:val="0"/>
      </w:pPr>
      <w:r>
        <w:t>Oznaczenie pod</w:t>
      </w:r>
      <w:r w:rsidR="00B7261C">
        <w:t>miotu składającego oświadczenie</w:t>
      </w:r>
    </w:p>
    <w:p w14:paraId="5CC28E2F" w14:textId="37D80F08" w:rsidR="00D63545" w:rsidRDefault="009E5A4F" w:rsidP="00357D7E">
      <w:pPr>
        <w:pStyle w:val="Akapitzlist"/>
        <w:numPr>
          <w:ilvl w:val="0"/>
          <w:numId w:val="2"/>
        </w:numPr>
        <w:spacing w:before="120" w:after="120"/>
        <w:ind w:left="1077" w:hanging="357"/>
        <w:contextualSpacing w:val="0"/>
      </w:pPr>
      <w:r>
        <w:t>Nazwa</w:t>
      </w:r>
      <w:r w:rsidR="00B436A0">
        <w:t>/imię i nazwisko</w:t>
      </w:r>
      <w:r>
        <w:t>:</w:t>
      </w:r>
      <w:r w:rsidR="00D63545">
        <w:t xml:space="preserve"> ……………………………………………………………………………………………</w:t>
      </w:r>
      <w:r w:rsidR="007F19D5">
        <w:t>.</w:t>
      </w:r>
      <w:r w:rsidR="00D63545">
        <w:t xml:space="preserve">……... </w:t>
      </w:r>
    </w:p>
    <w:p w14:paraId="360B80F7" w14:textId="034E13D3" w:rsidR="00D63545" w:rsidRDefault="00D63545" w:rsidP="00D63545">
      <w:pPr>
        <w:pStyle w:val="Akapitzlist"/>
        <w:spacing w:before="120" w:after="120"/>
        <w:ind w:left="1077"/>
        <w:contextualSpacing w:val="0"/>
      </w:pPr>
      <w:r>
        <w:t>……………………………………………………………………………………………………………………………</w:t>
      </w:r>
      <w:r w:rsidR="007F19D5">
        <w:t>.</w:t>
      </w:r>
      <w:r>
        <w:t xml:space="preserve">…………... </w:t>
      </w:r>
    </w:p>
    <w:p w14:paraId="0FDF1A97" w14:textId="71C73BCD" w:rsidR="00D63545" w:rsidRDefault="00D63545" w:rsidP="00D63545">
      <w:pPr>
        <w:pStyle w:val="Akapitzlist"/>
        <w:spacing w:before="120" w:after="120"/>
        <w:ind w:left="1077"/>
        <w:contextualSpacing w:val="0"/>
      </w:pPr>
      <w:r>
        <w:t>…………………………………………………………………………………………………………………………</w:t>
      </w:r>
      <w:r w:rsidR="007F19D5">
        <w:t>.</w:t>
      </w:r>
      <w:r>
        <w:t xml:space="preserve">……………… </w:t>
      </w:r>
    </w:p>
    <w:p w14:paraId="50B651CE" w14:textId="287A2AC3" w:rsidR="00D63545" w:rsidRDefault="009E5A4F" w:rsidP="00D63545">
      <w:pPr>
        <w:pStyle w:val="Akapitzlist"/>
        <w:numPr>
          <w:ilvl w:val="0"/>
          <w:numId w:val="2"/>
        </w:numPr>
        <w:spacing w:before="120" w:after="120"/>
        <w:ind w:left="1077" w:hanging="357"/>
        <w:contextualSpacing w:val="0"/>
      </w:pPr>
      <w:r>
        <w:t>REGON:</w:t>
      </w:r>
      <w:r w:rsidR="00D63545">
        <w:t xml:space="preserve"> …………………………………………………………………………………………………………………</w:t>
      </w:r>
      <w:r w:rsidR="007F19D5">
        <w:t>.</w:t>
      </w:r>
      <w:r w:rsidR="00D63545">
        <w:t xml:space="preserve">………… </w:t>
      </w:r>
    </w:p>
    <w:p w14:paraId="19FF6F62" w14:textId="65B42C1E" w:rsidR="007F19D5" w:rsidRDefault="009E5A4F" w:rsidP="00D63545">
      <w:pPr>
        <w:pStyle w:val="Akapitzlist"/>
        <w:numPr>
          <w:ilvl w:val="0"/>
          <w:numId w:val="2"/>
        </w:numPr>
        <w:spacing w:before="120" w:after="120"/>
        <w:ind w:left="1077" w:hanging="357"/>
        <w:contextualSpacing w:val="0"/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 w:rsidR="00D63545">
        <w:t xml:space="preserve"> ……………………………………………………………</w:t>
      </w:r>
      <w:r w:rsidR="007F19D5">
        <w:t>.</w:t>
      </w:r>
      <w:r w:rsidR="00D63545">
        <w:t>……………………</w:t>
      </w:r>
      <w:r w:rsidR="007F19D5">
        <w:t xml:space="preserve"> </w:t>
      </w:r>
    </w:p>
    <w:p w14:paraId="699F2A7E" w14:textId="0832A2B9" w:rsidR="00D63545" w:rsidRDefault="007F19D5" w:rsidP="007F19D5">
      <w:pPr>
        <w:pStyle w:val="Akapitzlist"/>
        <w:spacing w:before="120" w:after="120"/>
        <w:ind w:left="1077"/>
        <w:contextualSpacing w:val="0"/>
      </w:pPr>
      <w:r>
        <w:t>………………………………………………………………………………………………………………………….………………</w:t>
      </w:r>
      <w:r w:rsidR="00192EB1">
        <w:t xml:space="preserve"> </w:t>
      </w:r>
    </w:p>
    <w:p w14:paraId="15A926AC" w14:textId="1468436D" w:rsidR="00D63545" w:rsidRDefault="009E5A4F" w:rsidP="00D63545">
      <w:pPr>
        <w:pStyle w:val="Akapitzlist"/>
        <w:numPr>
          <w:ilvl w:val="0"/>
          <w:numId w:val="2"/>
        </w:numPr>
        <w:spacing w:before="120" w:after="120"/>
        <w:ind w:left="1077" w:hanging="357"/>
        <w:contextualSpacing w:val="0"/>
      </w:pPr>
      <w:r>
        <w:t>Numer telefon</w:t>
      </w:r>
      <w:r w:rsidR="006B77CC">
        <w:t>u</w:t>
      </w:r>
      <w:r>
        <w:t>:</w:t>
      </w:r>
      <w:r w:rsidR="00D63545">
        <w:t xml:space="preserve"> …………………………………………………………………………………………………</w:t>
      </w:r>
      <w:r w:rsidR="007F19D5">
        <w:t>.</w:t>
      </w:r>
      <w:r w:rsidR="00D63545">
        <w:t xml:space="preserve">…………… </w:t>
      </w:r>
    </w:p>
    <w:p w14:paraId="350F3973" w14:textId="10472522" w:rsidR="00D63545" w:rsidRDefault="009E5A4F" w:rsidP="00D63545">
      <w:pPr>
        <w:pStyle w:val="Akapitzlist"/>
        <w:numPr>
          <w:ilvl w:val="0"/>
          <w:numId w:val="2"/>
        </w:numPr>
        <w:spacing w:before="120" w:after="120"/>
        <w:ind w:left="1077" w:hanging="357"/>
        <w:contextualSpacing w:val="0"/>
      </w:pPr>
      <w:r>
        <w:t>Adres e-mail:</w:t>
      </w:r>
      <w:r w:rsidR="00D63545">
        <w:t xml:space="preserve"> ……………………………………………………………………………………………………</w:t>
      </w:r>
      <w:r w:rsidR="007F19D5">
        <w:t>.</w:t>
      </w:r>
      <w:r w:rsidR="00D63545">
        <w:t xml:space="preserve">……………… </w:t>
      </w:r>
    </w:p>
    <w:p w14:paraId="5BCDC236" w14:textId="76C575DA" w:rsidR="009E5A4F" w:rsidRDefault="009E5A4F" w:rsidP="00357D7E">
      <w:pPr>
        <w:pStyle w:val="Akapitzlist"/>
        <w:numPr>
          <w:ilvl w:val="0"/>
          <w:numId w:val="1"/>
        </w:numPr>
        <w:spacing w:before="360" w:after="120"/>
        <w:ind w:left="714" w:hanging="357"/>
        <w:contextualSpacing w:val="0"/>
      </w:pPr>
      <w:r>
        <w:t>Określenie kwartału, za k</w:t>
      </w:r>
      <w:r w:rsidR="00B7261C">
        <w:t xml:space="preserve">tóry składane jest </w:t>
      </w:r>
      <w:r w:rsidR="007F19D5">
        <w:t xml:space="preserve">oświadczenie: ………………………………………….…………. </w:t>
      </w:r>
    </w:p>
    <w:p w14:paraId="4BF62085" w14:textId="065446C5" w:rsidR="003C48F5" w:rsidRDefault="003C48F5" w:rsidP="0038435D">
      <w:pPr>
        <w:pStyle w:val="Akapitzlist"/>
        <w:numPr>
          <w:ilvl w:val="0"/>
          <w:numId w:val="1"/>
        </w:numPr>
        <w:spacing w:before="360" w:after="0" w:line="360" w:lineRule="auto"/>
        <w:ind w:left="714" w:hanging="357"/>
        <w:contextualSpacing w:val="0"/>
      </w:pPr>
      <w:r>
        <w:t>Dane dotyczące pozwolenia wodnoprawnego</w:t>
      </w:r>
      <w:r w:rsidR="005B422B">
        <w:rPr>
          <w:rStyle w:val="Odwoanieprzypisudolnego"/>
        </w:rPr>
        <w:footnoteReference w:id="2"/>
      </w:r>
      <w:r>
        <w:t xml:space="preserve"> </w:t>
      </w:r>
    </w:p>
    <w:p w14:paraId="0BE9CAF5" w14:textId="519CA292" w:rsidR="003C48F5" w:rsidRDefault="003C48F5" w:rsidP="0038435D">
      <w:pPr>
        <w:pStyle w:val="Akapitzlist"/>
        <w:numPr>
          <w:ilvl w:val="0"/>
          <w:numId w:val="4"/>
        </w:numPr>
        <w:spacing w:before="120" w:after="0" w:line="360" w:lineRule="auto"/>
        <w:ind w:left="1077" w:hanging="357"/>
        <w:contextualSpacing w:val="0"/>
      </w:pPr>
      <w:r>
        <w:t>Oznaczenie organu właściwego do wydania pozwolenia wodnoprawnego</w:t>
      </w:r>
      <w:r w:rsidR="00B7261C">
        <w:t>:</w:t>
      </w:r>
      <w:r w:rsidR="007F19D5">
        <w:t xml:space="preserve"> ……………………. </w:t>
      </w:r>
    </w:p>
    <w:p w14:paraId="33CF4F7B" w14:textId="0744B7F0" w:rsidR="007F19D5" w:rsidRDefault="007F19D5" w:rsidP="0038435D">
      <w:pPr>
        <w:pStyle w:val="Akapitzlist"/>
        <w:spacing w:before="120" w:after="0" w:line="360" w:lineRule="auto"/>
        <w:ind w:left="1077"/>
        <w:contextualSpacing w:val="0"/>
      </w:pPr>
      <w:r>
        <w:t xml:space="preserve">………………………………………………………………………………………………………………………………….…….. </w:t>
      </w:r>
    </w:p>
    <w:p w14:paraId="7FBF16FA" w14:textId="725126B6" w:rsidR="003C48F5" w:rsidRDefault="003C48F5" w:rsidP="0038435D">
      <w:pPr>
        <w:pStyle w:val="Akapitzlist"/>
        <w:numPr>
          <w:ilvl w:val="0"/>
          <w:numId w:val="4"/>
        </w:numPr>
        <w:spacing w:before="120" w:after="0" w:line="360" w:lineRule="auto"/>
        <w:ind w:left="1077" w:hanging="357"/>
        <w:contextualSpacing w:val="0"/>
      </w:pPr>
      <w:r>
        <w:t>Znak decyzji</w:t>
      </w:r>
      <w:r w:rsidR="00B436A0">
        <w:t>:</w:t>
      </w:r>
      <w:r w:rsidR="007F19D5">
        <w:t xml:space="preserve"> …………………………………………………………………………………………………………………... </w:t>
      </w:r>
    </w:p>
    <w:p w14:paraId="43FFDCC0" w14:textId="2E46FA9F" w:rsidR="003C48F5" w:rsidRDefault="003C48F5" w:rsidP="0038435D">
      <w:pPr>
        <w:pStyle w:val="Akapitzlist"/>
        <w:numPr>
          <w:ilvl w:val="0"/>
          <w:numId w:val="4"/>
        </w:numPr>
        <w:spacing w:before="120" w:after="0" w:line="360" w:lineRule="auto"/>
        <w:ind w:left="1077" w:hanging="357"/>
        <w:contextualSpacing w:val="0"/>
      </w:pPr>
      <w:r>
        <w:t>Data udzielenia pozwolenia wodnoprawnego</w:t>
      </w:r>
      <w:r w:rsidR="00B7261C">
        <w:t>:</w:t>
      </w:r>
      <w:r w:rsidR="007F19D5">
        <w:t xml:space="preserve"> ………………………………………………………….……. </w:t>
      </w:r>
    </w:p>
    <w:p w14:paraId="16DAF29F" w14:textId="74096BD1" w:rsidR="00E42223" w:rsidRDefault="003C48F5" w:rsidP="0038435D">
      <w:pPr>
        <w:pStyle w:val="Akapitzlist"/>
        <w:numPr>
          <w:ilvl w:val="0"/>
          <w:numId w:val="4"/>
        </w:numPr>
        <w:spacing w:before="120" w:after="0" w:line="360" w:lineRule="auto"/>
        <w:ind w:left="1077" w:hanging="357"/>
        <w:contextualSpacing w:val="0"/>
      </w:pPr>
      <w:r>
        <w:t>Data obowiązywania pozwolenia wodnoprawnego</w:t>
      </w:r>
      <w:r w:rsidR="00B7261C">
        <w:t>:</w:t>
      </w:r>
      <w:r w:rsidR="007F19D5">
        <w:t xml:space="preserve"> …………………………………………………….…. </w:t>
      </w:r>
    </w:p>
    <w:p w14:paraId="37FF96BF" w14:textId="575C838A" w:rsidR="007F19D5" w:rsidRDefault="007F19D5" w:rsidP="0038435D">
      <w:pPr>
        <w:pStyle w:val="Akapitzlist"/>
        <w:spacing w:before="120" w:after="0" w:line="360" w:lineRule="auto"/>
        <w:ind w:left="1077"/>
        <w:contextualSpacing w:val="0"/>
      </w:pPr>
      <w:r>
        <w:t xml:space="preserve">………………………………………………………………………………………………………………………………………… </w:t>
      </w:r>
    </w:p>
    <w:p w14:paraId="1C45AA6B" w14:textId="11F20610" w:rsidR="00B436A0" w:rsidRDefault="009E5A4F" w:rsidP="0038435D">
      <w:pPr>
        <w:pStyle w:val="Akapitzlist"/>
        <w:numPr>
          <w:ilvl w:val="0"/>
          <w:numId w:val="1"/>
        </w:numPr>
        <w:spacing w:before="360" w:after="120"/>
        <w:ind w:left="714" w:hanging="357"/>
        <w:contextualSpacing w:val="0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  <w:r w:rsidR="007F19D5">
        <w:t xml:space="preserve">: </w:t>
      </w:r>
    </w:p>
    <w:p w14:paraId="2FE90B08" w14:textId="60286185" w:rsidR="009E5A4F" w:rsidRDefault="009E5A4F" w:rsidP="0038435D">
      <w:pPr>
        <w:pStyle w:val="Akapitzlist"/>
        <w:numPr>
          <w:ilvl w:val="0"/>
          <w:numId w:val="11"/>
        </w:numPr>
        <w:spacing w:before="120" w:after="360"/>
        <w:ind w:left="1077" w:hanging="357"/>
        <w:contextualSpacing w:val="0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  <w:r w:rsidR="007F19D5">
        <w:t xml:space="preserve"> ………………….……….. </w:t>
      </w:r>
    </w:p>
    <w:p w14:paraId="5A202399" w14:textId="238B969A" w:rsidR="007F19D5" w:rsidRDefault="007F19D5" w:rsidP="0038435D">
      <w:pPr>
        <w:pStyle w:val="Akapitzlist"/>
        <w:spacing w:before="120" w:after="360"/>
        <w:ind w:left="1077"/>
        <w:contextualSpacing w:val="0"/>
      </w:pPr>
      <w:r>
        <w:t xml:space="preserve">……………………………………………………………………………………………………………………………………… </w:t>
      </w:r>
    </w:p>
    <w:p w14:paraId="625E7000" w14:textId="472A6555" w:rsidR="006A63EC" w:rsidRDefault="00CD02C1" w:rsidP="0038435D">
      <w:pPr>
        <w:pStyle w:val="Akapitzlist"/>
        <w:numPr>
          <w:ilvl w:val="0"/>
          <w:numId w:val="11"/>
        </w:numPr>
        <w:spacing w:after="0"/>
        <w:ind w:left="1077" w:hanging="357"/>
        <w:contextualSpacing w:val="0"/>
      </w:pPr>
      <w:r>
        <w:t>O</w:t>
      </w:r>
      <w:r w:rsidR="006A63EC">
        <w:t>znacz</w:t>
      </w:r>
      <w:r>
        <w:t>enie</w:t>
      </w:r>
      <w:r w:rsidR="00192EB1">
        <w:t xml:space="preserve"> </w:t>
      </w:r>
      <w:r>
        <w:t>nieruchomości:</w:t>
      </w:r>
    </w:p>
    <w:p w14:paraId="4C7DE792" w14:textId="08320921" w:rsidR="00A33FCD" w:rsidRDefault="006A63EC" w:rsidP="0038435D">
      <w:pPr>
        <w:pStyle w:val="Akapitzlist"/>
        <w:numPr>
          <w:ilvl w:val="1"/>
          <w:numId w:val="10"/>
        </w:numPr>
        <w:spacing w:line="360" w:lineRule="auto"/>
        <w:ind w:left="1417" w:hanging="357"/>
      </w:pPr>
      <w:r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</w:t>
      </w:r>
      <w:r w:rsidR="007F19D5">
        <w:t xml:space="preserve"> ……………………………………….….. </w:t>
      </w:r>
    </w:p>
    <w:p w14:paraId="4F6E9F3D" w14:textId="0294FA5A" w:rsidR="007F19D5" w:rsidRDefault="007F19D5" w:rsidP="0038435D">
      <w:pPr>
        <w:pStyle w:val="Akapitzlist"/>
        <w:spacing w:line="360" w:lineRule="auto"/>
        <w:ind w:left="1417"/>
      </w:pPr>
      <w:r>
        <w:t xml:space="preserve">…………………………………………………………………………………………………………………………….…. </w:t>
      </w:r>
    </w:p>
    <w:p w14:paraId="3E7C61F2" w14:textId="28550D7D" w:rsidR="007F19D5" w:rsidRDefault="007F19D5" w:rsidP="0038435D">
      <w:pPr>
        <w:pStyle w:val="Akapitzlist"/>
        <w:spacing w:line="360" w:lineRule="auto"/>
        <w:ind w:left="1417"/>
      </w:pPr>
      <w:r>
        <w:t xml:space="preserve">…………………………………………………………………………………………………………………………….…. </w:t>
      </w:r>
    </w:p>
    <w:p w14:paraId="2B7E2084" w14:textId="61F33021" w:rsidR="007F19D5" w:rsidRDefault="007F19D5" w:rsidP="0038435D">
      <w:pPr>
        <w:pStyle w:val="Akapitzlist"/>
        <w:spacing w:line="360" w:lineRule="auto"/>
        <w:ind w:left="1417"/>
      </w:pPr>
      <w:r>
        <w:t xml:space="preserve">…………………………………………………………………………………………………………………………….…. </w:t>
      </w:r>
    </w:p>
    <w:p w14:paraId="646ACDC5" w14:textId="49ABB755" w:rsidR="007F19D5" w:rsidRDefault="005343FC" w:rsidP="0038435D">
      <w:pPr>
        <w:pStyle w:val="Akapitzlist"/>
        <w:numPr>
          <w:ilvl w:val="1"/>
          <w:numId w:val="10"/>
        </w:numPr>
        <w:spacing w:after="0" w:line="360" w:lineRule="auto"/>
        <w:ind w:left="1417" w:hanging="357"/>
        <w:contextualSpacing w:val="0"/>
      </w:pPr>
      <w:r>
        <w:t xml:space="preserve">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>ki</w:t>
      </w:r>
      <w:r w:rsidR="00192EB1">
        <w:t xml:space="preserve"> </w:t>
      </w:r>
      <w:r w:rsidR="00724007">
        <w:t>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432DFB">
        <w:t>:</w:t>
      </w:r>
      <w:r w:rsidR="007F19D5">
        <w:t xml:space="preserve"> …….… </w:t>
      </w:r>
    </w:p>
    <w:p w14:paraId="5EE34C3F" w14:textId="06ED8331" w:rsidR="006A63EC" w:rsidRDefault="007F19D5" w:rsidP="0038435D">
      <w:pPr>
        <w:pStyle w:val="Akapitzlist"/>
        <w:spacing w:after="0" w:line="360" w:lineRule="auto"/>
        <w:ind w:left="1417"/>
        <w:contextualSpacing w:val="0"/>
      </w:pPr>
      <w:r>
        <w:t xml:space="preserve">………………………………………………………………………………………………………………………………… </w:t>
      </w:r>
    </w:p>
    <w:p w14:paraId="6F968D98" w14:textId="394A8B69" w:rsidR="007F19D5" w:rsidRDefault="007F19D5" w:rsidP="0038435D">
      <w:pPr>
        <w:pStyle w:val="Akapitzlist"/>
        <w:spacing w:after="0" w:line="360" w:lineRule="auto"/>
        <w:ind w:left="1417"/>
        <w:contextualSpacing w:val="0"/>
      </w:pPr>
      <w:r>
        <w:t xml:space="preserve">………………………………………………………………………………………………………………………………… </w:t>
      </w:r>
    </w:p>
    <w:p w14:paraId="6C6E527E" w14:textId="3814E5BA" w:rsidR="007F19D5" w:rsidRDefault="007F19D5" w:rsidP="0038435D">
      <w:pPr>
        <w:pStyle w:val="Akapitzlist"/>
        <w:spacing w:after="0" w:line="360" w:lineRule="auto"/>
        <w:ind w:left="1417"/>
        <w:contextualSpacing w:val="0"/>
      </w:pPr>
      <w:r>
        <w:t xml:space="preserve">………………………………………………………………………………………………………………………………… </w:t>
      </w:r>
    </w:p>
    <w:p w14:paraId="53C29C3B" w14:textId="75E45DD9" w:rsidR="007F19D5" w:rsidRDefault="007F19D5" w:rsidP="0038435D">
      <w:pPr>
        <w:pStyle w:val="Akapitzlist"/>
        <w:spacing w:after="0" w:line="360" w:lineRule="auto"/>
        <w:ind w:left="1417"/>
        <w:contextualSpacing w:val="0"/>
      </w:pPr>
      <w:r>
        <w:t xml:space="preserve">…………………………………………………………………………………………………………………………………. </w:t>
      </w:r>
    </w:p>
    <w:p w14:paraId="28AE81E6" w14:textId="7A368339" w:rsidR="007F19D5" w:rsidRDefault="007F19D5" w:rsidP="0038435D">
      <w:pPr>
        <w:pStyle w:val="Akapitzlist"/>
        <w:spacing w:after="0" w:line="360" w:lineRule="auto"/>
        <w:ind w:left="1417"/>
        <w:contextualSpacing w:val="0"/>
      </w:pPr>
      <w:r>
        <w:t xml:space="preserve">…………………………………………………………………………………………………………………………………. </w:t>
      </w:r>
    </w:p>
    <w:p w14:paraId="083E3D12" w14:textId="1855219D" w:rsidR="00AB3B48" w:rsidRDefault="00AB3B48" w:rsidP="0038435D">
      <w:pPr>
        <w:pStyle w:val="Akapitzlist"/>
        <w:numPr>
          <w:ilvl w:val="0"/>
          <w:numId w:val="1"/>
        </w:numPr>
        <w:spacing w:before="360" w:after="0" w:line="360" w:lineRule="auto"/>
        <w:ind w:left="714" w:hanging="357"/>
        <w:contextualSpacing w:val="0"/>
      </w:pPr>
      <w:r>
        <w:t>Dane dotyczące zmniejszenia naturalnej retencji terenowej</w:t>
      </w:r>
      <w:r w:rsidR="0038435D">
        <w:t>:</w:t>
      </w:r>
    </w:p>
    <w:p w14:paraId="28F52F83" w14:textId="4650970D" w:rsidR="00AB3B48" w:rsidRDefault="00AB3B48" w:rsidP="0038435D">
      <w:pPr>
        <w:pStyle w:val="Akapitzlist"/>
        <w:numPr>
          <w:ilvl w:val="0"/>
          <w:numId w:val="12"/>
        </w:numPr>
        <w:spacing w:before="120" w:after="0" w:line="360" w:lineRule="auto"/>
        <w:ind w:left="1077" w:hanging="357"/>
        <w:contextualSpacing w:val="0"/>
      </w:pPr>
      <w:r w:rsidRPr="00AB3B48">
        <w:t>Łączna powierzchnia nieruchomości:</w:t>
      </w:r>
      <w:r w:rsidR="0038435D">
        <w:t xml:space="preserve"> ………………………………………………………………………….. </w:t>
      </w:r>
    </w:p>
    <w:p w14:paraId="7F529391" w14:textId="7861C9DF" w:rsidR="0038435D" w:rsidRDefault="0038435D" w:rsidP="0038435D">
      <w:pPr>
        <w:pStyle w:val="Akapitzlist"/>
        <w:spacing w:before="120" w:after="0" w:line="360" w:lineRule="auto"/>
        <w:ind w:left="1077"/>
        <w:contextualSpacing w:val="0"/>
      </w:pPr>
      <w:r>
        <w:t xml:space="preserve">…………………………………………………………………………………………………………………………………….. </w:t>
      </w:r>
    </w:p>
    <w:p w14:paraId="04838D98" w14:textId="02439E51" w:rsidR="003C48F5" w:rsidRDefault="003C48F5" w:rsidP="0038435D">
      <w:pPr>
        <w:pStyle w:val="Akapitzlist"/>
        <w:numPr>
          <w:ilvl w:val="0"/>
          <w:numId w:val="12"/>
        </w:numPr>
        <w:spacing w:before="120" w:after="0" w:line="360" w:lineRule="auto"/>
        <w:ind w:left="1077" w:hanging="357"/>
        <w:contextualSpacing w:val="0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38435D">
        <w:t xml:space="preserve"> ……………………………………………………………………………………………………. </w:t>
      </w:r>
    </w:p>
    <w:p w14:paraId="640B1915" w14:textId="38B53D00" w:rsidR="0038435D" w:rsidRDefault="0038435D" w:rsidP="0038435D">
      <w:pPr>
        <w:pStyle w:val="Akapitzlist"/>
        <w:spacing w:before="120" w:after="0" w:line="360" w:lineRule="auto"/>
        <w:ind w:left="1077"/>
        <w:contextualSpacing w:val="0"/>
      </w:pPr>
      <w:r>
        <w:t xml:space="preserve">………………………………………………………………………………………………………………………………………. </w:t>
      </w:r>
    </w:p>
    <w:p w14:paraId="1A07D423" w14:textId="4136C6A3" w:rsidR="009E5A4F" w:rsidRDefault="00AB3B48" w:rsidP="0038435D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</w:pPr>
      <w:r>
        <w:t>Zakres retencjonowania wody z powierzchni uszczelnionych</w:t>
      </w:r>
      <w:r w:rsidR="005B422B">
        <w:rPr>
          <w:rStyle w:val="Odwoanieprzypisudolnego"/>
        </w:rPr>
        <w:footnoteReference w:id="3"/>
      </w:r>
      <w:r w:rsidR="00B7261C">
        <w:t>:</w:t>
      </w:r>
    </w:p>
    <w:p w14:paraId="39621117" w14:textId="62B0A4C2" w:rsidR="00AB3B48" w:rsidRDefault="00AB3B48" w:rsidP="0038435D">
      <w:pPr>
        <w:pStyle w:val="Akapitzlist"/>
        <w:numPr>
          <w:ilvl w:val="0"/>
          <w:numId w:val="8"/>
        </w:numPr>
        <w:spacing w:before="120" w:after="0" w:line="360" w:lineRule="auto"/>
        <w:ind w:left="1434" w:hanging="357"/>
        <w:contextualSpacing w:val="0"/>
      </w:pPr>
      <w:r>
        <w:t>bez urządzeń do retencjonowania wody z powierzchni uszczelnionych trwale związanych z gruntem</w:t>
      </w:r>
      <w:r w:rsidR="005B422B">
        <w:tab/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</w:p>
    <w:p w14:paraId="0236790C" w14:textId="39ACA7CD" w:rsidR="00FC5B21" w:rsidRDefault="00FC5B21" w:rsidP="0038435D">
      <w:pPr>
        <w:pStyle w:val="Akapitzlist"/>
        <w:numPr>
          <w:ilvl w:val="0"/>
          <w:numId w:val="8"/>
        </w:numPr>
        <w:spacing w:before="120" w:after="0" w:line="360" w:lineRule="auto"/>
        <w:ind w:left="1434" w:hanging="357"/>
        <w:contextualSpacing w:val="0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 xml:space="preserve">trwale związanych </w:t>
      </w:r>
      <w:r w:rsidR="0038435D">
        <w:br/>
      </w:r>
      <w:r>
        <w:t>z gruntem</w:t>
      </w:r>
      <w:r w:rsidR="005B422B">
        <w:t xml:space="preserve"> </w:t>
      </w:r>
      <w:r w:rsidR="005B422B">
        <w:tab/>
      </w:r>
      <w:r w:rsidR="005B422B">
        <w:tab/>
      </w:r>
      <w:r w:rsidR="00430FF9" w:rsidRPr="005B422B">
        <w:rPr>
          <w:b/>
          <w:sz w:val="28"/>
        </w:rPr>
        <w:t>□</w:t>
      </w:r>
    </w:p>
    <w:p w14:paraId="7ECE8517" w14:textId="2FAE3B71" w:rsidR="00430FF9" w:rsidRDefault="00430FF9" w:rsidP="0038435D">
      <w:pPr>
        <w:pStyle w:val="Akapitzlist"/>
        <w:numPr>
          <w:ilvl w:val="0"/>
          <w:numId w:val="8"/>
        </w:numPr>
        <w:spacing w:after="0" w:line="360" w:lineRule="auto"/>
      </w:pPr>
      <w:r w:rsidRPr="00430FF9">
        <w:lastRenderedPageBreak/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 xml:space="preserve">powierzchni uszczelnionych trwale związanych </w:t>
      </w:r>
      <w:r w:rsidR="0038435D">
        <w:br/>
      </w:r>
      <w:r w:rsidRPr="00430FF9">
        <w:t>z gruntem</w:t>
      </w:r>
      <w:r w:rsidR="005B422B">
        <w:t xml:space="preserve"> </w:t>
      </w:r>
      <w:r w:rsidR="005B422B">
        <w:tab/>
      </w:r>
      <w:r w:rsidR="005B422B">
        <w:tab/>
      </w:r>
      <w:r w:rsidRPr="00430FF9">
        <w:rPr>
          <w:b/>
          <w:sz w:val="28"/>
        </w:rPr>
        <w:t>□</w:t>
      </w:r>
    </w:p>
    <w:p w14:paraId="53D4CB5A" w14:textId="4A2B1AF8" w:rsidR="00430FF9" w:rsidRDefault="00430FF9" w:rsidP="0038435D">
      <w:pPr>
        <w:pStyle w:val="Akapitzlist"/>
        <w:numPr>
          <w:ilvl w:val="0"/>
          <w:numId w:val="8"/>
        </w:numPr>
        <w:spacing w:after="0" w:line="360" w:lineRule="auto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 xml:space="preserve">0% odpływu rocznego z powierzchni uszczelnionych trwale związanych </w:t>
      </w:r>
      <w:r w:rsidR="0038435D">
        <w:br/>
      </w:r>
      <w:r w:rsidRPr="00430FF9">
        <w:t>z gruntem</w:t>
      </w:r>
      <w:r w:rsidR="0055292C">
        <w:tab/>
      </w:r>
      <w:r w:rsidR="005B422B">
        <w:tab/>
      </w:r>
      <w:r w:rsidRPr="00430FF9">
        <w:rPr>
          <w:b/>
          <w:sz w:val="28"/>
        </w:rPr>
        <w:t>□</w:t>
      </w:r>
    </w:p>
    <w:p w14:paraId="6117CF46" w14:textId="77777777" w:rsidR="0038435D" w:rsidRDefault="0038435D" w:rsidP="008F7D36">
      <w:pPr>
        <w:spacing w:before="360" w:after="0" w:line="240" w:lineRule="auto"/>
        <w:rPr>
          <w:rFonts w:ascii="Arial" w:hAnsi="Arial" w:cs="Arial"/>
          <w:sz w:val="16"/>
          <w:szCs w:val="16"/>
        </w:rPr>
      </w:pPr>
      <w:bookmarkStart w:id="0" w:name="_Hlk160609086"/>
    </w:p>
    <w:p w14:paraId="6E948B90" w14:textId="77777777" w:rsidR="008F7D36" w:rsidRDefault="008F7D36" w:rsidP="008F7D36">
      <w:pPr>
        <w:spacing w:before="360" w:after="0" w:line="240" w:lineRule="auto"/>
        <w:rPr>
          <w:rFonts w:ascii="Arial" w:hAnsi="Arial" w:cs="Arial"/>
          <w:sz w:val="16"/>
          <w:szCs w:val="16"/>
        </w:rPr>
      </w:pPr>
    </w:p>
    <w:p w14:paraId="3EAC2978" w14:textId="548A84DC" w:rsidR="00A33FCD" w:rsidRPr="00D3236B" w:rsidRDefault="00A33FCD" w:rsidP="00A33FCD">
      <w:pPr>
        <w:spacing w:before="360" w:after="0" w:line="240" w:lineRule="auto"/>
        <w:ind w:left="5528"/>
        <w:rPr>
          <w:rFonts w:ascii="Arial" w:hAnsi="Arial" w:cs="Arial"/>
          <w:sz w:val="16"/>
          <w:szCs w:val="16"/>
        </w:rPr>
      </w:pPr>
      <w:bookmarkStart w:id="1" w:name="_Hlk167360130"/>
      <w:r w:rsidRPr="00D3236B">
        <w:rPr>
          <w:rFonts w:ascii="Arial" w:hAnsi="Arial" w:cs="Arial"/>
          <w:sz w:val="16"/>
          <w:szCs w:val="16"/>
        </w:rPr>
        <w:t>...........................................................................</w:t>
      </w:r>
    </w:p>
    <w:p w14:paraId="1AD99DA1" w14:textId="7A9123D5" w:rsidR="009E5A4F" w:rsidRPr="0038435D" w:rsidRDefault="00A33FCD" w:rsidP="00A33FCD">
      <w:pPr>
        <w:ind w:left="5529"/>
        <w:rPr>
          <w:rFonts w:cstheme="minorHAnsi"/>
          <w:sz w:val="18"/>
          <w:szCs w:val="18"/>
        </w:rPr>
      </w:pPr>
      <w:r w:rsidRPr="0038435D">
        <w:rPr>
          <w:rFonts w:cstheme="minorHAnsi"/>
          <w:sz w:val="18"/>
          <w:szCs w:val="18"/>
        </w:rPr>
        <w:t>(podpis podmiotu obowiązanego do ponoszenia opłaty za usługi wodne lub osoby upoważnionej</w:t>
      </w:r>
      <w:bookmarkEnd w:id="0"/>
      <w:r w:rsidR="0038435D" w:rsidRPr="0038435D">
        <w:rPr>
          <w:rFonts w:cstheme="minorHAnsi"/>
          <w:sz w:val="18"/>
          <w:szCs w:val="18"/>
        </w:rPr>
        <w:t>)</w:t>
      </w:r>
    </w:p>
    <w:bookmarkEnd w:id="1"/>
    <w:p w14:paraId="2980E86E" w14:textId="77777777" w:rsidR="009E5A4F" w:rsidRDefault="009E5A4F" w:rsidP="006F47A6">
      <w:pPr>
        <w:jc w:val="both"/>
        <w:rPr>
          <w:sz w:val="18"/>
          <w:szCs w:val="18"/>
        </w:rPr>
      </w:pPr>
    </w:p>
    <w:p w14:paraId="6E21ECB7" w14:textId="77777777" w:rsidR="008F7D36" w:rsidRDefault="008F7D36" w:rsidP="006F47A6">
      <w:pPr>
        <w:jc w:val="both"/>
        <w:rPr>
          <w:b/>
          <w:bCs/>
        </w:rPr>
      </w:pPr>
    </w:p>
    <w:p w14:paraId="67F426DA" w14:textId="77777777" w:rsidR="002318A7" w:rsidRDefault="002318A7" w:rsidP="006F47A6">
      <w:pPr>
        <w:jc w:val="both"/>
        <w:rPr>
          <w:b/>
          <w:bCs/>
        </w:rPr>
      </w:pPr>
    </w:p>
    <w:p w14:paraId="75F867B9" w14:textId="77777777" w:rsidR="002318A7" w:rsidRDefault="002318A7" w:rsidP="006F47A6">
      <w:pPr>
        <w:jc w:val="both"/>
        <w:rPr>
          <w:b/>
          <w:bCs/>
        </w:rPr>
      </w:pPr>
    </w:p>
    <w:p w14:paraId="5E94A2CB" w14:textId="77777777" w:rsidR="002318A7" w:rsidRDefault="002318A7" w:rsidP="006F47A6">
      <w:pPr>
        <w:jc w:val="both"/>
        <w:rPr>
          <w:b/>
          <w:bCs/>
        </w:rPr>
      </w:pPr>
    </w:p>
    <w:p w14:paraId="449715F2" w14:textId="77777777" w:rsidR="002318A7" w:rsidRDefault="002318A7" w:rsidP="006F47A6">
      <w:pPr>
        <w:jc w:val="both"/>
        <w:rPr>
          <w:b/>
          <w:bCs/>
        </w:rPr>
      </w:pPr>
    </w:p>
    <w:p w14:paraId="56AC2111" w14:textId="77777777" w:rsidR="002318A7" w:rsidRDefault="002318A7" w:rsidP="006F47A6">
      <w:pPr>
        <w:jc w:val="both"/>
        <w:rPr>
          <w:b/>
          <w:bCs/>
        </w:rPr>
      </w:pPr>
    </w:p>
    <w:p w14:paraId="7D85317F" w14:textId="77777777" w:rsidR="002318A7" w:rsidRDefault="002318A7" w:rsidP="006F47A6">
      <w:pPr>
        <w:jc w:val="both"/>
        <w:rPr>
          <w:b/>
          <w:bCs/>
        </w:rPr>
      </w:pPr>
    </w:p>
    <w:p w14:paraId="265D16FF" w14:textId="77777777" w:rsidR="002318A7" w:rsidRDefault="002318A7" w:rsidP="006F47A6">
      <w:pPr>
        <w:jc w:val="both"/>
        <w:rPr>
          <w:b/>
          <w:bCs/>
        </w:rPr>
      </w:pPr>
    </w:p>
    <w:p w14:paraId="4F5B1E4A" w14:textId="77777777" w:rsidR="002318A7" w:rsidRDefault="002318A7" w:rsidP="006F47A6">
      <w:pPr>
        <w:jc w:val="both"/>
        <w:rPr>
          <w:sz w:val="18"/>
          <w:szCs w:val="18"/>
        </w:rPr>
      </w:pPr>
    </w:p>
    <w:p w14:paraId="0AFFD3B5" w14:textId="77777777" w:rsidR="008F7D36" w:rsidRDefault="008F7D36" w:rsidP="006F47A6">
      <w:pPr>
        <w:jc w:val="both"/>
        <w:rPr>
          <w:sz w:val="18"/>
          <w:szCs w:val="18"/>
        </w:rPr>
      </w:pPr>
    </w:p>
    <w:p w14:paraId="2D0AC384" w14:textId="77777777" w:rsidR="008F7D36" w:rsidRDefault="008F7D36" w:rsidP="006F47A6">
      <w:pPr>
        <w:jc w:val="both"/>
        <w:rPr>
          <w:sz w:val="18"/>
          <w:szCs w:val="18"/>
        </w:rPr>
      </w:pPr>
    </w:p>
    <w:p w14:paraId="520FA942" w14:textId="77777777" w:rsidR="008F7D36" w:rsidRDefault="008F7D36" w:rsidP="006F47A6">
      <w:pPr>
        <w:jc w:val="both"/>
        <w:rPr>
          <w:sz w:val="18"/>
          <w:szCs w:val="18"/>
        </w:rPr>
      </w:pPr>
    </w:p>
    <w:p w14:paraId="687EF2BB" w14:textId="77777777" w:rsidR="008F7D36" w:rsidRDefault="008F7D36" w:rsidP="006F47A6">
      <w:pPr>
        <w:jc w:val="both"/>
        <w:rPr>
          <w:sz w:val="18"/>
          <w:szCs w:val="18"/>
        </w:rPr>
      </w:pPr>
    </w:p>
    <w:p w14:paraId="61FF82B6" w14:textId="77777777" w:rsidR="008F7D36" w:rsidRDefault="008F7D36" w:rsidP="006F47A6">
      <w:pPr>
        <w:jc w:val="both"/>
        <w:rPr>
          <w:sz w:val="18"/>
          <w:szCs w:val="18"/>
        </w:rPr>
      </w:pPr>
    </w:p>
    <w:p w14:paraId="0542A0A3" w14:textId="77777777" w:rsidR="008F7D36" w:rsidRDefault="008F7D36" w:rsidP="006F47A6">
      <w:pPr>
        <w:jc w:val="both"/>
        <w:rPr>
          <w:sz w:val="18"/>
          <w:szCs w:val="18"/>
        </w:rPr>
      </w:pPr>
    </w:p>
    <w:p w14:paraId="2D774518" w14:textId="77777777" w:rsidR="008F7D36" w:rsidRDefault="008F7D36" w:rsidP="006F47A6">
      <w:pPr>
        <w:jc w:val="both"/>
        <w:rPr>
          <w:sz w:val="18"/>
          <w:szCs w:val="18"/>
        </w:rPr>
      </w:pPr>
    </w:p>
    <w:p w14:paraId="47E72F3A" w14:textId="77777777" w:rsidR="008F7D36" w:rsidRDefault="008F7D36" w:rsidP="006F47A6">
      <w:pPr>
        <w:jc w:val="both"/>
        <w:rPr>
          <w:sz w:val="18"/>
          <w:szCs w:val="18"/>
        </w:rPr>
      </w:pPr>
    </w:p>
    <w:p w14:paraId="013BD5C1" w14:textId="77777777" w:rsidR="008F7D36" w:rsidRPr="008F7D36" w:rsidRDefault="008F7D36" w:rsidP="008F7D36">
      <w:pPr>
        <w:spacing w:after="0" w:line="240" w:lineRule="auto"/>
        <w:jc w:val="center"/>
        <w:rPr>
          <w:rFonts w:eastAsia="Calibri" w:cstheme="minorHAnsi"/>
          <w:b/>
        </w:rPr>
      </w:pPr>
      <w:r w:rsidRPr="008F7D36">
        <w:rPr>
          <w:rFonts w:eastAsia="Calibri" w:cstheme="minorHAnsi"/>
          <w:b/>
        </w:rPr>
        <w:lastRenderedPageBreak/>
        <w:t>KLAUZULA INFORMACYJNA PRZETWARZANIA DANYCH OSOBOWYCH</w:t>
      </w:r>
    </w:p>
    <w:p w14:paraId="6F83FF16" w14:textId="77777777" w:rsidR="008F7D36" w:rsidRPr="008F7D36" w:rsidRDefault="008F7D36" w:rsidP="008F7D36">
      <w:pPr>
        <w:spacing w:after="0" w:line="240" w:lineRule="auto"/>
        <w:jc w:val="center"/>
        <w:rPr>
          <w:rFonts w:eastAsia="Calibri" w:cstheme="minorHAnsi"/>
          <w:b/>
        </w:rPr>
      </w:pPr>
    </w:p>
    <w:p w14:paraId="35DDF51E" w14:textId="77777777" w:rsidR="008F7D36" w:rsidRPr="008F7D36" w:rsidRDefault="008F7D36" w:rsidP="008F7D36">
      <w:pPr>
        <w:spacing w:after="0" w:line="240" w:lineRule="auto"/>
        <w:jc w:val="both"/>
        <w:rPr>
          <w:rFonts w:eastAsia="Calibri" w:cstheme="minorHAnsi"/>
        </w:rPr>
      </w:pPr>
    </w:p>
    <w:p w14:paraId="1F114429" w14:textId="77777777" w:rsidR="008F7D36" w:rsidRPr="008F7D36" w:rsidRDefault="008F7D36" w:rsidP="008F7D36">
      <w:pPr>
        <w:spacing w:after="0"/>
        <w:jc w:val="both"/>
        <w:rPr>
          <w:rFonts w:eastAsia="Calibri" w:cstheme="minorHAnsi"/>
        </w:rPr>
      </w:pPr>
      <w:r w:rsidRPr="008F7D36">
        <w:rPr>
          <w:rFonts w:eastAsia="Calibri" w:cstheme="minorHAnsi"/>
        </w:rPr>
        <w:t xml:space="preserve">Zgodnie z art. 13 ust. 1 i 2 Rozporządzenia Parlamentu Europejskiego i Rady (UE) 2019/679 z dnia 27 kwietnia 2016r. w sprawie ochrony osób fizycznych w związku z przetwarzaniem danych osobowych </w:t>
      </w:r>
      <w:r w:rsidRPr="008F7D36">
        <w:rPr>
          <w:rFonts w:eastAsia="Calibri" w:cstheme="minorHAnsi"/>
        </w:rPr>
        <w:br/>
        <w:t>i w sprawie swobodnego przepływu takich danych oraz uchylenia dyrektywy 95/46/WE (ogólne rozporządzenie o ochronie danych), dalej RODO, informuję że,</w:t>
      </w:r>
    </w:p>
    <w:p w14:paraId="74709E93" w14:textId="77777777" w:rsidR="008F7D36" w:rsidRPr="008F7D36" w:rsidRDefault="008F7D36" w:rsidP="008F7D36">
      <w:pPr>
        <w:spacing w:after="0"/>
        <w:jc w:val="both"/>
        <w:rPr>
          <w:rFonts w:eastAsia="Calibri" w:cstheme="minorHAnsi"/>
        </w:rPr>
      </w:pPr>
    </w:p>
    <w:p w14:paraId="1F806AC2" w14:textId="77777777" w:rsidR="008F7D36" w:rsidRPr="008F7D36" w:rsidRDefault="008F7D36" w:rsidP="008F7D36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</w:rPr>
      </w:pPr>
      <w:r w:rsidRPr="008F7D36">
        <w:rPr>
          <w:rFonts w:eastAsia="Calibri" w:cstheme="minorHAnsi"/>
        </w:rPr>
        <w:t>Administratorem Pani/Pana danych osobowych przetwarzanych w Urzędzie Gminy Łęczyce jest Wójt Gminy Łęczyce z siedzibą w Łęczycach przy ul. Długiej 53, 84-218 Łęczyce.</w:t>
      </w:r>
    </w:p>
    <w:p w14:paraId="1C8C69F9" w14:textId="77777777" w:rsidR="008F7D36" w:rsidRPr="008F7D36" w:rsidRDefault="008F7D36" w:rsidP="008F7D36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</w:rPr>
      </w:pPr>
      <w:r w:rsidRPr="008F7D36">
        <w:rPr>
          <w:rFonts w:eastAsia="Calibri" w:cstheme="minorHAnsi"/>
        </w:rPr>
        <w:t>W sprawach dotyczących przetwarzania danych osobowych może Pani/Pan kontaktować się</w:t>
      </w:r>
      <w:r w:rsidRPr="008F7D36">
        <w:rPr>
          <w:rFonts w:eastAsia="Calibri" w:cstheme="minorHAnsi"/>
        </w:rPr>
        <w:br/>
        <w:t xml:space="preserve">z Inspektorem Ochrony Danych za pośrednictwem poczty elektronicznej: </w:t>
      </w:r>
      <w:hyperlink r:id="rId8" w:history="1">
        <w:r w:rsidRPr="008F7D36">
          <w:rPr>
            <w:rFonts w:eastAsia="Calibri" w:cstheme="minorHAnsi"/>
            <w:color w:val="0000FF" w:themeColor="hyperlink"/>
            <w:u w:val="single"/>
          </w:rPr>
          <w:t>iodo@leczyce.pl</w:t>
        </w:r>
      </w:hyperlink>
      <w:r w:rsidRPr="008F7D36">
        <w:rPr>
          <w:rFonts w:eastAsia="Calibri" w:cstheme="minorHAnsi"/>
        </w:rPr>
        <w:t xml:space="preserve"> lub kierując korespondencję na adres siedziby administratora.</w:t>
      </w:r>
    </w:p>
    <w:p w14:paraId="51CA3299" w14:textId="77777777" w:rsidR="008F7D36" w:rsidRPr="008F7D36" w:rsidRDefault="008F7D36" w:rsidP="008F7D36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</w:rPr>
      </w:pPr>
      <w:r w:rsidRPr="008F7D36">
        <w:rPr>
          <w:rFonts w:eastAsia="Calibri" w:cstheme="minorHAnsi"/>
        </w:rPr>
        <w:t>Pani/Pana dane osobowe będą przetwarzane w celu i zakresie niezbędnym do realizacji zadań wynikających z przepisów prawa, w tym opłat za usługi wodne w związku z wypełnieniem obowiązku prawnego wynikającego z ustawy z dnia 20 lipca 2017 r., Prawo Wodne co spełnia przesłanki przetwarzania opisane w zgodnie z art. 6 ust.1 pkt c RODO.</w:t>
      </w:r>
    </w:p>
    <w:p w14:paraId="5503F9D0" w14:textId="77777777" w:rsidR="008F7D36" w:rsidRPr="008F7D36" w:rsidRDefault="008F7D36" w:rsidP="008F7D36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</w:rPr>
      </w:pPr>
      <w:r w:rsidRPr="008F7D36">
        <w:rPr>
          <w:rFonts w:eastAsia="Calibri" w:cstheme="minorHAnsi"/>
        </w:rPr>
        <w:t>Przetwarzanie Pani/Pana danych osobowych w celu i zakresie określonym w pkt. 3 jest wymogiem prawnym.</w:t>
      </w:r>
    </w:p>
    <w:p w14:paraId="14937F6D" w14:textId="77777777" w:rsidR="008F7D36" w:rsidRPr="008F7D36" w:rsidRDefault="008F7D36" w:rsidP="008F7D36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</w:rPr>
      </w:pPr>
      <w:r w:rsidRPr="008F7D36">
        <w:rPr>
          <w:rFonts w:eastAsia="Calibri" w:cstheme="minorHAnsi"/>
        </w:rPr>
        <w:t xml:space="preserve">Odbiorcami Pani/Pana danych osobowych będą wyłącznie podmioty uprawnione przepisami prawa oraz podmioty, które zapewniają nam wsparcie w wypełnianiu naszych uprawnień </w:t>
      </w:r>
      <w:r w:rsidRPr="008F7D36">
        <w:rPr>
          <w:rFonts w:eastAsia="Calibri" w:cstheme="minorHAnsi"/>
        </w:rPr>
        <w:br/>
        <w:t>i obowiązków poprzez obsługę techniczną, świadczenie usług na podstawie stosownych umów.</w:t>
      </w:r>
    </w:p>
    <w:p w14:paraId="798C2A6C" w14:textId="77777777" w:rsidR="008F7D36" w:rsidRPr="008F7D36" w:rsidRDefault="008F7D36" w:rsidP="008F7D36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</w:rPr>
      </w:pPr>
      <w:r w:rsidRPr="008F7D36">
        <w:rPr>
          <w:rFonts w:eastAsia="Calibri" w:cstheme="minorHAnsi"/>
        </w:rPr>
        <w:t xml:space="preserve">Pani/Pana dane osobowe będą przetwarzane oraz przechowywane przez Administratora danych jedynie w okresie niezbędnym do realizacji celu dla jakiego zostały zebrane zgodnie </w:t>
      </w:r>
      <w:r w:rsidRPr="008F7D36">
        <w:rPr>
          <w:rFonts w:eastAsia="Calibri" w:cstheme="minorHAnsi"/>
        </w:rPr>
        <w:br/>
        <w:t>z obowiązującymi przepisami prawa. W celach archiwalnych dane osobowe będą przetwarzane przez administratora zgodnie z przyjętym jednolitym rzeczowym wykazem akt utworzonym na podstawie ustawy o narodowym zasobie archiwalnym i archiwach.</w:t>
      </w:r>
    </w:p>
    <w:p w14:paraId="1144696C" w14:textId="77777777" w:rsidR="008F7D36" w:rsidRPr="008F7D36" w:rsidRDefault="008F7D36" w:rsidP="008F7D36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</w:rPr>
      </w:pPr>
      <w:r w:rsidRPr="008F7D36">
        <w:rPr>
          <w:rFonts w:eastAsia="Calibri" w:cstheme="minorHAnsi"/>
        </w:rPr>
        <w:t>Przysługuje Pani/Panu prawo żądania dostępu do danych osobowych dotyczących Pani/Pana osoby, prawo do ich sprostowania oraz prawo do ograniczenia przetwarzania danych.</w:t>
      </w:r>
    </w:p>
    <w:p w14:paraId="088D1533" w14:textId="77777777" w:rsidR="008F7D36" w:rsidRPr="008F7D36" w:rsidRDefault="008F7D36" w:rsidP="008F7D36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</w:rPr>
      </w:pPr>
      <w:r w:rsidRPr="008F7D36">
        <w:rPr>
          <w:rFonts w:eastAsia="Calibri" w:cstheme="minorHAnsi"/>
        </w:rPr>
        <w:t xml:space="preserve">W przypadku przetwarzania danych osobowych przez Administratora niezgodnie </w:t>
      </w:r>
      <w:r w:rsidRPr="008F7D36">
        <w:rPr>
          <w:rFonts w:eastAsia="Calibri" w:cstheme="minorHAnsi"/>
        </w:rPr>
        <w:br/>
        <w:t>z obowiązującym prawem przysługuje Pani/Panu prawo do złożenia skargi do organu nadzorczego, którym jest Prezes Urzędu Ochrony Danych Osobowych z siedzibą w Warszawie przy ul. Stawki 2.</w:t>
      </w:r>
    </w:p>
    <w:p w14:paraId="27730B83" w14:textId="77777777" w:rsidR="008F7D36" w:rsidRPr="008F7D36" w:rsidRDefault="008F7D36" w:rsidP="008F7D36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</w:rPr>
      </w:pPr>
      <w:r w:rsidRPr="008F7D36">
        <w:rPr>
          <w:rFonts w:eastAsia="Calibri" w:cstheme="minorHAnsi"/>
        </w:rPr>
        <w:t>Pani/Pana dane nie będą przetwarzane w sposób zautomatyzowany w tym również nie będą wykorzystywane do profilowania.</w:t>
      </w:r>
    </w:p>
    <w:p w14:paraId="038D6D18" w14:textId="77777777" w:rsidR="008F7D36" w:rsidRPr="008F7D36" w:rsidRDefault="008F7D36" w:rsidP="008F7D36">
      <w:pPr>
        <w:jc w:val="both"/>
        <w:rPr>
          <w:rFonts w:cstheme="minorHAnsi"/>
          <w:b/>
          <w:bCs/>
          <w:u w:val="single"/>
        </w:rPr>
      </w:pPr>
    </w:p>
    <w:p w14:paraId="563D3642" w14:textId="77777777" w:rsidR="008F7D36" w:rsidRPr="008F7D36" w:rsidRDefault="008F7D36" w:rsidP="006F47A6">
      <w:pPr>
        <w:jc w:val="both"/>
        <w:rPr>
          <w:rFonts w:cstheme="minorHAnsi"/>
          <w:sz w:val="18"/>
          <w:szCs w:val="18"/>
        </w:rPr>
      </w:pPr>
    </w:p>
    <w:sectPr w:rsidR="008F7D36" w:rsidRPr="008F7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FC41A" w14:textId="77777777" w:rsidR="00D86807" w:rsidRDefault="00D86807" w:rsidP="00FA3042">
      <w:pPr>
        <w:spacing w:after="0" w:line="240" w:lineRule="auto"/>
      </w:pPr>
      <w:r>
        <w:separator/>
      </w:r>
    </w:p>
  </w:endnote>
  <w:endnote w:type="continuationSeparator" w:id="0">
    <w:p w14:paraId="54E5D95F" w14:textId="77777777" w:rsidR="00D86807" w:rsidRDefault="00D86807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B2D75" w14:textId="77777777" w:rsidR="00D86807" w:rsidRDefault="00D86807" w:rsidP="00FA3042">
      <w:pPr>
        <w:spacing w:after="0" w:line="240" w:lineRule="auto"/>
      </w:pPr>
      <w:r>
        <w:separator/>
      </w:r>
    </w:p>
  </w:footnote>
  <w:footnote w:type="continuationSeparator" w:id="0">
    <w:p w14:paraId="206F83BA" w14:textId="77777777" w:rsidR="00D86807" w:rsidRDefault="00D86807" w:rsidP="00FA3042">
      <w:pPr>
        <w:spacing w:after="0" w:line="240" w:lineRule="auto"/>
      </w:pPr>
      <w:r>
        <w:continuationSeparator/>
      </w:r>
    </w:p>
  </w:footnote>
  <w:footnote w:id="1">
    <w:p w14:paraId="76BDF89E" w14:textId="14B688D9" w:rsidR="00357D7E" w:rsidRDefault="00357D7E" w:rsidP="00357D7E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1566 ze zm.) opłatę </w:t>
      </w:r>
      <w:r w:rsidR="0038435D">
        <w:rPr>
          <w:sz w:val="20"/>
          <w:szCs w:val="20"/>
        </w:rPr>
        <w:br/>
      </w:r>
      <w:r w:rsidRPr="00784E55">
        <w:rPr>
          <w:sz w:val="20"/>
          <w:szCs w:val="20"/>
        </w:rPr>
        <w:t xml:space="preserve">za usługi wodne uiszcza się za zmniejszenie naturalnej retencji terenowej na skutek wykonywania </w:t>
      </w:r>
      <w:r w:rsidR="0038435D">
        <w:rPr>
          <w:sz w:val="20"/>
          <w:szCs w:val="20"/>
        </w:rPr>
        <w:br/>
      </w:r>
      <w:r w:rsidRPr="00784E55">
        <w:rPr>
          <w:sz w:val="20"/>
          <w:szCs w:val="20"/>
        </w:rPr>
        <w:t>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 xml:space="preserve">robót lub obiektów budowlanych trwale związanych z gruntem, mających wpływ na zmniejszenie tej retencji przez wyłączenie więcej niż 70 % powierzchni nieruchomości </w:t>
      </w:r>
      <w:r w:rsidR="0038435D">
        <w:rPr>
          <w:sz w:val="20"/>
          <w:szCs w:val="20"/>
        </w:rPr>
        <w:br/>
      </w:r>
      <w:r w:rsidRPr="00784E55">
        <w:rPr>
          <w:sz w:val="20"/>
          <w:szCs w:val="20"/>
        </w:rPr>
        <w:t>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14:paraId="4D9C3A91" w14:textId="70F7BB09" w:rsidR="00357D7E" w:rsidRDefault="00357D7E">
      <w:pPr>
        <w:pStyle w:val="Tekstprzypisudolnego"/>
      </w:pPr>
    </w:p>
  </w:footnote>
  <w:footnote w:id="2">
    <w:p w14:paraId="31D7C75E" w14:textId="77777777" w:rsidR="005B422B" w:rsidRDefault="005B422B" w:rsidP="005B422B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14:paraId="6A2B9582" w14:textId="3E083F7C" w:rsidR="005B422B" w:rsidRDefault="005B422B">
      <w:pPr>
        <w:pStyle w:val="Tekstprzypisudolnego"/>
      </w:pPr>
    </w:p>
  </w:footnote>
  <w:footnote w:id="3">
    <w:p w14:paraId="6D6F2A7D" w14:textId="5535DD10" w:rsidR="005B422B" w:rsidRPr="005B422B" w:rsidRDefault="005B422B" w:rsidP="005B422B">
      <w:pPr>
        <w:pStyle w:val="Akapitzlist"/>
        <w:ind w:left="284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>Zaznaczyć właściwy punkt.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373"/>
    <w:multiLevelType w:val="hybridMultilevel"/>
    <w:tmpl w:val="08644FA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C6B26"/>
    <w:multiLevelType w:val="hybridMultilevel"/>
    <w:tmpl w:val="AF3AE5D6"/>
    <w:lvl w:ilvl="0" w:tplc="EB50E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8185C"/>
    <w:multiLevelType w:val="hybridMultilevel"/>
    <w:tmpl w:val="51DA8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F04143"/>
    <w:multiLevelType w:val="hybridMultilevel"/>
    <w:tmpl w:val="4D20196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3C6996"/>
    <w:multiLevelType w:val="hybridMultilevel"/>
    <w:tmpl w:val="C8ACF81E"/>
    <w:lvl w:ilvl="0" w:tplc="E26A9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5E1B83"/>
    <w:multiLevelType w:val="hybridMultilevel"/>
    <w:tmpl w:val="F1E0E396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DE71C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9203943">
    <w:abstractNumId w:val="1"/>
  </w:num>
  <w:num w:numId="2" w16cid:durableId="1068192819">
    <w:abstractNumId w:val="5"/>
  </w:num>
  <w:num w:numId="3" w16cid:durableId="81877859">
    <w:abstractNumId w:val="11"/>
  </w:num>
  <w:num w:numId="4" w16cid:durableId="490945411">
    <w:abstractNumId w:val="12"/>
  </w:num>
  <w:num w:numId="5" w16cid:durableId="1949309660">
    <w:abstractNumId w:val="2"/>
  </w:num>
  <w:num w:numId="6" w16cid:durableId="333847125">
    <w:abstractNumId w:val="3"/>
  </w:num>
  <w:num w:numId="7" w16cid:durableId="1942637956">
    <w:abstractNumId w:val="7"/>
  </w:num>
  <w:num w:numId="8" w16cid:durableId="1489442931">
    <w:abstractNumId w:val="10"/>
  </w:num>
  <w:num w:numId="9" w16cid:durableId="1988049499">
    <w:abstractNumId w:val="0"/>
  </w:num>
  <w:num w:numId="10" w16cid:durableId="612983446">
    <w:abstractNumId w:val="8"/>
  </w:num>
  <w:num w:numId="11" w16cid:durableId="221254567">
    <w:abstractNumId w:val="4"/>
  </w:num>
  <w:num w:numId="12" w16cid:durableId="1826772573">
    <w:abstractNumId w:val="9"/>
  </w:num>
  <w:num w:numId="13" w16cid:durableId="92628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4F"/>
    <w:rsid w:val="00010953"/>
    <w:rsid w:val="0011521E"/>
    <w:rsid w:val="0016656B"/>
    <w:rsid w:val="00192EB1"/>
    <w:rsid w:val="001D3461"/>
    <w:rsid w:val="002318A7"/>
    <w:rsid w:val="00236629"/>
    <w:rsid w:val="00250194"/>
    <w:rsid w:val="002F0D02"/>
    <w:rsid w:val="00357D7E"/>
    <w:rsid w:val="0038435D"/>
    <w:rsid w:val="0038630F"/>
    <w:rsid w:val="003A07C1"/>
    <w:rsid w:val="003C48F5"/>
    <w:rsid w:val="003E0948"/>
    <w:rsid w:val="004219F7"/>
    <w:rsid w:val="00430FF9"/>
    <w:rsid w:val="00432DFB"/>
    <w:rsid w:val="004C6071"/>
    <w:rsid w:val="005343FC"/>
    <w:rsid w:val="0055292C"/>
    <w:rsid w:val="005B422B"/>
    <w:rsid w:val="006A63EC"/>
    <w:rsid w:val="006B77CC"/>
    <w:rsid w:val="006F47A6"/>
    <w:rsid w:val="00700362"/>
    <w:rsid w:val="00701AF0"/>
    <w:rsid w:val="00724007"/>
    <w:rsid w:val="00784E55"/>
    <w:rsid w:val="007E3C6B"/>
    <w:rsid w:val="007F19D5"/>
    <w:rsid w:val="00830512"/>
    <w:rsid w:val="008E3195"/>
    <w:rsid w:val="008F7D36"/>
    <w:rsid w:val="00907C69"/>
    <w:rsid w:val="00971C43"/>
    <w:rsid w:val="009848AA"/>
    <w:rsid w:val="009E5A4F"/>
    <w:rsid w:val="00A11AF0"/>
    <w:rsid w:val="00A33FCD"/>
    <w:rsid w:val="00AB3B48"/>
    <w:rsid w:val="00B42D3E"/>
    <w:rsid w:val="00B436A0"/>
    <w:rsid w:val="00B7026E"/>
    <w:rsid w:val="00B7261C"/>
    <w:rsid w:val="00BB0F1E"/>
    <w:rsid w:val="00C675BA"/>
    <w:rsid w:val="00C72783"/>
    <w:rsid w:val="00CB578E"/>
    <w:rsid w:val="00CC3F1C"/>
    <w:rsid w:val="00CD02C1"/>
    <w:rsid w:val="00CE21F9"/>
    <w:rsid w:val="00D35741"/>
    <w:rsid w:val="00D63545"/>
    <w:rsid w:val="00D828D4"/>
    <w:rsid w:val="00D86807"/>
    <w:rsid w:val="00DC1747"/>
    <w:rsid w:val="00DD4EB4"/>
    <w:rsid w:val="00DD740E"/>
    <w:rsid w:val="00E129E3"/>
    <w:rsid w:val="00E42223"/>
    <w:rsid w:val="00E561B9"/>
    <w:rsid w:val="00E84685"/>
    <w:rsid w:val="00E958D5"/>
    <w:rsid w:val="00E97EDD"/>
    <w:rsid w:val="00F6152B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5582"/>
  <w15:docId w15:val="{33579F0D-120F-4B2E-90CD-BE76B9FF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E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eczy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79D4-DC02-45C8-BFE2-6C3B86B2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gmina retencja</vt:lpstr>
    </vt:vector>
  </TitlesOfParts>
  <Company>KZGW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gmina retencja</dc:title>
  <dc:creator>Kinga Wojtczak</dc:creator>
  <cp:keywords>opłaty za usługi wodne z tytułu zmniejszenia retencji naturalnej</cp:keywords>
  <cp:lastModifiedBy>Dodatki Osłonowe</cp:lastModifiedBy>
  <cp:revision>5</cp:revision>
  <cp:lastPrinted>2024-06-03T07:24:00Z</cp:lastPrinted>
  <dcterms:created xsi:type="dcterms:W3CDTF">2024-05-23T09:38:00Z</dcterms:created>
  <dcterms:modified xsi:type="dcterms:W3CDTF">2024-06-03T07:28:00Z</dcterms:modified>
</cp:coreProperties>
</file>