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523A" w14:textId="4A80ED9F" w:rsidR="005E7866" w:rsidRPr="00496D53" w:rsidRDefault="005E7866" w:rsidP="009C00FE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X</w:t>
      </w:r>
      <w:r w:rsidR="009C00FE">
        <w:rPr>
          <w:rFonts w:ascii="Times New Roman" w:hAnsi="Times New Roman" w:cs="Times New Roman"/>
          <w:b/>
          <w:sz w:val="24"/>
          <w:szCs w:val="24"/>
          <w:lang w:val="pl-PL" w:eastAsia="pl-PL"/>
        </w:rPr>
        <w:t>I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/2024</w:t>
      </w:r>
    </w:p>
    <w:p w14:paraId="6A974C84" w14:textId="4F28D79C" w:rsidR="005E7866" w:rsidRPr="00496D53" w:rsidRDefault="005E7866" w:rsidP="005E7866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495F4ECD" w14:textId="1DE94332" w:rsidR="005E7866" w:rsidRPr="00496D53" w:rsidRDefault="005E7866" w:rsidP="005E7866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 w:rsidR="009C00FE">
        <w:rPr>
          <w:rFonts w:ascii="Times New Roman" w:hAnsi="Times New Roman" w:cs="Times New Roman"/>
          <w:b/>
          <w:sz w:val="24"/>
          <w:szCs w:val="24"/>
          <w:lang w:val="pl-PL" w:eastAsia="pl-PL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grudnia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2024 roku w godzinach 1</w:t>
      </w:r>
      <w:r w:rsidR="009C00FE">
        <w:rPr>
          <w:rFonts w:ascii="Times New Roman" w:hAnsi="Times New Roman" w:cs="Times New Roman"/>
          <w:b/>
          <w:sz w:val="24"/>
          <w:szCs w:val="24"/>
          <w:lang w:val="pl-PL" w:eastAsia="pl-PL"/>
        </w:rPr>
        <w:t>0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5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– </w:t>
      </w:r>
      <w:r w:rsidRPr="00C43889">
        <w:rPr>
          <w:rFonts w:ascii="Times New Roman" w:hAnsi="Times New Roman" w:cs="Times New Roman"/>
          <w:b/>
          <w:sz w:val="24"/>
          <w:szCs w:val="24"/>
          <w:lang w:val="pl-PL" w:eastAsia="pl-PL"/>
        </w:rPr>
        <w:t>1</w:t>
      </w:r>
      <w:r w:rsidR="00591990" w:rsidRPr="00C43889">
        <w:rPr>
          <w:rFonts w:ascii="Times New Roman" w:hAnsi="Times New Roman" w:cs="Times New Roman"/>
          <w:b/>
          <w:sz w:val="24"/>
          <w:szCs w:val="24"/>
          <w:lang w:val="pl-PL" w:eastAsia="pl-PL"/>
        </w:rPr>
        <w:t>0</w:t>
      </w:r>
      <w:r w:rsidRPr="00C43889">
        <w:rPr>
          <w:rFonts w:ascii="Times New Roman" w:hAnsi="Times New Roman" w:cs="Times New Roman"/>
          <w:b/>
          <w:sz w:val="24"/>
          <w:szCs w:val="24"/>
          <w:lang w:val="pl-PL" w:eastAsia="pl-PL"/>
        </w:rPr>
        <w:t>.</w:t>
      </w:r>
      <w:r w:rsidR="00591990" w:rsidRPr="00C43889">
        <w:rPr>
          <w:rFonts w:ascii="Times New Roman" w:hAnsi="Times New Roman" w:cs="Times New Roman"/>
          <w:b/>
          <w:sz w:val="24"/>
          <w:szCs w:val="24"/>
          <w:lang w:val="pl-PL" w:eastAsia="pl-PL"/>
        </w:rPr>
        <w:t>50</w:t>
      </w:r>
    </w:p>
    <w:p w14:paraId="685EE90F" w14:textId="77777777" w:rsidR="005E7866" w:rsidRPr="00496D53" w:rsidRDefault="005E7866" w:rsidP="005E786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Urzędzie Miejskim</w:t>
      </w: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 w Kamieńcu Ząbkowickim </w:t>
      </w:r>
    </w:p>
    <w:p w14:paraId="1C1FD572" w14:textId="77777777" w:rsidR="005E7866" w:rsidRPr="0081550E" w:rsidRDefault="005E7866" w:rsidP="005E7866">
      <w:pPr>
        <w:autoSpaceDE w:val="0"/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przy ul.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Ząbkowickiej 26</w:t>
      </w:r>
    </w:p>
    <w:p w14:paraId="131896C8" w14:textId="176AAE86" w:rsidR="00486353" w:rsidRDefault="00486353" w:rsidP="009C00FE">
      <w:pPr>
        <w:pStyle w:val="myStyle"/>
        <w:spacing w:before="150" w:after="150" w:line="300" w:lineRule="auto"/>
        <w:jc w:val="left"/>
        <w:outlineLvl w:val="0"/>
      </w:pPr>
    </w:p>
    <w:p w14:paraId="315D37B2" w14:textId="77777777" w:rsidR="00486353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28"/>
        <w:gridCol w:w="2247"/>
        <w:gridCol w:w="1256"/>
        <w:gridCol w:w="2170"/>
      </w:tblGrid>
      <w:tr w:rsidR="00486353" w14:paraId="1FC40B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2E749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C99C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452F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FA85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91C6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486353" w14:paraId="5F4F94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6B38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3247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A562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6D74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C92F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486353" w14:paraId="7D34E93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293E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FC2B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D546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C95B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774B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86353" w14:paraId="064AE7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3DC4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6DFB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171C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6DA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E053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486353" w14:paraId="7BA21ED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773E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62F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524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C589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0441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86353" w14:paraId="595B4FD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721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B2FC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5F4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C577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38B1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486353" w14:paraId="047101E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3A3B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C291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195D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D8F2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99A4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86353" w14:paraId="0E310C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26F1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C37A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F85A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6B01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ED93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486353" w14:paraId="039B1A7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694D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88B7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B37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F0A9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50FC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86353" w14:paraId="0834793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3F5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C73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1FAC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E1E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2F52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486353" w14:paraId="3FC07BF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A2F5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6A43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7F2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0745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B6D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86353" w14:paraId="7C242DD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1202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C4FF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3921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939E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F24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486353" w14:paraId="2E41F4D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012C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D75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399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1926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AC70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86353" w14:paraId="073B40E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AB6D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5550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C089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19B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14FB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486353" w14:paraId="446584F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66EB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2E3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8273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4718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4CD5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86353" w14:paraId="2709F32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A47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3AED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712A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41C8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79B9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14:paraId="43C241EA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486353" w14:paraId="11337DEF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67759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6011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486353" w14:paraId="27FE4FC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2F9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53FD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486353" w14:paraId="123EFF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856B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2C1B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93,33 %</w:t>
            </w:r>
          </w:p>
        </w:tc>
      </w:tr>
      <w:tr w:rsidR="00486353" w14:paraId="44FB429E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5C53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7637825C" w14:textId="77777777" w:rsidR="00486353" w:rsidRDefault="00486353"/>
    <w:p w14:paraId="4A90F0E4" w14:textId="77777777" w:rsidR="00486353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PORZĄDEK OBRAD</w:t>
      </w:r>
    </w:p>
    <w:p w14:paraId="35764334" w14:textId="6FE06E94" w:rsidR="00486353" w:rsidRPr="009C00FE" w:rsidRDefault="00000000" w:rsidP="009C00FE">
      <w:pPr>
        <w:pStyle w:val="myStyle"/>
        <w:numPr>
          <w:ilvl w:val="0"/>
          <w:numId w:val="10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9C00FE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5170005F" w14:textId="722B5967" w:rsidR="005E7866" w:rsidRPr="009C00FE" w:rsidRDefault="005E7866" w:rsidP="005E7866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9C00FE">
        <w:rPr>
          <w:rFonts w:ascii="Times New Roman" w:hAnsi="Times New Roman" w:cs="Times New Roman"/>
          <w:sz w:val="24"/>
          <w:szCs w:val="24"/>
          <w:lang w:val="pl-PL" w:eastAsia="pl-PL"/>
        </w:rPr>
        <w:t>Przewodniczący Rady Miejskiej Pan Jacek Ptak otworzył obrady X</w:t>
      </w:r>
      <w:r w:rsidR="009C00FE" w:rsidRPr="009C00FE">
        <w:rPr>
          <w:rFonts w:ascii="Times New Roman" w:hAnsi="Times New Roman" w:cs="Times New Roman"/>
          <w:sz w:val="24"/>
          <w:szCs w:val="24"/>
          <w:lang w:val="pl-PL" w:eastAsia="pl-PL"/>
        </w:rPr>
        <w:t>I</w:t>
      </w:r>
      <w:r w:rsidRPr="009C00FE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Sesji Rady Miejskiej. Stwierdził, że zgodnie z listą obecności w sesji uczestniczy 14 radnych, co stanowi quorum, przy którym może obradować i podejmować uchwały Rada Miejska. </w:t>
      </w:r>
    </w:p>
    <w:p w14:paraId="50CB1D2B" w14:textId="77777777" w:rsidR="005E7866" w:rsidRPr="009C00FE" w:rsidRDefault="005E7866" w:rsidP="005E7866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754B5632" w14:textId="77777777" w:rsidR="009C00FE" w:rsidRPr="009C00FE" w:rsidRDefault="009C00FE" w:rsidP="009C00FE">
      <w:pPr>
        <w:numPr>
          <w:ilvl w:val="0"/>
          <w:numId w:val="11"/>
        </w:numPr>
        <w:tabs>
          <w:tab w:val="clear" w:pos="142"/>
          <w:tab w:val="num" w:pos="502"/>
        </w:tabs>
        <w:spacing w:after="0" w:line="240" w:lineRule="auto"/>
        <w:ind w:left="502"/>
        <w:rPr>
          <w:sz w:val="24"/>
          <w:szCs w:val="24"/>
          <w:lang w:val="pl-PL"/>
        </w:rPr>
      </w:pPr>
      <w:r w:rsidRPr="009C00FE">
        <w:rPr>
          <w:sz w:val="24"/>
          <w:szCs w:val="24"/>
          <w:lang w:val="pl-PL"/>
        </w:rPr>
        <w:t xml:space="preserve">Otwarcie Sesji Rady Miejskiej. </w:t>
      </w:r>
    </w:p>
    <w:p w14:paraId="6636BDB7" w14:textId="77777777" w:rsidR="009C00FE" w:rsidRPr="009C00FE" w:rsidRDefault="009C00FE" w:rsidP="009C00FE">
      <w:pPr>
        <w:numPr>
          <w:ilvl w:val="0"/>
          <w:numId w:val="11"/>
        </w:numPr>
        <w:tabs>
          <w:tab w:val="clear" w:pos="142"/>
          <w:tab w:val="num" w:pos="502"/>
        </w:tabs>
        <w:spacing w:after="0" w:line="240" w:lineRule="auto"/>
        <w:ind w:left="502"/>
        <w:rPr>
          <w:sz w:val="24"/>
          <w:szCs w:val="24"/>
          <w:lang w:val="pl-PL"/>
        </w:rPr>
      </w:pPr>
      <w:r w:rsidRPr="009C00FE">
        <w:rPr>
          <w:sz w:val="24"/>
          <w:szCs w:val="24"/>
          <w:lang w:val="pl-PL"/>
        </w:rPr>
        <w:t xml:space="preserve">Przyjęcie protokołu z Sesji Rady Miejskiej odbytej w dniu 19 grudnia 2024 roku. </w:t>
      </w:r>
    </w:p>
    <w:p w14:paraId="5D18F191" w14:textId="77777777" w:rsidR="009C00FE" w:rsidRPr="009C00FE" w:rsidRDefault="009C00FE" w:rsidP="009C00FE">
      <w:pPr>
        <w:numPr>
          <w:ilvl w:val="0"/>
          <w:numId w:val="11"/>
        </w:numPr>
        <w:tabs>
          <w:tab w:val="clear" w:pos="142"/>
          <w:tab w:val="num" w:pos="502"/>
        </w:tabs>
        <w:spacing w:after="0" w:line="240" w:lineRule="auto"/>
        <w:ind w:left="502"/>
        <w:rPr>
          <w:sz w:val="24"/>
          <w:szCs w:val="24"/>
          <w:lang w:val="pl-PL"/>
        </w:rPr>
      </w:pPr>
      <w:r w:rsidRPr="009C00FE">
        <w:rPr>
          <w:sz w:val="24"/>
          <w:szCs w:val="24"/>
          <w:lang w:val="pl-PL"/>
        </w:rPr>
        <w:t xml:space="preserve">Budżetu Gminy na rok 2025. </w:t>
      </w:r>
    </w:p>
    <w:p w14:paraId="20F82A95" w14:textId="77777777" w:rsidR="009C00FE" w:rsidRPr="009C00FE" w:rsidRDefault="009C00FE" w:rsidP="009C00FE">
      <w:pPr>
        <w:numPr>
          <w:ilvl w:val="0"/>
          <w:numId w:val="11"/>
        </w:numPr>
        <w:tabs>
          <w:tab w:val="clear" w:pos="142"/>
          <w:tab w:val="num" w:pos="502"/>
        </w:tabs>
        <w:spacing w:after="0" w:line="240" w:lineRule="auto"/>
        <w:ind w:left="502"/>
        <w:rPr>
          <w:sz w:val="24"/>
          <w:szCs w:val="24"/>
          <w:lang w:val="pl-PL"/>
        </w:rPr>
      </w:pPr>
      <w:r w:rsidRPr="009C00FE">
        <w:rPr>
          <w:sz w:val="24"/>
          <w:szCs w:val="24"/>
          <w:lang w:val="pl-PL"/>
        </w:rPr>
        <w:t>Podjęcie uchwał.</w:t>
      </w:r>
    </w:p>
    <w:p w14:paraId="6B8666F9" w14:textId="77777777" w:rsidR="009C00FE" w:rsidRPr="009C00FE" w:rsidRDefault="009C00FE" w:rsidP="009C00FE">
      <w:pPr>
        <w:numPr>
          <w:ilvl w:val="0"/>
          <w:numId w:val="11"/>
        </w:numPr>
        <w:tabs>
          <w:tab w:val="clear" w:pos="142"/>
          <w:tab w:val="num" w:pos="502"/>
        </w:tabs>
        <w:spacing w:after="0" w:line="240" w:lineRule="auto"/>
        <w:ind w:left="502"/>
        <w:rPr>
          <w:sz w:val="24"/>
          <w:szCs w:val="24"/>
          <w:lang w:val="pl-PL"/>
        </w:rPr>
      </w:pPr>
      <w:r w:rsidRPr="009C00FE">
        <w:rPr>
          <w:sz w:val="24"/>
          <w:szCs w:val="24"/>
          <w:lang w:val="pl-PL"/>
        </w:rPr>
        <w:t xml:space="preserve">Zapytania i wolne wnioski oraz odpowiedzi na nie- sprawy różne. </w:t>
      </w:r>
    </w:p>
    <w:p w14:paraId="458DE6EA" w14:textId="3B8F3DC2" w:rsidR="005E7866" w:rsidRPr="00C43889" w:rsidRDefault="009C00FE" w:rsidP="00C43889">
      <w:pPr>
        <w:numPr>
          <w:ilvl w:val="0"/>
          <w:numId w:val="11"/>
        </w:numPr>
        <w:tabs>
          <w:tab w:val="clear" w:pos="142"/>
          <w:tab w:val="num" w:pos="502"/>
        </w:tabs>
        <w:spacing w:after="0" w:line="240" w:lineRule="auto"/>
        <w:ind w:left="502"/>
        <w:rPr>
          <w:sz w:val="24"/>
          <w:szCs w:val="24"/>
        </w:rPr>
      </w:pPr>
      <w:r w:rsidRPr="009C00FE">
        <w:rPr>
          <w:sz w:val="24"/>
          <w:szCs w:val="24"/>
          <w:lang w:val="pl-PL"/>
        </w:rPr>
        <w:t>Zakończenie obrad Sesji Rady Miejskiej.</w:t>
      </w:r>
      <w:r w:rsidRPr="001D5177">
        <w:rPr>
          <w:sz w:val="24"/>
          <w:szCs w:val="24"/>
        </w:rPr>
        <w:t xml:space="preserve">             </w:t>
      </w:r>
    </w:p>
    <w:p w14:paraId="487764ED" w14:textId="5FD7F028" w:rsidR="00486353" w:rsidRDefault="00000000" w:rsidP="009C00FE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2. </w:t>
      </w:r>
      <w:r w:rsidRPr="00074BA2">
        <w:rPr>
          <w:rFonts w:ascii="Segoe UI" w:eastAsia="Segoe UI" w:hAnsi="Segoe UI" w:cs="Segoe UI"/>
          <w:color w:val="000000"/>
          <w:sz w:val="30"/>
          <w:szCs w:val="30"/>
          <w:lang w:val="pl-PL"/>
        </w:rPr>
        <w:t>Przyjęcie protokołu z Sesji Rady Miejskiej odbytej w dniu 19 grudnia 2024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486353" w14:paraId="3F30FF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67A24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950E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protokołu z Sesji Rady Miejskiej odbytej w dniu 19 grudnia 2024 roku.</w:t>
            </w:r>
          </w:p>
        </w:tc>
      </w:tr>
      <w:tr w:rsidR="00486353" w14:paraId="44AB50B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9BAE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44F8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3CFC90B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5886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EA92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047A760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4AD2C23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ECD5E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607E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B2494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729FD" w14:textId="77777777" w:rsidR="00486353" w:rsidRDefault="00486353"/>
        </w:tc>
      </w:tr>
      <w:tr w:rsidR="00486353" w14:paraId="70A00A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1F3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56E7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B0C4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35CE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6D0B783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002A333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1CEF1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CF85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EB5F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747E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D59C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B103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2A52BA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AF2D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3B8C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40D2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92B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28B5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89E0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2F891F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0D97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3490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55E1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8975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1BFE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C446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649197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5C3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7CF4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82B5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474A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D5EF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16AF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C2BDA3F" w14:textId="77777777" w:rsidR="009C00FE" w:rsidRDefault="009C00FE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38BED764" w14:textId="77777777" w:rsidR="00C43889" w:rsidRDefault="00C43889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4063F5C6" w14:textId="7A25188D" w:rsidR="00486353" w:rsidRPr="009C00FE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9C00FE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648C36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D87502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DC3E3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0C676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A8564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1B6650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0374B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11C9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3C3B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8606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8964F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3506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043A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12FE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73B2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CEE61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4715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BCA2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6131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6BDD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F4C7C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9FF5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6265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9C11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1F90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169EA5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23D5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89E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A66C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57D2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84CD7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8189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3693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8241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D80A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91FAF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118C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0E2C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8238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830A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CCED6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15D6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9B1B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32C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CD40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36564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5E5A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8E6E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F09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F4E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1DBF1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4C2A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D41A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CCFE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1A7B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487A1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127F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637D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8430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FAE1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86E99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019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B449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30A4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E333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8A011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DF28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E2EB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1E3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B4C7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D1D20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360D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679E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FB1C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3890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05B915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476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4F9E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4D1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395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87A964F" w14:textId="5137ADEF" w:rsidR="00486353" w:rsidRDefault="00000000" w:rsidP="008B7E09">
      <w:pPr>
        <w:pStyle w:val="myStyle"/>
        <w:numPr>
          <w:ilvl w:val="0"/>
          <w:numId w:val="12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9C00FE">
        <w:rPr>
          <w:rFonts w:ascii="Segoe UI" w:eastAsia="Segoe UI" w:hAnsi="Segoe UI" w:cs="Segoe UI"/>
          <w:color w:val="000000"/>
          <w:sz w:val="30"/>
          <w:szCs w:val="30"/>
          <w:lang w:val="pl-PL"/>
        </w:rPr>
        <w:t>Budżetu Gminy na rok 2025.</w:t>
      </w:r>
    </w:p>
    <w:p w14:paraId="4A270912" w14:textId="7A4FED20" w:rsidR="009C00FE" w:rsidRPr="008B7E09" w:rsidRDefault="009C00FE" w:rsidP="008B7E09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8B7E09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Skarbnik Gminy Pan Jacek Rozumek omówił główne założenia </w:t>
      </w:r>
      <w:r w:rsidR="008B7E09" w:rsidRPr="008B7E09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projektu budżetu na rok 2025 oraz Wieloletniej Prognozy Finansowej. </w:t>
      </w:r>
    </w:p>
    <w:p w14:paraId="1A516139" w14:textId="3F0B9542" w:rsidR="008B7E09" w:rsidRPr="008B7E09" w:rsidRDefault="00000000" w:rsidP="008B7E09">
      <w:pPr>
        <w:pStyle w:val="myStyle"/>
        <w:numPr>
          <w:ilvl w:val="0"/>
          <w:numId w:val="12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8B7E09">
        <w:rPr>
          <w:rFonts w:ascii="Segoe UI" w:eastAsia="Segoe UI" w:hAnsi="Segoe UI" w:cs="Segoe UI"/>
          <w:color w:val="000000"/>
          <w:sz w:val="30"/>
          <w:szCs w:val="30"/>
          <w:lang w:val="pl-PL"/>
        </w:rPr>
        <w:t>Podjęcie uchwał</w:t>
      </w:r>
    </w:p>
    <w:p w14:paraId="4E34ACF4" w14:textId="14A2AAF8" w:rsidR="00486353" w:rsidRPr="008B7E09" w:rsidRDefault="008B7E09" w:rsidP="008B7E09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8B7E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XI/65/2024 </w:t>
      </w:r>
      <w:r w:rsidRPr="008B7E09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wprowadzenia zmian w wieloletniej prognozie finansowej Gminy Kamieniec Ząbkowicki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486353" w14:paraId="4964B49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DBEEC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4F70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 sprawie wprowadzenia zmian w wieloletniej prognozie finansowej Gminy Kamieniec Ząbkowicki</w:t>
            </w:r>
          </w:p>
        </w:tc>
      </w:tr>
      <w:tr w:rsidR="00486353" w14:paraId="7F4C5BA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1970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B663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5A0BC5A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557E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94BB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0A9E399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7A4B818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8D0E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F39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BA31A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CE2F3" w14:textId="77777777" w:rsidR="00486353" w:rsidRDefault="00486353"/>
        </w:tc>
      </w:tr>
      <w:tr w:rsidR="00486353" w14:paraId="4CE20DB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6196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93EC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A91F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E8E9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735799B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735A733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86EB6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19BD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3933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298B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97D2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1EEF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7B2A3C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3093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5E6D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587D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8423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19B1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78A1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3E3127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9021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0E56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E304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E2D8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4FD1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F2B6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029EA8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64FB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D39C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DA15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2722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2E25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2143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BBD7425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5CC1ACA1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1D7C78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CEDF2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13B67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093C5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7C570A7D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0881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DDD9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B621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F03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650C0DA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A6AB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D2B3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018C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25EE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40AFB500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356B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29D6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E04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18CB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08CA26D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F922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68AC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6DF5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3E24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A80F083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FE0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3C55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5DEF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76D1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A9001E8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78D7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AA0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6E7F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E33A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FC0DB39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5E74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5E8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9FE3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9557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352B0D5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6F28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1D55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2575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CFA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0DE08BF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694F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EEEA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550D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BCE8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2449C99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2781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578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4DE1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7FF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645FC59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851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0623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55C0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9712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F54FA2A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E917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F3F5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F01B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2B4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9FDCF55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DEA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BA0B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1023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ED63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2626EF2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7BC4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FE0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ABBE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7D7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69551D11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6EBF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749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9E87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80AD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74995FA" w14:textId="77777777" w:rsidR="008B7E09" w:rsidRDefault="008B7E0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</w:p>
    <w:p w14:paraId="69A3D47B" w14:textId="4D455137" w:rsidR="00486353" w:rsidRPr="008B7E09" w:rsidRDefault="008B7E0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8B7E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XI/66/2024 </w:t>
      </w:r>
      <w:r w:rsidRPr="008B7E09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wprowadzenia zmian w budżecie gminy na rok 2024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486353" w14:paraId="1F90BDF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1B5BC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DF36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wprowadzenia zmian w budżecie gminy na rok 2024</w:t>
            </w:r>
          </w:p>
        </w:tc>
      </w:tr>
      <w:tr w:rsidR="00486353" w14:paraId="7C863D6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59CD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F40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0FC82C6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F7D8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F72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D5D5DF1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3BDF92A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E9A23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0221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9BD74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5DBD7" w14:textId="77777777" w:rsidR="00486353" w:rsidRDefault="00486353"/>
        </w:tc>
      </w:tr>
      <w:tr w:rsidR="00486353" w14:paraId="57C8A1C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92E4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193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E999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762D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6F36C45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6F77060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8D5B2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E909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E4EF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75C1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42DA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8371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2EF8288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F71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FE4B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683E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EB73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8913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73CE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427A40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8CA1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DD3E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664C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556B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DD49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1CB2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1C8882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6591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56AE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2F0B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888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A933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F778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C0C04DE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3A9E4E6A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2396AF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88FD7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303E5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94B65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1F4BA5B5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33019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FCEF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4023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6F1E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53337A4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0C2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D00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2D6E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C53A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3F335C0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A6A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65E2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6982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884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A6986F9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1D6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383B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15AF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BEB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D34AE15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BE21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E3C5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DAC3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4DFA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DF1B410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7401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33BE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DDC9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383B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0761BC8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5B1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356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983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01C2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222A458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47FE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C90C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9D90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80C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0821BF1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7948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96FE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6FC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32F8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06E4E14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6A93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78E4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B496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C98C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C92AE30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6472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4A6F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63E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AD03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0593EFB8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149F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F9A7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5AC3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D4D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83A976C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01F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8665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C3BB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C3A0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A11AECB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0009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4AD4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93F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7E53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793C4B15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BA1F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0B8F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41B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63D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1DB246B" w14:textId="77777777" w:rsidR="008B7E09" w:rsidRDefault="008B7E09">
      <w:pPr>
        <w:rPr>
          <w:rFonts w:eastAsia="Times New Roman" w:cs="Times New Roman"/>
          <w:lang w:eastAsia="pl-PL"/>
        </w:rPr>
      </w:pPr>
    </w:p>
    <w:p w14:paraId="7C2A491F" w14:textId="5721AC48" w:rsidR="00486353" w:rsidRPr="008B7E09" w:rsidRDefault="008B7E0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8B7E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XI/67/2024 </w:t>
      </w:r>
      <w:r w:rsidRPr="008B7E09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pl-PL"/>
        </w:rPr>
        <w:t>w sprawie zmiany stawki jednostkowej dotacji przedmiotowej dla Zakładu Usług Komunalnych w Kamieńcu Ząbkowickim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486353" w14:paraId="0F24108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44331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87A2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zmiany stawki jednostkowej dotacji przedmiotowej dla Zakładu Usług Komunalnych w Kamieńcu Ząbkowickim</w:t>
            </w:r>
          </w:p>
        </w:tc>
      </w:tr>
      <w:tr w:rsidR="00486353" w14:paraId="0F06B66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BC2E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0A49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5A9EF01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16C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61D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E6E338C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15622F5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BC3F6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8249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058BF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97174" w14:textId="77777777" w:rsidR="00486353" w:rsidRDefault="00486353"/>
        </w:tc>
      </w:tr>
      <w:tr w:rsidR="00486353" w14:paraId="6234E14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F831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4B25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A9B3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2084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1B2B436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2BE22AA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B8528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3203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7E50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916F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356D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6CCF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679932E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AF30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938E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8604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1D79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868E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CACA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5C6D1DC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1A6E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C922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EEE6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CCD4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BA07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7CB3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504B67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D53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C5C9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9B29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48C7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C992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B44C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7BD6437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14E289F7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BA93E8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903ED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84A01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BD6F7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76C1C827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D3801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648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CB5C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75B2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1D913FA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8753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5419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2988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1320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320A33E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04B1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C9E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C273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A7E6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84A7F0F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3496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2EF8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AAC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A7BC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6DD3AC4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938E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7EA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9B2F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467C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E41B3A3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4615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8502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6DAE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9A73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159B7518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5646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8DA3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86F4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20E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5F60376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7DA6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1B21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95FE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0714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BE5C9C3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FA3D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CCD5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D52F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4FD4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04B2B635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A1B6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AF96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F490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14C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2B8E425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4BA6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03FF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296D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15A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98199B9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5614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24B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46FE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5502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C43E154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3443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CF57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2412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979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0F64E804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8448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905C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F288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3050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1FA46EAA" w14:textId="77777777" w:rsidTr="008B7E09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59F6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1AE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E1A7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8F0A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7F995A8" w14:textId="77777777" w:rsidR="008B7E09" w:rsidRDefault="008B7E09" w:rsidP="008B7E09">
      <w:pPr>
        <w:jc w:val="both"/>
        <w:rPr>
          <w:bCs/>
          <w:sz w:val="28"/>
          <w:szCs w:val="28"/>
        </w:rPr>
      </w:pPr>
    </w:p>
    <w:p w14:paraId="6F711F50" w14:textId="67EE9E75" w:rsidR="008B7E09" w:rsidRPr="008B7E09" w:rsidRDefault="008B7E09" w:rsidP="008B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E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Przewodniczący Rady Miejskiej Pan Jacek Ptak zapoznał z </w:t>
      </w:r>
      <w:r w:rsidRPr="008B7E09">
        <w:rPr>
          <w:rFonts w:ascii="Times New Roman" w:hAnsi="Times New Roman" w:cs="Times New Roman"/>
          <w:sz w:val="24"/>
          <w:szCs w:val="24"/>
          <w:lang w:val="pl-PL"/>
        </w:rPr>
        <w:t>Uchwałą nr XVI/62/2024 Składu Orzekającego Regionalnej Izby Obrachunkowej we Wrocławiu z dnia 16 grudnia 2024 r.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7E09">
        <w:rPr>
          <w:rFonts w:ascii="Times New Roman" w:hAnsi="Times New Roman" w:cs="Times New Roman"/>
          <w:sz w:val="24"/>
          <w:szCs w:val="24"/>
          <w:lang w:val="pl-PL"/>
        </w:rPr>
        <w:t>w sprawie opinii o projekcie uchwały w sprawie wieloletniej prognozy finansowej Gminy Kamieniec Ząbkowicki przedstawionym wraz z projektem uchwały budżetowej na 2025 rok</w:t>
      </w:r>
    </w:p>
    <w:p w14:paraId="61CB4402" w14:textId="77777777" w:rsidR="008B7E09" w:rsidRPr="008B7E09" w:rsidRDefault="008B7E09" w:rsidP="008B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DFCFBFC" w14:textId="77777777" w:rsidR="008B7E09" w:rsidRPr="008B7E09" w:rsidRDefault="008B7E09" w:rsidP="008B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E09">
        <w:rPr>
          <w:rFonts w:ascii="Times New Roman" w:hAnsi="Times New Roman" w:cs="Times New Roman"/>
          <w:sz w:val="24"/>
          <w:szCs w:val="24"/>
          <w:lang w:val="pl-PL"/>
        </w:rPr>
        <w:t>Na podstawie art. 13 pkt 12 w związku z art. 19 ust. 2 ustawy z dnia 7 października 1992 r. o regionalnych izbach obrachunkowych (Dz.U. z 2023 r. poz. 1325 i z 2024 r. poz. 1572) oraz art. 230 ust. 2 pkt 1 i ust. 3 ustawy z dnia 27 sierpnia 2009 r. o finansach publicznych (Dz.U. z 2024 r. poz. 1530, z późn.</w:t>
      </w:r>
    </w:p>
    <w:p w14:paraId="7D5BC4AA" w14:textId="77777777" w:rsidR="008B7E09" w:rsidRPr="008B7E09" w:rsidRDefault="008B7E09" w:rsidP="008B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E09">
        <w:rPr>
          <w:rFonts w:ascii="Times New Roman" w:hAnsi="Times New Roman" w:cs="Times New Roman"/>
          <w:sz w:val="24"/>
          <w:szCs w:val="24"/>
          <w:lang w:val="pl-PL"/>
        </w:rPr>
        <w:t xml:space="preserve">zm.), </w:t>
      </w:r>
    </w:p>
    <w:p w14:paraId="4494B0F5" w14:textId="77777777" w:rsidR="008B7E09" w:rsidRPr="008B7E09" w:rsidRDefault="008B7E09" w:rsidP="008B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E09">
        <w:rPr>
          <w:rFonts w:ascii="Times New Roman" w:hAnsi="Times New Roman" w:cs="Times New Roman"/>
          <w:sz w:val="24"/>
          <w:szCs w:val="24"/>
          <w:lang w:val="pl-PL"/>
        </w:rPr>
        <w:t>Skład Orzekający Regionalnej Izby Obrachunkowej we Wrocławiu, w osobach:</w:t>
      </w:r>
    </w:p>
    <w:p w14:paraId="175582F2" w14:textId="77777777" w:rsidR="008B7E09" w:rsidRPr="008B7E09" w:rsidRDefault="008B7E09" w:rsidP="008B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E09">
        <w:rPr>
          <w:rFonts w:ascii="Times New Roman" w:hAnsi="Times New Roman" w:cs="Times New Roman"/>
          <w:sz w:val="24"/>
          <w:szCs w:val="24"/>
          <w:lang w:val="pl-PL"/>
        </w:rPr>
        <w:t>1) Danuta Frydlewicz-Pierucka — przewodnicząca,</w:t>
      </w:r>
    </w:p>
    <w:p w14:paraId="468D2C85" w14:textId="77777777" w:rsidR="008B7E09" w:rsidRPr="008B7E09" w:rsidRDefault="008B7E09" w:rsidP="008B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E09">
        <w:rPr>
          <w:rFonts w:ascii="Times New Roman" w:hAnsi="Times New Roman" w:cs="Times New Roman"/>
          <w:sz w:val="24"/>
          <w:szCs w:val="24"/>
          <w:lang w:val="pl-PL"/>
        </w:rPr>
        <w:t>2) Ewa Pudło — członek,</w:t>
      </w:r>
    </w:p>
    <w:p w14:paraId="45E2457F" w14:textId="4841D83A" w:rsidR="008B7E09" w:rsidRPr="008B7E09" w:rsidRDefault="008B7E09" w:rsidP="008B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E09">
        <w:rPr>
          <w:rFonts w:ascii="Times New Roman" w:hAnsi="Times New Roman" w:cs="Times New Roman"/>
          <w:sz w:val="24"/>
          <w:szCs w:val="24"/>
          <w:lang w:val="pl-PL"/>
        </w:rPr>
        <w:t>3) Joanna Radzieja — członek,</w:t>
      </w:r>
    </w:p>
    <w:p w14:paraId="1490F560" w14:textId="77777777" w:rsidR="008B7E09" w:rsidRPr="008B7E09" w:rsidRDefault="008B7E09" w:rsidP="008B7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7E09">
        <w:rPr>
          <w:rFonts w:ascii="Times New Roman" w:hAnsi="Times New Roman" w:cs="Times New Roman"/>
          <w:sz w:val="24"/>
          <w:szCs w:val="24"/>
          <w:lang w:val="pl-PL"/>
        </w:rPr>
        <w:t>wydaje opinię pozytywną z uwagami o projekcie uchwały w sprawie wieloletniej prognozy finansowej Gminy Kamieniec Ząbkowicki przedstawionym wraz z projektem uchwały budżetowej na 2025 rok.</w:t>
      </w:r>
    </w:p>
    <w:p w14:paraId="18222E5B" w14:textId="77777777" w:rsidR="008B7E09" w:rsidRPr="008B7E09" w:rsidRDefault="008B7E09" w:rsidP="008B7E09">
      <w:pPr>
        <w:spacing w:after="0" w:line="240" w:lineRule="auto"/>
        <w:ind w:left="72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25921A9" w14:textId="77777777" w:rsidR="008B7E09" w:rsidRDefault="008B7E09" w:rsidP="008B7E09">
      <w:pPr>
        <w:ind w:left="72"/>
        <w:jc w:val="both"/>
        <w:rPr>
          <w:bCs/>
          <w:sz w:val="28"/>
          <w:szCs w:val="28"/>
        </w:rPr>
      </w:pPr>
    </w:p>
    <w:p w14:paraId="3033AB18" w14:textId="381BB619" w:rsidR="008B7E09" w:rsidRPr="001710ED" w:rsidRDefault="008B7E09" w:rsidP="001710ED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Zastępca Przewodniczącego </w:t>
      </w:r>
      <w:r w:rsidRPr="00E904E6">
        <w:rPr>
          <w:rFonts w:ascii="Times New Roman" w:hAnsi="Times New Roman" w:cs="Times New Roman"/>
          <w:sz w:val="24"/>
          <w:szCs w:val="24"/>
          <w:lang w:val="pl-PL"/>
        </w:rPr>
        <w:t>Komisji Budżetu, Gospodarki Gminy, Rolnictwa, Ochrony Środowiska i Ochrony Przeciwpożarowej</w:t>
      </w: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Pan Przemysław Tabor przedstawił opinię</w:t>
      </w:r>
      <w:r w:rsidR="001710ED" w:rsidRPr="001710E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komisji stałych</w:t>
      </w: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 projekcie uchwały w sprawie wieloletniej prognozy finansowej Gminy Kamieniec Ząbkowicki oraz projekcie budżetu gminy na rok 2025</w:t>
      </w:r>
    </w:p>
    <w:p w14:paraId="747F091C" w14:textId="7260FD7D" w:rsidR="00486353" w:rsidRPr="001710ED" w:rsidRDefault="001710E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171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XI/68/2024 </w:t>
      </w:r>
      <w:r w:rsidRPr="001710E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przyjęcia wieloletniej prognozy finansowej Gminy Kamieniec Ząbkowicki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486353" w14:paraId="4048879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8D682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200E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przyjęcia wieloletniej prognozy finansowej Gminy Kamieniec Ząbkowicki</w:t>
            </w:r>
          </w:p>
        </w:tc>
      </w:tr>
      <w:tr w:rsidR="00486353" w14:paraId="5C36DC4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75DC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5DA5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1A1A30F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E70D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C57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9D57414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755A531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D3293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1DA4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0D7AC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ECC8E" w14:textId="77777777" w:rsidR="00486353" w:rsidRDefault="00486353"/>
        </w:tc>
      </w:tr>
      <w:tr w:rsidR="00486353" w14:paraId="72D6B7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20AE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8CAF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E01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0DB3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23A5BE6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52A068C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E4541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B699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DF71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DA45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5ABA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681D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73708A6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0796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D44F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BC9E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DFE7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7B04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2BBE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60E6F7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97AD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953C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0E24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65CF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A5EE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6B91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658F0C7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F39E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CB58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D8DE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9D32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638C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D6B0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BDDD186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3F80B486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BBE688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7DBFB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EE73B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97B02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05DCE682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9A466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ADEF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7860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CFF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77809F9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3AF5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B6E1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AF9A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8C70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C642BF1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352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91A5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3F7D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8899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87EB0CC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6A9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42AE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E596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87F7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C823D9D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187A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D1FB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60B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A595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669F716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2962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792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903D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44E3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2C04581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8F60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3989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223E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884E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2D5AA29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70B5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A687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66AA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594A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A4C5EA6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D9D4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81B2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606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8AF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E60B24D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7DFD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33DA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0335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F439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0994CFE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5018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84B7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31F1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D9F6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6A335C0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BA1E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F486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877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9912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BEED59A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1EEB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11A1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28B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BACB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485492F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57A5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25B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F202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1D35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763A14E7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559B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0239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31F3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1717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D6A3F1F" w14:textId="77777777" w:rsidR="001710ED" w:rsidRDefault="001710ED" w:rsidP="001710ED">
      <w:pPr>
        <w:jc w:val="both"/>
        <w:rPr>
          <w:rFonts w:eastAsia="Times New Roman" w:cs="Times New Roman"/>
          <w:lang w:eastAsia="pl-PL"/>
        </w:rPr>
      </w:pPr>
    </w:p>
    <w:p w14:paraId="233222F1" w14:textId="65E33BCA" w:rsidR="001710ED" w:rsidRPr="001710ED" w:rsidRDefault="001710ED" w:rsidP="001710E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>Przewodniczący Rady Miejskiej Pan Jacek Ptak odczytał Uchwałę nr XVI/60/2024 Składu Orzekającego Regionalnej Izby Obrachunkowej we Wrocławiu z dnia 16 grudnia 2024 r. w sprawie opinii o przedłożonym przez Burmistrza Kamieńca Ząbkowickiego projekcie uchwały budżetowej Gminy Kamieniec Ząbkowicki na 2025 rok</w:t>
      </w:r>
    </w:p>
    <w:p w14:paraId="55733F1B" w14:textId="77777777" w:rsidR="001710ED" w:rsidRPr="001710ED" w:rsidRDefault="001710ED" w:rsidP="001710E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 podstawie art. 13 pkt 3 w związku z art. 19 ust. 2 ustawy z dnia 7 października 1992 r. o regionalnych izbach obrachunkowych (Dz.U. z 2023 r. poz. 1325 i z 2024 r. poz. 1572) oraz art. 238 ust. 3 ustawy z dnia 27 sierpnia 2009 r. o finansach publicznych (Dz.U. z 2024 r. poz. 1530, z późn.zm.), </w:t>
      </w:r>
    </w:p>
    <w:p w14:paraId="4148DA8E" w14:textId="77777777" w:rsidR="001710ED" w:rsidRPr="001710ED" w:rsidRDefault="001710ED" w:rsidP="001710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>Skład Orzekający Regionalnej Izby Obrachunkowej we Wrocławiu, w osobach:</w:t>
      </w:r>
    </w:p>
    <w:p w14:paraId="22F55B12" w14:textId="77777777" w:rsidR="001710ED" w:rsidRPr="001710ED" w:rsidRDefault="001710ED" w:rsidP="001710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>1) Danuta Frydlewicz-Pierucka — przewodnicząca,</w:t>
      </w:r>
    </w:p>
    <w:p w14:paraId="39B38114" w14:textId="77777777" w:rsidR="001710ED" w:rsidRPr="001710ED" w:rsidRDefault="001710ED" w:rsidP="001710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>2) Ewa Pudło — członek,</w:t>
      </w:r>
    </w:p>
    <w:p w14:paraId="366BB74E" w14:textId="77777777" w:rsidR="001710ED" w:rsidRPr="001710ED" w:rsidRDefault="001710ED" w:rsidP="001710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>3) Joanna Radzieja — członek,</w:t>
      </w:r>
    </w:p>
    <w:p w14:paraId="5F641552" w14:textId="29403AC7" w:rsidR="001710ED" w:rsidRPr="001710ED" w:rsidRDefault="001710ED" w:rsidP="001710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>wydaje opinię pozytywną z uwagami o przedłożonym przez Burmistrza Kamieńca Ząbkowickiego projekcie uchwały budżetowej Gminy Kamieniec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1710ED">
        <w:rPr>
          <w:rFonts w:ascii="Times New Roman" w:hAnsi="Times New Roman" w:cs="Times New Roman"/>
          <w:bCs/>
          <w:sz w:val="24"/>
          <w:szCs w:val="24"/>
          <w:lang w:val="pl-PL"/>
        </w:rPr>
        <w:t>Ząbkowicki na 2025 rok.</w:t>
      </w:r>
    </w:p>
    <w:p w14:paraId="53641006" w14:textId="77777777" w:rsidR="001710ED" w:rsidRDefault="001710ED" w:rsidP="001710ED">
      <w:pPr>
        <w:jc w:val="both"/>
        <w:rPr>
          <w:rFonts w:eastAsia="Times New Roman" w:cs="Times New Roman"/>
          <w:lang w:eastAsia="pl-PL"/>
        </w:rPr>
      </w:pPr>
    </w:p>
    <w:p w14:paraId="2A94AF04" w14:textId="40C79EDB" w:rsidR="00486353" w:rsidRPr="001710ED" w:rsidRDefault="001710ED" w:rsidP="001710E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171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XI/69/2024 </w:t>
      </w:r>
      <w:r w:rsidRPr="001710E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budżetu Gminy Kamieniec Ząbkowicki na rok 2025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486353" w14:paraId="6A30859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0AE3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4990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budżetu Gminy Kamieniec Ząbkowicki na rok 2025</w:t>
            </w:r>
          </w:p>
        </w:tc>
      </w:tr>
      <w:tr w:rsidR="00486353" w14:paraId="116A54F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244C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56C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0B9E999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98DC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FBD5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E77863B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0609AAC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6564B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6A8A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13ADA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BA6C6" w14:textId="77777777" w:rsidR="00486353" w:rsidRDefault="00486353"/>
        </w:tc>
      </w:tr>
      <w:tr w:rsidR="00486353" w14:paraId="6E5EB88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9A4F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B01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FE78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246B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2DB31FF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689B0C4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19DAC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AE7A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59FB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E577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F9FB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0189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565D20E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3C47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4983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05C6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5E73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4C08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B3C8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533D891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49B2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21C5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4F26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4C6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E5F4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AD58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17DF39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1C9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9DED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6185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0E42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C78A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CFD5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69AE20B1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1410B07E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2918CA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8EC34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A532B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56F04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483E8EAA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4F82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03E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D881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98E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DE7BACE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3E8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005F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08A6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B40F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9267102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64A3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8F1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1A75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E04A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615051D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A45D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673C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5040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8F6E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3F17E8D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1F36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4071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0F88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B914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A701C32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0C9A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5E59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683D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D883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4DAF429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67F0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534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EA1E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4EA3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79E8127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5A62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5120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125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6B29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6DD4F47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DB2C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F421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7847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1725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8C18464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7031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DD72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3D8B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D033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4380FC93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0AC4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DB8E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AFD4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2C58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D0FE1FC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66B2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938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5839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7082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11E1EA3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D4E0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70EF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65BA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6A61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276234F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A373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632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F83F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7A8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56CDE592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57E3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8E3C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6CE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9D28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7383956" w14:textId="62E6F532" w:rsidR="00486353" w:rsidRPr="001710ED" w:rsidRDefault="001710E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171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lastRenderedPageBreak/>
        <w:t xml:space="preserve">Uchwała Nr XI/70/2024 </w:t>
      </w:r>
      <w:r w:rsidRPr="001710ED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pl-PL"/>
        </w:rPr>
        <w:t>w sprawie ustalenia stawki jednostkowej dotacji przedmiotowej dla Zakładu Usług Komunalnych w Kamieńcu Ząbkowickim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486353" w14:paraId="48FAA2B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FC6DB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AA8C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ustalenia stawki jednostkowej dotacji przedmiotowej dla Zakładu Usług Komunalnych w Kamieńcu Ząbkowickim</w:t>
            </w:r>
          </w:p>
        </w:tc>
      </w:tr>
      <w:tr w:rsidR="00486353" w14:paraId="6CF3D5D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0B24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3197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2E540B3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0B3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CD6A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93F973F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32EE517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9A2A4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57A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3B93E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6649A" w14:textId="77777777" w:rsidR="00486353" w:rsidRDefault="00486353"/>
        </w:tc>
      </w:tr>
      <w:tr w:rsidR="00486353" w14:paraId="33E5EB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752A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B0B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2070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576A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68145A4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1E28939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59556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F474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E8BC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4CCA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BCC1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1EC7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4245D50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2572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64A7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35BC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56D2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9A5B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860C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062AF95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AA83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332D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1860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F3E9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0F95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ACB0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01F7150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C9B3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B0BD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2B4F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52A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BF78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46C2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EED773D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2D7BCEC1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0461FC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FF701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3E850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3FDC9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380770D5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B787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8D47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CA13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0C73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083388ED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06BC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3875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ACF9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BCC2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47AA2D31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8ABA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D674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EF6A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AA21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F1C22B8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497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4505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BB24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384D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48B8A1D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CB4E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5B7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CB73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C94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EC843A8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E783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5BAC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C43D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40C4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8CCE755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856A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2121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D2E7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C35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AE8E4ED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3897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C543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6D91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2C91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0659734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3261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96A4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F979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7355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07D142F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68ED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3A08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3537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6851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487D3BB9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C0B7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0BD8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2DF9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7B87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72A5819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8F76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82A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F47D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329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13D4E066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28D7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A45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38B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006E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F9639C9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169C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4682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DD2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9BE4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04A3238B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3952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D0D4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2FAB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81DF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64D1AC1" w14:textId="77777777" w:rsidR="001710ED" w:rsidRDefault="001710ED">
      <w:pPr>
        <w:rPr>
          <w:rFonts w:eastAsia="Times New Roman" w:cs="Times New Roman"/>
          <w:lang w:eastAsia="pl-PL"/>
        </w:rPr>
      </w:pPr>
    </w:p>
    <w:p w14:paraId="21B0EFA2" w14:textId="4EE22FB5" w:rsidR="00486353" w:rsidRPr="001710ED" w:rsidRDefault="001710E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171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XI/71/2024 </w:t>
      </w:r>
      <w:r w:rsidRPr="001710E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pokrycia części kosztów gospodarowania odpadami komunalnymi z dochodów własnych niepochodzących z pobranej opłaty za gospodarowanie odpadami komunalnymi</w:t>
      </w:r>
      <w:r w:rsidRPr="001710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486353" w14:paraId="7C0D57B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E5D5B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4DE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pokrycia części kosztów gospodarowania odpadami komunalnymi z dochodów własnych niepochodzących z pobranej opłaty za gospodarowanie odpadami komunalnymi</w:t>
            </w:r>
          </w:p>
        </w:tc>
      </w:tr>
      <w:tr w:rsidR="00486353" w14:paraId="345419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B733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F7C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09034F8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480C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CDC7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F0D9BCB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4E9C411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1EA0B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8BB3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2F6EE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81361" w14:textId="77777777" w:rsidR="00486353" w:rsidRDefault="00486353"/>
        </w:tc>
      </w:tr>
      <w:tr w:rsidR="00486353" w14:paraId="681BDCD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9C27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5D7B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0B5A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5E0B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FF3518A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6B81B17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8BC82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AD37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F5EC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3333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071C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A1DA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0671CA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21BD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2D97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D028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677D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F5C0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B315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7A0CAA6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E906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7C2F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EA8D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FFB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87F7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F689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4C5861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1C5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CCD7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2F17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58A7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EC2C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3900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5990F13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17D59868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E4443E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AA735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D8E4B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8BE9E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3E532730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447B8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51C7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2542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3424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19A07C6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3448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83AE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82CD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D498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F6F2990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900F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6A28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5E1B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03C8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33DA17B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A525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5324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614B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4E12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D534D7D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8B42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3955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59A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3182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D3AF7D6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097C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B19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FD17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315D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49BD7A8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2A5D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0B51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035F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2C27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022326AE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CFBE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7DB4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311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F462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0BC4E0A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F92E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2F8B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C64B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F967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0A9E580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AA44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E39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0062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982B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A1E969B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6531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F63D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6F77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F821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DA225CE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4818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96A2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B86F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6395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F6D5994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124F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38BA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1EF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4571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EE5C11F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26F4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337C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FB0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D251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0DC476BD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E983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1E9D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4CCF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84D9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BB5CF18" w14:textId="77777777" w:rsidR="001710ED" w:rsidRDefault="001710ED" w:rsidP="001710ED">
      <w:pPr>
        <w:jc w:val="both"/>
        <w:rPr>
          <w:rFonts w:eastAsia="Times New Roman" w:cs="Times New Roman"/>
          <w:lang w:eastAsia="pl-PL"/>
        </w:rPr>
      </w:pPr>
      <w:bookmarkStart w:id="0" w:name="_Hlk185932506"/>
    </w:p>
    <w:p w14:paraId="77805EC0" w14:textId="0F586FDF" w:rsidR="00486353" w:rsidRPr="001710ED" w:rsidRDefault="001710ED" w:rsidP="001710E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171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Uchwała Nr XI/72/2024 </w:t>
      </w:r>
      <w:r w:rsidRPr="001710E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planów pracy komisji stałych Rady Miejskiej w Kamieńcu Ząbkowickim na rok 2025</w:t>
      </w:r>
      <w:bookmarkEnd w:id="0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486353" w14:paraId="2E8874A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BFE18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C334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planów pracy komisji stałych Rady Miejskiej w Kamieńcu Ząbkowickim na rok 2025</w:t>
            </w:r>
          </w:p>
        </w:tc>
      </w:tr>
      <w:tr w:rsidR="00486353" w14:paraId="2EA241E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FEB2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E2C9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013742F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6FD9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BF01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01164BC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483BE5B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525A0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5EDF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78BD5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C0F18" w14:textId="77777777" w:rsidR="00486353" w:rsidRDefault="00486353"/>
        </w:tc>
      </w:tr>
      <w:tr w:rsidR="00486353" w14:paraId="2063044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8305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430E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60FC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8F02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1A80365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6E0FA31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96E6D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3E72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7C3F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5E42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E649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5C62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5481E0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0191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F9E0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EA3D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FA6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D963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8E62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602E74C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7A3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A121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3F8B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90C2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2EF5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4633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7F1B401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269D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3CA8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E74E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717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7F7A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52D6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376F910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1976365B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3DCFEE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E8D44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E3F33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B44AB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19766F45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0FF9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594C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9681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C07D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643976C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7769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C83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FC57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84B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3951013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4ED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5CE6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C5B2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0B17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0D867A2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68DD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BF1A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191B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1013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4DF86241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C84B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C830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A700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81B3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FF2388B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E24C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636A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C1D6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1E09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F7CE7F1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FFE6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F30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92BF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955C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528F87E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B064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CCA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602C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4AC7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F40769B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1DA8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873C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FAA3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2980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8D3B5EC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2D52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7FF8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2A70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E67E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1703E51F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6E5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B122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55B4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BBAA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1AA713B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98AF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3FE4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E51D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593F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DA86C67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699A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0B45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35B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26F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61788A9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3B68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F71A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6F39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CF5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14124F6E" w14:textId="77777777" w:rsidTr="001710E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27AC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D3E1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501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A6E3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4D0ACA3" w14:textId="77777777" w:rsidR="001710ED" w:rsidRDefault="001710ED" w:rsidP="001710ED">
      <w:pPr>
        <w:pStyle w:val="Nagwek1"/>
        <w:numPr>
          <w:ilvl w:val="0"/>
          <w:numId w:val="0"/>
        </w:numPr>
        <w:jc w:val="both"/>
        <w:rPr>
          <w:b w:val="0"/>
          <w:bCs w:val="0"/>
          <w:lang w:eastAsia="pl-PL"/>
        </w:rPr>
      </w:pPr>
    </w:p>
    <w:p w14:paraId="02C36496" w14:textId="447BC1B5" w:rsidR="00486353" w:rsidRPr="001710ED" w:rsidRDefault="001710ED" w:rsidP="001710ED">
      <w:pPr>
        <w:pStyle w:val="Nagwek1"/>
        <w:numPr>
          <w:ilvl w:val="0"/>
          <w:numId w:val="0"/>
        </w:numPr>
        <w:jc w:val="both"/>
        <w:rPr>
          <w:u w:val="single"/>
        </w:rPr>
      </w:pPr>
      <w:r w:rsidRPr="001710ED">
        <w:rPr>
          <w:u w:val="single"/>
          <w:lang w:eastAsia="pl-PL"/>
        </w:rPr>
        <w:t xml:space="preserve">Uchwała Nr XI/73/2024 </w:t>
      </w:r>
      <w:r w:rsidRPr="001710ED">
        <w:rPr>
          <w:u w:val="single"/>
        </w:rPr>
        <w:t xml:space="preserve">w sprawie powołania Komisji Budżetu, Gospodarki Gminy, Rolnictwa, Ochrony Środowiska i Ochrony Przeciwpożarowej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486353" w14:paraId="08DBF62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F67D7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8608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Komisji Budżetu, Gospodarki Gminy, Rolnictwa Ochrony Środowiska i Ochrony Przeciwpożarowej</w:t>
            </w:r>
          </w:p>
        </w:tc>
      </w:tr>
      <w:tr w:rsidR="00486353" w14:paraId="0020E79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F319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DB47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44A903B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2363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6E76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300B793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59125CE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8F38A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D25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94591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E885E" w14:textId="77777777" w:rsidR="00486353" w:rsidRDefault="00486353"/>
        </w:tc>
      </w:tr>
      <w:tr w:rsidR="00486353" w14:paraId="014876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40E0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BB8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A48E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C759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3E5BA25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26D9B1F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230D1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9DCA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306C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8C45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1C7D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BD1B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611341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C87E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66D7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2C2E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AF83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25FC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2304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1E3D40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B214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838E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C7BF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BAD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D6EF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5CC5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72C1AD7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41A6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688C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A61E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AE7C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AD01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D62B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B28D972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2C7BD1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2A9FD7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2C223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E9A0C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89653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01CB91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1E5CA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5378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00D1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3C78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30BA1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4838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6138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90CC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BC7C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4974AE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0B97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8D61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9F6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1F3D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80DCA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6194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37D7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160E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F3E8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E8946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749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9EE0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E7EB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098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8A45C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49B3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4239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5323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3446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2EF8B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75A8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906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C4F3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736D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E7502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2E7B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F813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DEF6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53D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B30B6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FB9D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8CDF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1347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5E57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EF749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3EB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8452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15C8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6A65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3CEBB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9054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B708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96DD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7E02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0E127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61D4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D124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38C4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87EB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D7D28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4C26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385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8BDF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C12E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6978C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3587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5F32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CCBF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8DB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6BE769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FF0E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A970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FD23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03B1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134F1D5" w14:textId="35CBC85A" w:rsidR="001710ED" w:rsidRPr="00544120" w:rsidRDefault="001710ED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lastRenderedPageBreak/>
        <w:t xml:space="preserve">Pan Radny Krystian Kubik złożył wniosek formalny o </w:t>
      </w:r>
      <w:r w:rsidR="00074BA2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odrzucenie</w:t>
      </w:r>
      <w:r w:rsidRP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projektu uchwały w sprawie </w:t>
      </w:r>
      <w:r w:rsidRPr="00544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zasad i trybu nadawania tytułów: Honorowego Obywatela Miasta Kamieniec Ząbkowicki oraz Zasłużonego dla Miasta i Gminy Kamieniec Ząbkowicki </w:t>
      </w:r>
      <w:r w:rsidR="00544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i</w:t>
      </w:r>
      <w:r w:rsidR="00544120" w:rsidRPr="00544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 odesłanie projektu uchwały do prac w komisji</w:t>
      </w:r>
    </w:p>
    <w:p w14:paraId="75E4F32C" w14:textId="1CFA1C31" w:rsidR="00074BA2" w:rsidRDefault="00544120" w:rsidP="00544120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Pan Radny Marcin Wróbel </w:t>
      </w:r>
      <w:r w:rsidR="00074BA2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stwierdził, że na komisjach stałych projekt uchwały uzyskał pozytywne opinie komisji, a teraz jest złożony wniosek o wycofanie projektu uchwały – </w:t>
      </w:r>
      <w:r w:rsidR="00A12FC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w związku z powyższym </w:t>
      </w:r>
      <w:r w:rsidR="00074BA2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złożył wniosek formalny o odrzucenie wniosku Radnego Pana Krystiana Kubik i poddanie projektu uchwały pod głosowanie </w:t>
      </w:r>
    </w:p>
    <w:p w14:paraId="3E7ECB19" w14:textId="19874D61" w:rsidR="00074BA2" w:rsidRDefault="00074BA2" w:rsidP="00A12FCD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Przewodniczący Rady Miejskiej Pan Jacek Ptak również potwierdził, że projekt uchwały zawiera dużo błędów i zasadnym byłoby skierować projekt ponownie do prac komisji stałych </w:t>
      </w:r>
    </w:p>
    <w:p w14:paraId="60ECC072" w14:textId="2667859D" w:rsidR="00074BA2" w:rsidRDefault="00074BA2" w:rsidP="00A12FCD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Wiceprzewodniczący Rady Miejskiej Pan Przemysław Tabor </w:t>
      </w:r>
      <w:r w:rsidR="001F168A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podkreślił</w:t>
      </w:r>
      <w:r w:rsidR="00A12FC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,</w:t>
      </w:r>
      <w:r w:rsidR="001F168A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że w projekcie uchwały są dwa § 5 oraz zły zapis „Przewodniczącemu”, takich błędów może się pojawić jeszcze wiele</w:t>
      </w:r>
      <w:r w:rsidR="00A12FC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,</w:t>
      </w:r>
      <w:r w:rsidR="001F168A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dlatego należy projekt uchwały przekazać do prac komisji </w:t>
      </w:r>
    </w:p>
    <w:p w14:paraId="79933BDE" w14:textId="3A8D31C9" w:rsidR="00486353" w:rsidRPr="00544120" w:rsidRDefault="00074BA2" w:rsidP="00A12FCD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Radny </w:t>
      </w:r>
      <w:r w:rsidR="00544120" w:rsidRP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złożył wniosek formalny o wprowadzenie </w:t>
      </w:r>
      <w:r w:rsidR="001F168A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15 minutowej </w:t>
      </w:r>
      <w:r w:rsidR="00544120" w:rsidRP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przerwy</w:t>
      </w:r>
      <w:r w:rsidR="001F168A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, w czasie której będą wprowadzone poprawki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486353" w14:paraId="3C8EE5A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6CB76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39DF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wniosek formlany M Wróbel o wprowadzenie przerwy</w:t>
            </w:r>
          </w:p>
        </w:tc>
      </w:tr>
      <w:tr w:rsidR="00486353" w14:paraId="2646852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C9C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0046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7465C4E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F85A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853D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odrzucono</w:t>
            </w:r>
          </w:p>
        </w:tc>
      </w:tr>
    </w:tbl>
    <w:p w14:paraId="7F3FFC00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61AC575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B398C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962E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46334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EA492" w14:textId="77777777" w:rsidR="00486353" w:rsidRDefault="00486353"/>
        </w:tc>
      </w:tr>
      <w:tr w:rsidR="00486353" w14:paraId="06DFBFB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FB0C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E562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CF4E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C4C1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0CB5DAC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103620E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D5692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0A71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6B24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181D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E01B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4E51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73C0CD7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97E4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D8E3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648A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CD7C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EA2D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AF39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3B8F941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80D2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C60D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CC8C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78.57 %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ECFD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7127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D1A8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451CDE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0470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11B1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891B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A6C2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3CBC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CEF8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F8D44F9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62F98A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9BF4B3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754C4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B9F98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6737F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5858A0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45450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4DB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7A62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E492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45993F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5BDB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C918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8367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E838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20DEDF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A108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8905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715A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687A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BEEDA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920F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303C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4541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AC0A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45B53D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54EC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B82C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3FFE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C25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1530CB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78B2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2998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8D6F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C86E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561F7E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BB71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B625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888E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91C4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1219DE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AADD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C4E3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1CC3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4C01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15A01F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7B11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1429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3FA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7958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5AD29E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8F7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D607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9EB9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F516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74E891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A7C8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7AB3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15AD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5CF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74323E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C23D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754F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305C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1AE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992D5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26B1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221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D38A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31C5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11ABD5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65E0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3256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EA8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786D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636E08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8EE0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02CA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DDFA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9F37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260F855" w14:textId="266CBC52" w:rsidR="00486353" w:rsidRPr="00E904E6" w:rsidRDefault="00000000" w:rsidP="00544120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E904E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wniosek form</w:t>
      </w:r>
      <w:r w:rsidR="00E904E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a</w:t>
      </w:r>
      <w:r w:rsidRPr="00E904E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lny M Wróbel odrzucenie wniosku w sprawie przekazania projektu uchwały w sprawie zasad i trybu nadawania tytułów: Honorowego Obywatela Miasta Kamieniec Ząbkowicki oraz Zasłużonego dla Miasta i Gminy Kamieniec Ząbkowicki do prac w komisji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486353" w14:paraId="7E91C0E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238B6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8B76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wniosek formlany M Wróbel odrzucenie wniosku w sprawie przekazania projektu uchwały w sprawie zasad i trybu nadawania tytułów: Honorowego Obywatela Miasta Kamieniec Ząbkowicki oraz Zasłużonego dla Miasta i Gminy Kamieniec Ząbkowicki do prac w komisji</w:t>
            </w:r>
          </w:p>
        </w:tc>
      </w:tr>
      <w:tr w:rsidR="00486353" w14:paraId="33F0CC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2B59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C262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784A8A4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CBA9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007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odrzucono</w:t>
            </w:r>
          </w:p>
        </w:tc>
      </w:tr>
    </w:tbl>
    <w:p w14:paraId="5EA6E356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134C9CD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6C40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9C5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D6FFE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E4A13" w14:textId="77777777" w:rsidR="00486353" w:rsidRDefault="00486353"/>
        </w:tc>
      </w:tr>
      <w:tr w:rsidR="00486353" w14:paraId="490BD4B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980B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C483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C694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FEB8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5EB4FAF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1604B25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5CCE0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9D4F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CC8F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5E06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FA0D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96F6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10B2F2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9A1B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DF6F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7795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770E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3F7E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A67F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3EDC051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74F9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4395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91D1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CFA4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96AB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0369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0BB846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C3E5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F5FA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636C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1573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B1B9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F38F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7719085" w14:textId="5DE019B5" w:rsidR="00486353" w:rsidRPr="00544120" w:rsidRDefault="00000000" w:rsidP="00A12FCD">
      <w:pPr>
        <w:pStyle w:val="myStyle"/>
        <w:spacing w:before="150" w:after="150" w:line="300" w:lineRule="auto"/>
        <w:jc w:val="left"/>
        <w:outlineLvl w:val="4"/>
        <w:rPr>
          <w:lang w:val="pl-PL"/>
        </w:rPr>
      </w:pPr>
      <w:r w:rsidRPr="00544120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4E8DF6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C21383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35039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9670F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387CE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645932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357DE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C3A7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B09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25E5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5174A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3DFC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C579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A141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1084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030F75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F587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1CCD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BEE0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77C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8FE7C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DF45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4918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F5DD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02B6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38787F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25D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80C2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7D6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A7A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099553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2200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3FC6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6839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2FA9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689138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480C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E61C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9BF8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636C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6BF823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7F10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6641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AE2A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61D1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2F1B36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9506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F6DE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7AD2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B800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5A44B4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6C1E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9F9B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C99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ABDE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301424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E051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72F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93F3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C1EB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33AB0F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A0BE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8876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00B8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73D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D5D6E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02AB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4BF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D8AA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C1F6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2D1F19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3DB5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2B9D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0B5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CC43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634A63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15A6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6B26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6289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F7A7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B4CC873" w14:textId="4F960F0D" w:rsidR="00486353" w:rsidRPr="00544120" w:rsidRDefault="00000000" w:rsidP="00544120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wniosek form</w:t>
      </w:r>
      <w:r w:rsid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a</w:t>
      </w:r>
      <w:r w:rsidRP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lny </w:t>
      </w:r>
      <w:r w:rsid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Radnego </w:t>
      </w:r>
      <w:r w:rsidRPr="0054412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K. Kubik o przekazanie projektu uchwały do prac w komisji w sprawie zasad i trybu nadawania tytułów: Honorowego Obywatela Miasta Kamieniec Ząbkowicki oraz Zasłużonego dla Miasta i Gminy Kamieniec Ząbkowicki.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486353" w14:paraId="426152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B2AB2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E07E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wniosek formlany K. Kubik o przekazanie projektu uchwały do prac w komisji w sprawie zasad i trybu nadawania tytułów: Honorowego Obywatela Miasta Kamieniec Ząbkowicki oraz Zasłużonego dla Miasta i Gminy Kamieniec Ząbkowicki.</w:t>
            </w:r>
          </w:p>
        </w:tc>
      </w:tr>
      <w:tr w:rsidR="00486353" w14:paraId="52353D4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34DC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CB9E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6E1A828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D46A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D524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A0E3DE0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7B77A07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68832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B71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037FC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0AA72" w14:textId="77777777" w:rsidR="00486353" w:rsidRDefault="00486353"/>
        </w:tc>
      </w:tr>
      <w:tr w:rsidR="00486353" w14:paraId="39A2DF8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3F94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E0E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10C3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D8CE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866B3BC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7E0BE0F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09FDC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983E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5E8C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F9BB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5A6A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63E9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084112A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3950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98AF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4A92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78.57 %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B0AF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0D45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DE39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6ADFE5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5D28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99B6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B472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21.43 %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6B9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A450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5C97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0DB76CA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D996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33F8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873C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EAEC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3CA1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C4D8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50D0A52D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2C37D078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5D8D01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76183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4CC10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543D4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58C9CE38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4544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BDD6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8CBD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1161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68DEC90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90DF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9A27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B3C2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F543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6372041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927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B707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78C6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33F1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486353" w14:paraId="2393509B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D367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FD0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E5A6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DDE3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A2394DF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815C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7B04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391B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9796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8F59019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3262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B527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6ED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00B1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92490C8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5F1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8A82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7794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4203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5F6302A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3285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F69B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7A90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D8F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10A54BAA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28B4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622B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DE2E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682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A11DBE5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46CA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A4AB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04F5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019F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E5598D3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DC9F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ADB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19FD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ED8F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26C5C0C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4B97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C940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6A8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D204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486353" w14:paraId="1C12110D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415C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4F9F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758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1785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DA7404A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4CDB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546A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3D4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E34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0F5331CB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A2B4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A245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0311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8D86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</w:tbl>
    <w:p w14:paraId="64116A48" w14:textId="7772D023" w:rsidR="00486353" w:rsidRPr="00544120" w:rsidRDefault="0054412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5441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Uchwała Nr XI/</w:t>
      </w:r>
      <w:r w:rsidRPr="00544120">
        <w:rPr>
          <w:rFonts w:ascii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75</w:t>
      </w:r>
      <w:r w:rsidRPr="005441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/2024 </w:t>
      </w:r>
      <w:r w:rsidRPr="0054412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pl-PL"/>
        </w:rPr>
        <w:t>w sprawie realizacji przez Gminę Kamieniec Ząbkowicki zadania organizacji publicznego transportu zbiorowego na międzygminnych liniach komunikacyjnych na obszarze gmin Kamieniec Ząbkowicki, Złoty Stok oraz Ząbkowice Śląskie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486353" w14:paraId="6C34CB7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2730B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486D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realizacji przez Gminę Kamieniec Ząbkowicki zadania organizacji publicznego transportu zbiorowego na międzygminnych liniach komunikacyjnych na obszarze gmin Kamieniec Ząbkowicki, Złoty Stok oraz Ząbkowice Śląskie</w:t>
            </w:r>
          </w:p>
        </w:tc>
      </w:tr>
      <w:tr w:rsidR="00486353" w14:paraId="73F5A59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DFE9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C3AB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32E7E62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DAE2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DE49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5742EF9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79A54FD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3AB5A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7FED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968C1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4B9B7" w14:textId="77777777" w:rsidR="00486353" w:rsidRDefault="00486353"/>
        </w:tc>
      </w:tr>
      <w:tr w:rsidR="00486353" w14:paraId="24C4629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5957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401D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6BE5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0DC6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D071F69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33AC45E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4CCFD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E5CF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2801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81FC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8356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603C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2AE6E6A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1BF5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6A7C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F4D3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3161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3772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EE43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06F28E7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C77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398B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5CDA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ED26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AF8E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B5D2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07125D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F720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5218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3DC0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C19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50A0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DC31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66A4E1C7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7BF45F52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766F80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06409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A5B47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C7A81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22905522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F9B4A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5380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31C9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CA19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DA6E520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EB81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83F4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0CEE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F3A2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49C6793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0D93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AC01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9194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AFB6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855855A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E70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1D97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0CC8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31B2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E69DBCD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9B3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A2E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8E64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78AE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C215B54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20D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54E4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853F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99BF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B4C85C9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95E0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8714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EA8F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5662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6F8D6A5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562E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F637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7FE0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97A6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11235EAF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F580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FCC9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8BFD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415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EA991C6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41C4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D3B7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FFBA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54BC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7EBDB67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A296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3316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B263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5F81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CA3EE2D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CF63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EF9E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686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455F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6693B7A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52CA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004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E39C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C58D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46EA334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B651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26F9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093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1E22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3DB4500C" w14:textId="77777777" w:rsidTr="00544120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7C6F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92A6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D8E0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FB5F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0B4A8AF" w14:textId="77777777" w:rsidR="00544120" w:rsidRDefault="00544120" w:rsidP="00544120">
      <w:pPr>
        <w:shd w:val="clear" w:color="auto" w:fill="FFFFFF"/>
        <w:jc w:val="both"/>
        <w:rPr>
          <w:rFonts w:eastAsia="Times New Roman" w:cs="Times New Roman"/>
          <w:lang w:eastAsia="pl-PL"/>
        </w:rPr>
      </w:pPr>
    </w:p>
    <w:p w14:paraId="5A635A17" w14:textId="01F169C6" w:rsidR="00486353" w:rsidRPr="00544120" w:rsidRDefault="00544120" w:rsidP="0054412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l-PL" w:eastAsia="pl-PL"/>
        </w:rPr>
      </w:pPr>
      <w:r w:rsidRPr="005441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Uchwała Nr XI/</w:t>
      </w:r>
      <w:r w:rsidRPr="00544120">
        <w:rPr>
          <w:rFonts w:ascii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76</w:t>
      </w:r>
      <w:r w:rsidRPr="005441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/2024 </w:t>
      </w:r>
      <w:r w:rsidRPr="0054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l-PL" w:eastAsia="pl-PL"/>
        </w:rPr>
        <w:t xml:space="preserve">w sprawie udzielenia </w:t>
      </w:r>
      <w:bookmarkStart w:id="1" w:name="_Hlk185932977"/>
      <w:r w:rsidRPr="0054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l-PL" w:eastAsia="pl-PL"/>
        </w:rPr>
        <w:t>zgody na zawarcie umowy o świadczenie usług w zakresie publicznego transportu zbiorowego</w:t>
      </w:r>
      <w:bookmarkEnd w:id="1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486353" w14:paraId="18A0143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840FF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4D72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udzielenia zgody na zawarcie umowy o świadczenie usług w zakresie publicznego transportu zbiorowego</w:t>
            </w:r>
          </w:p>
        </w:tc>
      </w:tr>
      <w:tr w:rsidR="00486353" w14:paraId="34E2F2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482A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455F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4AEA8FF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F5FB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88C4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3A17B44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0D1922F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02A5F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69CE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EE48B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2AE65" w14:textId="77777777" w:rsidR="00486353" w:rsidRDefault="00486353"/>
        </w:tc>
      </w:tr>
      <w:tr w:rsidR="00486353" w14:paraId="0C25406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E77F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D986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C4E1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C4A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C235767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72577DB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DCCA8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3960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E9E3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7CB5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0A70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4193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0A4D52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E943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81D5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AE1B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1B8B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7334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6B72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0F9733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9171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8F11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6616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3F9B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FFC5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11A3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133CC86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9E43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476E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372B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4795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F2A6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9EB8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DDFBEF4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53A75DA7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AD5356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2C2AA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2C4FA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BA721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5C88D6B4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C0A02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C621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AE99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0F1C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89971BA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1AF0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562A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5C3A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0DA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FBE2BB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CC16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3E47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123A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1261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90615A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F3D7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66E2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C99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D000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9A7146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8B7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7666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1769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000A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BD47C1F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5F98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16DC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C5F2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C27E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BB4D99F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AA6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491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3619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2EB9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43DF3E3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D737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379B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23BE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FCFA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CF131D6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22A7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44A1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AF7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8841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B28F891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1CE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5D78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9EA8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5FA8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404A3185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49F5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12C6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0A7C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0967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22208C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A9BB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5E5D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E97C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2B6F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7BBEA1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6CB0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789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4C3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AD0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2380D47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F979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7810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CD4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4546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1FC6B084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226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412B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EDFE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0909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1994B79" w14:textId="77777777" w:rsidR="0043142D" w:rsidRDefault="0043142D" w:rsidP="0043142D">
      <w:pPr>
        <w:pStyle w:val="NormalnyWeb"/>
        <w:spacing w:before="0" w:after="0"/>
        <w:jc w:val="both"/>
      </w:pPr>
      <w:bookmarkStart w:id="2" w:name="_Hlk185933030"/>
    </w:p>
    <w:p w14:paraId="52E397AA" w14:textId="35CFD7DF" w:rsidR="0043142D" w:rsidRPr="0043142D" w:rsidRDefault="0043142D" w:rsidP="0043142D">
      <w:pPr>
        <w:pStyle w:val="NormalnyWeb"/>
        <w:spacing w:before="0" w:after="0"/>
        <w:jc w:val="both"/>
        <w:rPr>
          <w:b/>
          <w:bCs/>
          <w:u w:val="single"/>
        </w:rPr>
      </w:pPr>
      <w:r w:rsidRPr="0043142D">
        <w:rPr>
          <w:b/>
          <w:bCs/>
          <w:u w:val="single"/>
        </w:rPr>
        <w:t>Uchwała Nr XI/77/2024 w sprawie  przyjęcia Gminnego Programu Profilaktyki  i Rozwiązywania  Problemów Alkoholowych i Narkomanii na lata  2025 – 2026</w:t>
      </w:r>
      <w:bookmarkEnd w:id="2"/>
    </w:p>
    <w:p w14:paraId="3F4C5C65" w14:textId="77777777" w:rsidR="00486353" w:rsidRPr="0043142D" w:rsidRDefault="00486353">
      <w:pPr>
        <w:rPr>
          <w:b/>
          <w:bCs/>
          <w:u w:val="single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486353" w14:paraId="68CD123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81657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E206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przyjęcia Gminnego Programu Profilaktyki i Rozwiązywania Problemów Alkoholowych i Narkomanii na lata 2025 – 2026</w:t>
            </w:r>
          </w:p>
        </w:tc>
      </w:tr>
      <w:tr w:rsidR="00486353" w14:paraId="204933F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08D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D49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221C346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ACE9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3499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F130C84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75A51CF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D3E7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80D7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9C549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22B54" w14:textId="77777777" w:rsidR="00486353" w:rsidRDefault="00486353"/>
        </w:tc>
      </w:tr>
      <w:tr w:rsidR="00486353" w14:paraId="08AE47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61BC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59E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CA23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78B7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0FE6E1D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007506C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D30FB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F071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00A3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4F2C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21CA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2D9A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156737B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2E1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4D55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84EA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DD35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1860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0E0A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3D268E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23C0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5C7B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C666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1D8A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1914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022E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21983C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4FFD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7A78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2F0BB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A3E7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AC02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B8EF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685898A2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4EF8002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E478C3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9989F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0E60D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655D7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6EBC6DF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29E8E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8A38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597E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1656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AB7CB38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2C00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E4BD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FB1B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1D86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16F5D3C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C217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C073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E1CC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3D16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B036F56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983C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256D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B652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56A1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1999718F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3099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2B2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8B1D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CB28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3C3DECC9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63B3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B672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134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1DE6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A172D11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1ACE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37B4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E213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C6E7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06CF39BC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8AA7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1318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724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23F3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4AF8E4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6896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1554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0AAF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B34A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029813D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15E8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4584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A8F1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FC79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51DDD9D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FEBA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F83F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6539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20F9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7BF9537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BB93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E0D8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A19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AC68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79CD84A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C4D3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A7EC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EB62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F5E9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2C15E60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27E6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70D8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DE58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B59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4EEE2467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E4C3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F7EF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612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B245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42CD7D8" w14:textId="77777777" w:rsidR="0043142D" w:rsidRDefault="0043142D">
      <w:pPr>
        <w:rPr>
          <w:rFonts w:eastAsia="Times New Roman" w:cs="Times New Roman"/>
          <w:lang w:eastAsia="pl-PL"/>
        </w:rPr>
      </w:pPr>
      <w:bookmarkStart w:id="3" w:name="_Hlk185934197"/>
    </w:p>
    <w:p w14:paraId="4B712DC7" w14:textId="6DC25B13" w:rsidR="00486353" w:rsidRPr="0043142D" w:rsidRDefault="0043142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43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Uchwała Nr XI/</w:t>
      </w:r>
      <w:r w:rsidRPr="0043142D">
        <w:rPr>
          <w:rFonts w:ascii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78</w:t>
      </w:r>
      <w:r w:rsidRPr="0043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/2024 w sprawie zarządzenia wyborów uzupełniających do Rady Sołeckiej w Sołectwie Starczów</w:t>
      </w:r>
      <w:bookmarkEnd w:id="3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486353" w14:paraId="028A916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F61A7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2F6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zarządzenia wyborów uzupełniających do Rady Sołeckiej w Sołectwie Starczów</w:t>
            </w:r>
          </w:p>
        </w:tc>
      </w:tr>
      <w:tr w:rsidR="00486353" w14:paraId="48D840D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92F0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EF1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46DAB17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B8CE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896B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ED5F00D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0707387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66FED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A2E1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792A8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21EE0" w14:textId="77777777" w:rsidR="00486353" w:rsidRDefault="00486353"/>
        </w:tc>
      </w:tr>
      <w:tr w:rsidR="00486353" w14:paraId="155649E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EE75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D6C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A66C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51DD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A5CD385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1FC0053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2B512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656F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1E703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8564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2A2C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AB28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1614BA9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5DC5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2ADA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CB46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20AB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10D6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B1D6D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3754755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7CE9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E0BA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16BA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C57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288F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DCFA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56D312B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74B0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50D2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655F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C41B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2D02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8D9A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A81ED04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5A8C7249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6E99ED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41374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B3ABC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8FFDD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617EA19E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0952C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98A9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684B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E53B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04DEA5FD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B1A4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B83D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C859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F146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615DC1F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283F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DAF9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6F0E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3AF3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C7149DA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A76D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EE1D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9C72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8D2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CA2C737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B3C6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8761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7E9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F67E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D903859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153D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9FDD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B73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F912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FA75D80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E643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70FB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367E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5E3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08A0A6AB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AE2A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5CA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871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D93E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490F110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6B11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5417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E025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DC58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3953F29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CE53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2CA0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C131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4BF2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A4F62C4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4F0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B01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5120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11C1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6F0340D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CCCD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A896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60A9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0F1F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6A59D97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9B8F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9478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8D1B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1451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E08803C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B6FD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E579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3C09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0D85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21205759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C56B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85B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8BC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7875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6A9F73FB" w14:textId="77777777" w:rsidR="0043142D" w:rsidRDefault="0043142D" w:rsidP="0043142D">
      <w:pPr>
        <w:jc w:val="both"/>
        <w:rPr>
          <w:rFonts w:eastAsia="Times New Roman" w:cs="Times New Roman"/>
          <w:lang w:eastAsia="pl-PL"/>
        </w:rPr>
      </w:pPr>
    </w:p>
    <w:p w14:paraId="1D120550" w14:textId="6B3EA0F3" w:rsidR="00486353" w:rsidRPr="0043142D" w:rsidRDefault="0043142D" w:rsidP="0043142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43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Uchwała Nr XI/</w:t>
      </w:r>
      <w:r w:rsidRPr="0043142D">
        <w:rPr>
          <w:rFonts w:ascii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79</w:t>
      </w:r>
      <w:r w:rsidRPr="0043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/2024 w sprawie zarządzenia wyborów uzupełniających Sołtysa i rady sołeckiej w Sołectwie Ożary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486353" w14:paraId="5C07BB7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628FC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2843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zarządzenia wyborów uzupełniających Sołtysa i rady sołeckiej w Sołectwie Ożary</w:t>
            </w:r>
          </w:p>
        </w:tc>
      </w:tr>
      <w:tr w:rsidR="00486353" w14:paraId="5AA74BE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F19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14E5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0AE3E69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6BC5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472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41257BE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38DA743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BCFDE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52D4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6FCFE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49450" w14:textId="77777777" w:rsidR="00486353" w:rsidRDefault="00486353"/>
        </w:tc>
      </w:tr>
      <w:tr w:rsidR="00486353" w14:paraId="0B62252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A245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047A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A117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D9BE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F37891B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3F933A8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939F0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8E805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9FA2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EB16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9040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C5630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4412076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8B3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C042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86A0A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8F6F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7732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A01B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0DA7D2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1F78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176A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15CCE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2128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DF84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BCB6C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41B30BF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E601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8D12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CC8F7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698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7823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B583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CDEFD77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1644FC0B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AE85EF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51B81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D2376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672F5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6EE97E5E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86001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D96B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BE52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256D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16AFDE6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1D25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E174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1202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AFB6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1F7A6A1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B40F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8FAF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15D8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ED96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9DBF133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0305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BB99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AFDD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804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55165773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0F8B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2270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FE0F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6C1D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7F07C1F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5BF8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175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F2F2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1770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4ACDE30A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681C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EC62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4ABD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16A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40B36593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BD59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CFAD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FB17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723C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38804816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C96A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CBE9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78D1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D02C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C28AD00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A4BE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DF96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628F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E037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5010951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1A3A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F2E0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5BAE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F18A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6207B5B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F5C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ACFF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8F28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CD69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DDD6CDF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8FD2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438E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8B6D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B086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E1D0552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6759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AD04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49E7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F117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2A00DFE3" w14:textId="77777777" w:rsidTr="0043142D">
        <w:tc>
          <w:tcPr>
            <w:tcW w:w="5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222D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0265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CB2D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517D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8942841" w14:textId="77777777" w:rsidR="0043142D" w:rsidRDefault="0043142D" w:rsidP="0043142D">
      <w:pPr>
        <w:jc w:val="both"/>
        <w:rPr>
          <w:rFonts w:eastAsia="Times New Roman" w:cs="Times New Roman"/>
          <w:lang w:eastAsia="pl-PL"/>
        </w:rPr>
      </w:pPr>
      <w:bookmarkStart w:id="4" w:name="_Hlk185932648"/>
    </w:p>
    <w:p w14:paraId="6D154528" w14:textId="5EFB76A6" w:rsidR="00486353" w:rsidRPr="0043142D" w:rsidRDefault="0043142D" w:rsidP="0043142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43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Uchwała Nr XI/</w:t>
      </w:r>
      <w:r w:rsidRPr="0043142D">
        <w:rPr>
          <w:rFonts w:ascii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74</w:t>
      </w:r>
      <w:r w:rsidRPr="0043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/2024 w sprawie przystąpienia Gminy Kamieniec Ząbkowicki do realizacji Programu Minister Rodziny i Polityki Społecznej „Asystent osobisty osoby z niepełnosprawnością dla Jednostek Samorządu Terytorialnego” – edycja 2025 </w:t>
      </w:r>
      <w:bookmarkEnd w:id="4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6318"/>
      </w:tblGrid>
      <w:tr w:rsidR="00486353" w14:paraId="514CBD4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0B037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0064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przystąpienia Gminy Kamieniec Ząbkowicki do realizacji Programu Minister Rodziny i Polityki Społecznej „Asystent osobisty osoby z niepełnosprawnością dla Jednostek Samorządu Terytorialnego” – edycja 2025</w:t>
            </w:r>
          </w:p>
        </w:tc>
      </w:tr>
      <w:tr w:rsidR="00486353" w14:paraId="2E0D90C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672E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322D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486353" w14:paraId="087529A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77B4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0547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1CADB82" w14:textId="77777777" w:rsidR="00486353" w:rsidRDefault="0048635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486353" w14:paraId="04E7118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53D1C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3D16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31 grudnia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53DE7" w14:textId="77777777" w:rsidR="00486353" w:rsidRDefault="00486353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48674" w14:textId="77777777" w:rsidR="00486353" w:rsidRDefault="00486353"/>
        </w:tc>
      </w:tr>
      <w:tr w:rsidR="00486353" w14:paraId="117AE4F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8CF9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FF83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2509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984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2AF2376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6353" w14:paraId="4323878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F03B2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97C5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2F7A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3C5C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6D2F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7EA4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6353" w14:paraId="5CAA90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20DF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DCB96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82F0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205B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18729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AEF4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6353" w14:paraId="272A7C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AFA2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B949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F55D2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C164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F9C74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1CEE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486353" w14:paraId="3C647A9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AE70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DA3C1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FDD0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F656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21708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A560F" w14:textId="77777777" w:rsidR="00486353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5BF66CA" w14:textId="77777777" w:rsidR="00486353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486353" w14:paraId="74905D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D74A38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7237B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8F70F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AB7F7" w14:textId="77777777" w:rsidR="00486353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486353" w14:paraId="728879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5D824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CC47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A438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C74C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22964D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1EFE9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DAA5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DA13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E25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7B8D2B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69A0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F46C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BD48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61A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8E9EE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730A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1C0C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E150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9428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C6B0F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2DD8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8CF7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B0E9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CCB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658111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099BF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7021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7EDB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6882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92C3B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7F84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C61D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2F2E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CD0A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16D749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951F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ADBA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89A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5AFD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6C7AB2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8A84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C310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21B8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7148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7DD4AD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BC65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592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C066D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F574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2454EB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2AEC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7DE3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58AC0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8B14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014FFE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3DB44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FAF5A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6B588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F183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486353" w14:paraId="0845F1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C668E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73C7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76F6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8C762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486353" w14:paraId="5AB0DD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DD351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0C8D5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55756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474C7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486353" w14:paraId="3DBAED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8A27C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E59A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2E12B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505C3" w14:textId="77777777" w:rsidR="00486353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72A6B75" w14:textId="39055945" w:rsidR="00486353" w:rsidRPr="002E49B5" w:rsidRDefault="0043142D" w:rsidP="002E49B5">
      <w:pPr>
        <w:pStyle w:val="myStyle"/>
        <w:numPr>
          <w:ilvl w:val="0"/>
          <w:numId w:val="12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2E49B5">
        <w:rPr>
          <w:rFonts w:ascii="Segoe UI" w:eastAsia="Segoe UI" w:hAnsi="Segoe UI" w:cs="Segoe UI"/>
          <w:color w:val="000000"/>
          <w:sz w:val="30"/>
          <w:szCs w:val="30"/>
          <w:lang w:val="pl-PL"/>
        </w:rPr>
        <w:t>Zapytania i wolne wnioski oraz odpowiedzi na nie- sprawy różne.</w:t>
      </w:r>
    </w:p>
    <w:p w14:paraId="1C566249" w14:textId="77777777" w:rsidR="002E49B5" w:rsidRDefault="002E49B5" w:rsidP="002E49B5">
      <w:pPr>
        <w:pStyle w:val="myStyle"/>
        <w:spacing w:before="150" w:after="150" w:line="300" w:lineRule="auto"/>
        <w:jc w:val="left"/>
        <w:outlineLvl w:val="3"/>
      </w:pPr>
    </w:p>
    <w:p w14:paraId="41694E9B" w14:textId="1D19DFE2" w:rsidR="00486353" w:rsidRDefault="0043142D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6. Zakończenie obrad Sesji Rady Miejskiej.</w:t>
      </w:r>
    </w:p>
    <w:p w14:paraId="2F3B47C5" w14:textId="77777777" w:rsidR="005E7866" w:rsidRDefault="005E7866" w:rsidP="005E7866">
      <w:pPr>
        <w:rPr>
          <w:lang w:val="pl-PL"/>
        </w:rPr>
      </w:pPr>
    </w:p>
    <w:p w14:paraId="67F5562B" w14:textId="1B413281" w:rsidR="005E7866" w:rsidRPr="00AB265D" w:rsidRDefault="005E7866" w:rsidP="005E7866">
      <w:pPr>
        <w:rPr>
          <w:lang w:val="pl-PL"/>
        </w:rPr>
      </w:pPr>
      <w:r w:rsidRPr="00AB265D">
        <w:rPr>
          <w:lang w:val="pl-PL"/>
        </w:rPr>
        <w:t xml:space="preserve">Protokołowała </w:t>
      </w:r>
    </w:p>
    <w:p w14:paraId="49F7B06C" w14:textId="77777777" w:rsidR="005E7866" w:rsidRPr="00AB265D" w:rsidRDefault="005E7866" w:rsidP="005E7866">
      <w:pPr>
        <w:rPr>
          <w:lang w:val="pl-PL"/>
        </w:rPr>
      </w:pPr>
      <w:r w:rsidRPr="00AB265D">
        <w:rPr>
          <w:lang w:val="pl-PL"/>
        </w:rPr>
        <w:t xml:space="preserve">Marta Hercuń </w:t>
      </w:r>
    </w:p>
    <w:p w14:paraId="7FF967BF" w14:textId="77777777" w:rsidR="00486353" w:rsidRDefault="00486353"/>
    <w:p w14:paraId="1E0E099E" w14:textId="77777777" w:rsidR="00486353" w:rsidRDefault="00486353"/>
    <w:p w14:paraId="1B93B65C" w14:textId="77777777" w:rsidR="00486353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486353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0BF0" w14:textId="77777777" w:rsidR="00476595" w:rsidRDefault="00476595" w:rsidP="006E0FDA">
      <w:pPr>
        <w:spacing w:after="0" w:line="240" w:lineRule="auto"/>
      </w:pPr>
      <w:r>
        <w:separator/>
      </w:r>
    </w:p>
  </w:endnote>
  <w:endnote w:type="continuationSeparator" w:id="0">
    <w:p w14:paraId="2D965546" w14:textId="77777777" w:rsidR="00476595" w:rsidRDefault="0047659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C1F6" w14:textId="77777777" w:rsidR="00476595" w:rsidRDefault="00476595" w:rsidP="006E0FDA">
      <w:pPr>
        <w:spacing w:after="0" w:line="240" w:lineRule="auto"/>
      </w:pPr>
      <w:r>
        <w:separator/>
      </w:r>
    </w:p>
  </w:footnote>
  <w:footnote w:type="continuationSeparator" w:id="0">
    <w:p w14:paraId="22570635" w14:textId="77777777" w:rsidR="00476595" w:rsidRDefault="0047659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B0A"/>
    <w:multiLevelType w:val="hybridMultilevel"/>
    <w:tmpl w:val="D7206C98"/>
    <w:lvl w:ilvl="0" w:tplc="10556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13D76A9"/>
    <w:multiLevelType w:val="hybridMultilevel"/>
    <w:tmpl w:val="9FF29CAA"/>
    <w:lvl w:ilvl="0" w:tplc="E13A1C78">
      <w:start w:val="1"/>
      <w:numFmt w:val="decimal"/>
      <w:lvlText w:val="%1)"/>
      <w:lvlJc w:val="left"/>
      <w:pPr>
        <w:ind w:left="136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A739BD"/>
    <w:multiLevelType w:val="hybridMultilevel"/>
    <w:tmpl w:val="34DE8A44"/>
    <w:lvl w:ilvl="0" w:tplc="B27E18A6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592"/>
        </w:tabs>
        <w:ind w:left="59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12"/>
        </w:tabs>
        <w:ind w:left="13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52"/>
        </w:tabs>
        <w:ind w:left="27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72"/>
        </w:tabs>
        <w:ind w:left="34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12"/>
        </w:tabs>
        <w:ind w:left="49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32"/>
        </w:tabs>
        <w:ind w:left="5632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759CD"/>
    <w:multiLevelType w:val="hybridMultilevel"/>
    <w:tmpl w:val="BA305BBE"/>
    <w:lvl w:ilvl="0" w:tplc="17164320">
      <w:start w:val="1"/>
      <w:numFmt w:val="decimal"/>
      <w:lvlText w:val="%1."/>
      <w:lvlJc w:val="left"/>
      <w:pPr>
        <w:ind w:left="720" w:hanging="360"/>
      </w:pPr>
    </w:lvl>
    <w:lvl w:ilvl="1" w:tplc="17164320" w:tentative="1">
      <w:start w:val="1"/>
      <w:numFmt w:val="lowerLetter"/>
      <w:lvlText w:val="%2."/>
      <w:lvlJc w:val="left"/>
      <w:pPr>
        <w:ind w:left="1440" w:hanging="360"/>
      </w:pPr>
    </w:lvl>
    <w:lvl w:ilvl="2" w:tplc="17164320" w:tentative="1">
      <w:start w:val="1"/>
      <w:numFmt w:val="lowerRoman"/>
      <w:lvlText w:val="%3."/>
      <w:lvlJc w:val="right"/>
      <w:pPr>
        <w:ind w:left="2160" w:hanging="180"/>
      </w:pPr>
    </w:lvl>
    <w:lvl w:ilvl="3" w:tplc="17164320" w:tentative="1">
      <w:start w:val="1"/>
      <w:numFmt w:val="decimal"/>
      <w:lvlText w:val="%4."/>
      <w:lvlJc w:val="left"/>
      <w:pPr>
        <w:ind w:left="2880" w:hanging="360"/>
      </w:pPr>
    </w:lvl>
    <w:lvl w:ilvl="4" w:tplc="17164320" w:tentative="1">
      <w:start w:val="1"/>
      <w:numFmt w:val="lowerLetter"/>
      <w:lvlText w:val="%5."/>
      <w:lvlJc w:val="left"/>
      <w:pPr>
        <w:ind w:left="3600" w:hanging="360"/>
      </w:pPr>
    </w:lvl>
    <w:lvl w:ilvl="5" w:tplc="17164320" w:tentative="1">
      <w:start w:val="1"/>
      <w:numFmt w:val="lowerRoman"/>
      <w:lvlText w:val="%6."/>
      <w:lvlJc w:val="right"/>
      <w:pPr>
        <w:ind w:left="4320" w:hanging="180"/>
      </w:pPr>
    </w:lvl>
    <w:lvl w:ilvl="6" w:tplc="17164320" w:tentative="1">
      <w:start w:val="1"/>
      <w:numFmt w:val="decimal"/>
      <w:lvlText w:val="%7."/>
      <w:lvlJc w:val="left"/>
      <w:pPr>
        <w:ind w:left="5040" w:hanging="360"/>
      </w:pPr>
    </w:lvl>
    <w:lvl w:ilvl="7" w:tplc="17164320" w:tentative="1">
      <w:start w:val="1"/>
      <w:numFmt w:val="lowerLetter"/>
      <w:lvlText w:val="%8."/>
      <w:lvlJc w:val="left"/>
      <w:pPr>
        <w:ind w:left="5760" w:hanging="360"/>
      </w:pPr>
    </w:lvl>
    <w:lvl w:ilvl="8" w:tplc="17164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1758D6"/>
    <w:multiLevelType w:val="hybridMultilevel"/>
    <w:tmpl w:val="FE3E2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3733B"/>
    <w:multiLevelType w:val="hybridMultilevel"/>
    <w:tmpl w:val="BAB07B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70938">
    <w:abstractNumId w:val="6"/>
  </w:num>
  <w:num w:numId="2" w16cid:durableId="1463887697">
    <w:abstractNumId w:val="9"/>
  </w:num>
  <w:num w:numId="3" w16cid:durableId="1232081265">
    <w:abstractNumId w:val="10"/>
  </w:num>
  <w:num w:numId="4" w16cid:durableId="2080204486">
    <w:abstractNumId w:val="8"/>
  </w:num>
  <w:num w:numId="5" w16cid:durableId="179635493">
    <w:abstractNumId w:val="2"/>
  </w:num>
  <w:num w:numId="6" w16cid:durableId="429397380">
    <w:abstractNumId w:val="1"/>
  </w:num>
  <w:num w:numId="7" w16cid:durableId="1331716309">
    <w:abstractNumId w:val="5"/>
  </w:num>
  <w:num w:numId="8" w16cid:durableId="1494033345">
    <w:abstractNumId w:val="0"/>
  </w:num>
  <w:num w:numId="9" w16cid:durableId="1596671450">
    <w:abstractNumId w:val="7"/>
  </w:num>
  <w:num w:numId="10" w16cid:durableId="1287421903">
    <w:abstractNumId w:val="11"/>
  </w:num>
  <w:num w:numId="11" w16cid:durableId="1449157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2223753">
    <w:abstractNumId w:val="12"/>
  </w:num>
  <w:num w:numId="13" w16cid:durableId="555315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74BA2"/>
    <w:rsid w:val="000F6147"/>
    <w:rsid w:val="00112029"/>
    <w:rsid w:val="00135412"/>
    <w:rsid w:val="001710ED"/>
    <w:rsid w:val="001F168A"/>
    <w:rsid w:val="002E49B5"/>
    <w:rsid w:val="00361FF4"/>
    <w:rsid w:val="003B5299"/>
    <w:rsid w:val="0043142D"/>
    <w:rsid w:val="00476595"/>
    <w:rsid w:val="00486353"/>
    <w:rsid w:val="00493A0C"/>
    <w:rsid w:val="004D6B48"/>
    <w:rsid w:val="00531A4E"/>
    <w:rsid w:val="00535F5A"/>
    <w:rsid w:val="00544120"/>
    <w:rsid w:val="00555F58"/>
    <w:rsid w:val="00591990"/>
    <w:rsid w:val="0059363C"/>
    <w:rsid w:val="005E7866"/>
    <w:rsid w:val="006B3444"/>
    <w:rsid w:val="006E6663"/>
    <w:rsid w:val="008B3AC2"/>
    <w:rsid w:val="008B47C6"/>
    <w:rsid w:val="008B7E09"/>
    <w:rsid w:val="008F680D"/>
    <w:rsid w:val="00942224"/>
    <w:rsid w:val="009C00FE"/>
    <w:rsid w:val="009F5BF1"/>
    <w:rsid w:val="00A12FCD"/>
    <w:rsid w:val="00AB0BE7"/>
    <w:rsid w:val="00AC197E"/>
    <w:rsid w:val="00B21D59"/>
    <w:rsid w:val="00BD419F"/>
    <w:rsid w:val="00C43889"/>
    <w:rsid w:val="00DB5309"/>
    <w:rsid w:val="00DF064E"/>
    <w:rsid w:val="00E904E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A14E"/>
  <w15:docId w15:val="{1DBA81D5-D167-4D93-8BEB-F27A2A10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0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paragraph" w:styleId="Nagwek1">
    <w:name w:val="heading 1"/>
    <w:basedOn w:val="Normalny"/>
    <w:next w:val="Normalny"/>
    <w:link w:val="Nagwek1Znak"/>
    <w:qFormat/>
    <w:rsid w:val="001710ED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character" w:customStyle="1" w:styleId="WW8Num19z4">
    <w:name w:val="WW8Num19z4"/>
    <w:rsid w:val="008B7E09"/>
  </w:style>
  <w:style w:type="character" w:customStyle="1" w:styleId="Nagwek1Znak">
    <w:name w:val="Nagłówek 1 Znak"/>
    <w:basedOn w:val="Domylnaczcionkaakapitu"/>
    <w:link w:val="Nagwek1"/>
    <w:rsid w:val="001710ED"/>
    <w:rPr>
      <w:rFonts w:ascii="Times New Roman" w:eastAsia="Times New Roman" w:hAnsi="Times New Roman" w:cs="Times New Roman"/>
      <w:b/>
      <w:bCs/>
      <w:sz w:val="24"/>
      <w:szCs w:val="24"/>
      <w:lang w:val="pl-PL" w:eastAsia="zh-CN"/>
    </w:rPr>
  </w:style>
  <w:style w:type="paragraph" w:styleId="NormalnyWeb">
    <w:name w:val="Normal (Web)"/>
    <w:basedOn w:val="Normalny"/>
    <w:rsid w:val="0043142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28</Pages>
  <Words>3511</Words>
  <Characters>21068</Characters>
  <Application>Microsoft Office Word</Application>
  <DocSecurity>0</DocSecurity>
  <Lines>175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8</cp:revision>
  <dcterms:created xsi:type="dcterms:W3CDTF">2025-01-02T20:11:00Z</dcterms:created>
  <dcterms:modified xsi:type="dcterms:W3CDTF">2025-01-10T21:40:00Z</dcterms:modified>
</cp:coreProperties>
</file>